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A78931" w14:textId="1933C364" w:rsidR="00DD0E37" w:rsidRPr="00432F4E" w:rsidRDefault="00DD0E37" w:rsidP="00DD0E37">
      <w:pPr>
        <w:jc w:val="center"/>
        <w:rPr>
          <w:rFonts w:asciiTheme="majorBidi" w:hAnsiTheme="majorBidi" w:cstheme="majorBidi"/>
          <w:b/>
          <w:bCs/>
          <w:sz w:val="32"/>
          <w:szCs w:val="32"/>
          <w:u w:val="single"/>
        </w:rPr>
      </w:pPr>
      <w:r w:rsidRPr="00432F4E">
        <w:rPr>
          <w:rFonts w:asciiTheme="majorBidi" w:hAnsiTheme="majorBidi" w:cstheme="majorBidi"/>
          <w:b/>
          <w:bCs/>
          <w:sz w:val="32"/>
          <w:szCs w:val="32"/>
          <w:u w:val="single"/>
        </w:rPr>
        <w:t>Unit 4</w:t>
      </w:r>
    </w:p>
    <w:p w14:paraId="71DBA539" w14:textId="125E6A01" w:rsidR="00DD0E37" w:rsidRDefault="00DD0E37" w:rsidP="00DD0E37">
      <w:pPr>
        <w:rPr>
          <w:rFonts w:asciiTheme="majorBidi" w:hAnsiTheme="majorBidi" w:cstheme="majorBidi"/>
          <w:b/>
          <w:bCs/>
          <w:sz w:val="28"/>
          <w:szCs w:val="28"/>
        </w:rPr>
      </w:pPr>
    </w:p>
    <w:p w14:paraId="4B156A3A" w14:textId="1FD59C87" w:rsidR="00DD0E37" w:rsidRDefault="00DD0E37" w:rsidP="00DD0E37">
      <w:pPr>
        <w:rPr>
          <w:rFonts w:asciiTheme="majorBidi" w:hAnsiTheme="majorBidi" w:cstheme="majorBidi"/>
          <w:b/>
          <w:bCs/>
          <w:sz w:val="28"/>
          <w:szCs w:val="28"/>
        </w:rPr>
      </w:pPr>
      <w:r>
        <w:rPr>
          <w:rFonts w:asciiTheme="majorBidi" w:hAnsiTheme="majorBidi" w:cstheme="majorBidi"/>
          <w:b/>
          <w:bCs/>
          <w:sz w:val="28"/>
          <w:szCs w:val="28"/>
        </w:rPr>
        <w:t xml:space="preserve">Nutrient Needs and Adaptations </w:t>
      </w:r>
    </w:p>
    <w:p w14:paraId="4811E9E7" w14:textId="77777777"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Differentiate between photo-, chemo-, auto-, and hetero-trophies</w:t>
      </w:r>
    </w:p>
    <w:p w14:paraId="1CC6FA4A" w14:textId="77777777" w:rsidR="00DD0E37" w:rsidRPr="00DD0E37" w:rsidRDefault="00DD0E37">
      <w:pPr>
        <w:pStyle w:val="ListParagraph"/>
        <w:numPr>
          <w:ilvl w:val="0"/>
          <w:numId w:val="2"/>
        </w:numPr>
        <w:rPr>
          <w:rFonts w:ascii="Times New Roman" w:hAnsi="Times New Roman" w:cs="Times New Roman"/>
          <w:color w:val="000000" w:themeColor="text1"/>
          <w:sz w:val="32"/>
          <w:szCs w:val="32"/>
        </w:rPr>
      </w:pPr>
      <w:r w:rsidRPr="00DD0E37">
        <w:rPr>
          <w:rFonts w:ascii="Times New Roman" w:eastAsia="Times New Roman" w:hAnsi="Times New Roman" w:cs="Times New Roman"/>
          <w:color w:val="000000" w:themeColor="text1"/>
          <w:sz w:val="28"/>
          <w:szCs w:val="28"/>
        </w:rPr>
        <w:t>Classification by source of </w:t>
      </w:r>
      <w:r w:rsidRPr="00DD0E37">
        <w:rPr>
          <w:rFonts w:ascii="Times New Roman" w:eastAsia="Times New Roman" w:hAnsi="Times New Roman" w:cs="Times New Roman"/>
          <w:b/>
          <w:bCs/>
          <w:color w:val="000000" w:themeColor="text1"/>
          <w:sz w:val="28"/>
          <w:szCs w:val="28"/>
          <w:bdr w:val="none" w:sz="0" w:space="0" w:color="auto" w:frame="1"/>
        </w:rPr>
        <w:t>energy</w:t>
      </w:r>
      <w:r w:rsidRPr="00DD0E37">
        <w:rPr>
          <w:rFonts w:ascii="Times New Roman" w:eastAsia="Times New Roman" w:hAnsi="Times New Roman" w:cs="Times New Roman"/>
          <w:color w:val="000000" w:themeColor="text1"/>
          <w:sz w:val="28"/>
          <w:szCs w:val="28"/>
        </w:rPr>
        <w:t>:</w:t>
      </w:r>
    </w:p>
    <w:p w14:paraId="06973767" w14:textId="77777777" w:rsidR="00DD0E37" w:rsidRPr="00DD0E37" w:rsidRDefault="00DD0E37">
      <w:pPr>
        <w:pStyle w:val="ListParagraph"/>
        <w:numPr>
          <w:ilvl w:val="1"/>
          <w:numId w:val="2"/>
        </w:numPr>
        <w:rPr>
          <w:rFonts w:ascii="Times New Roman" w:hAnsi="Times New Roman" w:cs="Times New Roman"/>
          <w:color w:val="000000" w:themeColor="text1"/>
          <w:sz w:val="32"/>
          <w:szCs w:val="32"/>
        </w:rPr>
      </w:pPr>
      <w:r w:rsidRPr="00DD0E37">
        <w:rPr>
          <w:rFonts w:ascii="Times New Roman" w:eastAsia="Times New Roman" w:hAnsi="Times New Roman" w:cs="Times New Roman"/>
          <w:b/>
          <w:bCs/>
          <w:color w:val="000000" w:themeColor="text1"/>
          <w:sz w:val="28"/>
          <w:szCs w:val="28"/>
          <w:bdr w:val="none" w:sz="0" w:space="0" w:color="auto" w:frame="1"/>
        </w:rPr>
        <w:t>Phototrophs </w:t>
      </w:r>
      <w:r w:rsidRPr="00DD0E37">
        <w:rPr>
          <w:rFonts w:ascii="Times New Roman" w:eastAsia="Times New Roman" w:hAnsi="Times New Roman" w:cs="Times New Roman"/>
          <w:color w:val="000000" w:themeColor="text1"/>
          <w:sz w:val="28"/>
          <w:szCs w:val="28"/>
        </w:rPr>
        <w:t>(phototrophic organisms) obtain their energy from sunlight.</w:t>
      </w:r>
    </w:p>
    <w:p w14:paraId="507D4459" w14:textId="22E35742" w:rsidR="00DD0E37" w:rsidRPr="00DD0E37" w:rsidRDefault="00DD0E37">
      <w:pPr>
        <w:pStyle w:val="ListParagraph"/>
        <w:numPr>
          <w:ilvl w:val="1"/>
          <w:numId w:val="2"/>
        </w:numPr>
        <w:rPr>
          <w:rFonts w:ascii="Times New Roman" w:hAnsi="Times New Roman" w:cs="Times New Roman"/>
          <w:color w:val="000000" w:themeColor="text1"/>
          <w:sz w:val="32"/>
          <w:szCs w:val="32"/>
        </w:rPr>
      </w:pPr>
      <w:r w:rsidRPr="00DD0E37">
        <w:rPr>
          <w:rFonts w:ascii="Times New Roman" w:eastAsia="Times New Roman" w:hAnsi="Times New Roman" w:cs="Times New Roman"/>
          <w:b/>
          <w:bCs/>
          <w:color w:val="000000" w:themeColor="text1"/>
          <w:sz w:val="28"/>
          <w:szCs w:val="28"/>
          <w:bdr w:val="none" w:sz="0" w:space="0" w:color="auto" w:frame="1"/>
        </w:rPr>
        <w:t>Chemotrophs </w:t>
      </w:r>
      <w:r w:rsidRPr="00DD0E37">
        <w:rPr>
          <w:rFonts w:ascii="Times New Roman" w:eastAsia="Times New Roman" w:hAnsi="Times New Roman" w:cs="Times New Roman"/>
          <w:color w:val="000000" w:themeColor="text1"/>
          <w:sz w:val="28"/>
          <w:szCs w:val="28"/>
        </w:rPr>
        <w:t>(chemosynthetic organisms) obtain their energy from chemical compounds.</w:t>
      </w:r>
    </w:p>
    <w:p w14:paraId="4494728E" w14:textId="77777777" w:rsidR="00DD0E37" w:rsidRPr="00DD0E37" w:rsidRDefault="00DD0E37">
      <w:pPr>
        <w:pStyle w:val="ListParagraph"/>
        <w:numPr>
          <w:ilvl w:val="0"/>
          <w:numId w:val="2"/>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color w:val="000000" w:themeColor="text1"/>
          <w:sz w:val="28"/>
          <w:szCs w:val="28"/>
        </w:rPr>
        <w:t>Classification by source of </w:t>
      </w:r>
      <w:r w:rsidRPr="00DD0E37">
        <w:rPr>
          <w:rFonts w:ascii="Times New Roman" w:eastAsia="Times New Roman" w:hAnsi="Times New Roman" w:cs="Times New Roman"/>
          <w:i/>
          <w:iCs/>
          <w:color w:val="000000" w:themeColor="text1"/>
          <w:sz w:val="28"/>
          <w:szCs w:val="28"/>
          <w:u w:val="single"/>
          <w:bdr w:val="none" w:sz="0" w:space="0" w:color="auto" w:frame="1"/>
        </w:rPr>
        <w:t>carbon</w:t>
      </w:r>
      <w:r w:rsidRPr="00DD0E37">
        <w:rPr>
          <w:rFonts w:ascii="Times New Roman" w:eastAsia="Times New Roman" w:hAnsi="Times New Roman" w:cs="Times New Roman"/>
          <w:color w:val="000000" w:themeColor="text1"/>
          <w:sz w:val="28"/>
          <w:szCs w:val="28"/>
        </w:rPr>
        <w:t>:</w:t>
      </w:r>
    </w:p>
    <w:p w14:paraId="51A595F8" w14:textId="77777777" w:rsidR="00DD0E37" w:rsidRPr="00DD0E37" w:rsidRDefault="00DD0E37">
      <w:pPr>
        <w:pStyle w:val="ListParagraph"/>
        <w:numPr>
          <w:ilvl w:val="1"/>
          <w:numId w:val="2"/>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i/>
          <w:iCs/>
          <w:color w:val="000000" w:themeColor="text1"/>
          <w:sz w:val="28"/>
          <w:szCs w:val="28"/>
          <w:u w:val="single"/>
          <w:bdr w:val="none" w:sz="0" w:space="0" w:color="auto" w:frame="1"/>
        </w:rPr>
        <w:t>Autotrophs</w:t>
      </w:r>
      <w:r w:rsidRPr="00DD0E37">
        <w:rPr>
          <w:rFonts w:ascii="Times New Roman" w:eastAsia="Times New Roman" w:hAnsi="Times New Roman" w:cs="Times New Roman"/>
          <w:b/>
          <w:bCs/>
          <w:i/>
          <w:iCs/>
          <w:color w:val="000000" w:themeColor="text1"/>
          <w:sz w:val="28"/>
          <w:szCs w:val="28"/>
          <w:bdr w:val="none" w:sz="0" w:space="0" w:color="auto" w:frame="1"/>
        </w:rPr>
        <w:t> </w:t>
      </w:r>
      <w:r w:rsidRPr="00DD0E37">
        <w:rPr>
          <w:rFonts w:ascii="Times New Roman" w:eastAsia="Times New Roman" w:hAnsi="Times New Roman" w:cs="Times New Roman"/>
          <w:color w:val="000000" w:themeColor="text1"/>
          <w:sz w:val="28"/>
          <w:szCs w:val="28"/>
        </w:rPr>
        <w:t>(autotrophic organisms) are able to fix (reduce) inorganic carbon such as carbon dioxide</w:t>
      </w:r>
    </w:p>
    <w:p w14:paraId="6D12FF07" w14:textId="5054C199" w:rsidR="00DD0E37" w:rsidRDefault="00DD0E37">
      <w:pPr>
        <w:pStyle w:val="ListParagraph"/>
        <w:numPr>
          <w:ilvl w:val="1"/>
          <w:numId w:val="2"/>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i/>
          <w:iCs/>
          <w:color w:val="000000" w:themeColor="text1"/>
          <w:sz w:val="28"/>
          <w:szCs w:val="28"/>
          <w:u w:val="single"/>
          <w:bdr w:val="none" w:sz="0" w:space="0" w:color="auto" w:frame="1"/>
        </w:rPr>
        <w:t>Heterotrophs</w:t>
      </w:r>
      <w:r w:rsidRPr="00DD0E37">
        <w:rPr>
          <w:rFonts w:ascii="Times New Roman" w:eastAsia="Times New Roman" w:hAnsi="Times New Roman" w:cs="Times New Roman"/>
          <w:i/>
          <w:iCs/>
          <w:color w:val="000000" w:themeColor="text1"/>
          <w:sz w:val="28"/>
          <w:szCs w:val="28"/>
          <w:bdr w:val="none" w:sz="0" w:space="0" w:color="auto" w:frame="1"/>
        </w:rPr>
        <w:t> </w:t>
      </w:r>
      <w:r w:rsidRPr="00DD0E37">
        <w:rPr>
          <w:rFonts w:ascii="Times New Roman" w:eastAsia="Times New Roman" w:hAnsi="Times New Roman" w:cs="Times New Roman"/>
          <w:color w:val="000000" w:themeColor="text1"/>
          <w:sz w:val="28"/>
          <w:szCs w:val="28"/>
        </w:rPr>
        <w:t>(heterotrophic organisms) must obtain carbon from an organic compound</w:t>
      </w:r>
    </w:p>
    <w:p w14:paraId="3498136A" w14:textId="46740B23" w:rsidR="00DD0E37" w:rsidRPr="00DD0E37" w:rsidRDefault="00DD0E37">
      <w:pPr>
        <w:pStyle w:val="ListParagraph"/>
        <w:numPr>
          <w:ilvl w:val="0"/>
          <w:numId w:val="2"/>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Photo</w:t>
      </w:r>
      <w:r w:rsidRPr="00DD0E37">
        <w:rPr>
          <w:rFonts w:ascii="Times New Roman" w:eastAsia="Times New Roman" w:hAnsi="Times New Roman" w:cs="Times New Roman"/>
          <w:i/>
          <w:iCs/>
          <w:color w:val="000000" w:themeColor="text1"/>
          <w:sz w:val="28"/>
          <w:szCs w:val="28"/>
          <w:u w:val="single"/>
        </w:rPr>
        <w:t>auto</w:t>
      </w:r>
      <w:r w:rsidRPr="00DD0E37">
        <w:rPr>
          <w:rFonts w:ascii="Times New Roman" w:eastAsia="Times New Roman" w:hAnsi="Times New Roman" w:cs="Times New Roman"/>
          <w:color w:val="000000" w:themeColor="text1"/>
          <w:sz w:val="28"/>
          <w:szCs w:val="28"/>
        </w:rPr>
        <w:t>trophs obtain energy from sunlight and carbon from carbon dioxide</w:t>
      </w:r>
    </w:p>
    <w:p w14:paraId="492D8DEB" w14:textId="77777777" w:rsidR="00DD0E37" w:rsidRPr="00DD0E37" w:rsidRDefault="00DD0E37">
      <w:pPr>
        <w:pStyle w:val="ListParagraph"/>
        <w:numPr>
          <w:ilvl w:val="0"/>
          <w:numId w:val="2"/>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Chemo</w:t>
      </w:r>
      <w:r w:rsidRPr="00DD0E37">
        <w:rPr>
          <w:rFonts w:ascii="Times New Roman" w:eastAsia="Times New Roman" w:hAnsi="Times New Roman" w:cs="Times New Roman"/>
          <w:i/>
          <w:iCs/>
          <w:color w:val="000000" w:themeColor="text1"/>
          <w:sz w:val="28"/>
          <w:szCs w:val="28"/>
          <w:u w:val="single"/>
        </w:rPr>
        <w:t>hetero</w:t>
      </w:r>
      <w:r w:rsidRPr="00DD0E37">
        <w:rPr>
          <w:rFonts w:ascii="Times New Roman" w:eastAsia="Times New Roman" w:hAnsi="Times New Roman" w:cs="Times New Roman"/>
          <w:color w:val="000000" w:themeColor="text1"/>
          <w:sz w:val="28"/>
          <w:szCs w:val="28"/>
        </w:rPr>
        <w:t>trophs obtain energy and carbon from an organic chemical source</w:t>
      </w:r>
    </w:p>
    <w:p w14:paraId="73AA43FD" w14:textId="77777777" w:rsidR="00DD0E37" w:rsidRPr="00DD0E37" w:rsidRDefault="00DD0E37">
      <w:pPr>
        <w:pStyle w:val="ListParagraph"/>
        <w:numPr>
          <w:ilvl w:val="0"/>
          <w:numId w:val="2"/>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Chemo</w:t>
      </w:r>
      <w:r w:rsidRPr="00DD0E37">
        <w:rPr>
          <w:rFonts w:ascii="Times New Roman" w:eastAsia="Times New Roman" w:hAnsi="Times New Roman" w:cs="Times New Roman"/>
          <w:i/>
          <w:iCs/>
          <w:color w:val="000000" w:themeColor="text1"/>
          <w:sz w:val="28"/>
          <w:szCs w:val="28"/>
          <w:u w:val="single"/>
        </w:rPr>
        <w:t>auto</w:t>
      </w:r>
      <w:r w:rsidRPr="00DD0E37">
        <w:rPr>
          <w:rFonts w:ascii="Times New Roman" w:eastAsia="Times New Roman" w:hAnsi="Times New Roman" w:cs="Times New Roman"/>
          <w:color w:val="000000" w:themeColor="text1"/>
          <w:sz w:val="28"/>
          <w:szCs w:val="28"/>
        </w:rPr>
        <w:t>trophs obtain energy from inorganic compounds, and they build their complex molecules from carbon dioxide.</w:t>
      </w:r>
    </w:p>
    <w:p w14:paraId="4F69D071" w14:textId="7D08E478" w:rsidR="00DD0E37" w:rsidRDefault="002C3402">
      <w:pPr>
        <w:pStyle w:val="ListParagraph"/>
        <w:numPr>
          <w:ilvl w:val="0"/>
          <w:numId w:val="2"/>
        </w:numP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anchor distT="0" distB="0" distL="114300" distR="114300" simplePos="0" relativeHeight="251694080" behindDoc="0" locked="0" layoutInCell="1" allowOverlap="1" wp14:anchorId="2F07A72E" wp14:editId="66FD96DB">
            <wp:simplePos x="0" y="0"/>
            <wp:positionH relativeFrom="column">
              <wp:posOffset>21515</wp:posOffset>
            </wp:positionH>
            <wp:positionV relativeFrom="paragraph">
              <wp:posOffset>731147</wp:posOffset>
            </wp:positionV>
            <wp:extent cx="5943600" cy="2388235"/>
            <wp:effectExtent l="0" t="0" r="0" b="0"/>
            <wp:wrapTopAndBottom/>
            <wp:docPr id="256995697" name="Picture 9" descr="A diagram of plants and car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95697" name="Picture 9" descr="A diagram of plants and carbon&#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14:sizeRelH relativeFrom="page">
              <wp14:pctWidth>0</wp14:pctWidth>
            </wp14:sizeRelH>
            <wp14:sizeRelV relativeFrom="page">
              <wp14:pctHeight>0</wp14:pctHeight>
            </wp14:sizeRelV>
          </wp:anchor>
        </w:drawing>
      </w:r>
      <w:r w:rsidR="00DD0E37" w:rsidRPr="00DD0E37">
        <w:rPr>
          <w:rFonts w:ascii="Times New Roman" w:eastAsia="Times New Roman" w:hAnsi="Times New Roman" w:cs="Times New Roman"/>
          <w:b/>
          <w:bCs/>
          <w:color w:val="000000" w:themeColor="text1"/>
          <w:sz w:val="28"/>
          <w:szCs w:val="28"/>
        </w:rPr>
        <w:t>Photo</w:t>
      </w:r>
      <w:r w:rsidR="00DD0E37" w:rsidRPr="00DD0E37">
        <w:rPr>
          <w:rFonts w:ascii="Times New Roman" w:eastAsia="Times New Roman" w:hAnsi="Times New Roman" w:cs="Times New Roman"/>
          <w:i/>
          <w:iCs/>
          <w:color w:val="000000" w:themeColor="text1"/>
          <w:sz w:val="28"/>
          <w:szCs w:val="28"/>
          <w:u w:val="single"/>
        </w:rPr>
        <w:t>hetero</w:t>
      </w:r>
      <w:r w:rsidR="00DD0E37" w:rsidRPr="00DD0E37">
        <w:rPr>
          <w:rFonts w:ascii="Times New Roman" w:eastAsia="Times New Roman" w:hAnsi="Times New Roman" w:cs="Times New Roman"/>
          <w:color w:val="000000" w:themeColor="text1"/>
          <w:sz w:val="28"/>
          <w:szCs w:val="28"/>
        </w:rPr>
        <w:t>trophs use light as an energy source, but require an organic carbon source (they cannot fix carbon dioxide into organic carbon).</w:t>
      </w:r>
    </w:p>
    <w:p w14:paraId="14497807" w14:textId="543EEFA5" w:rsidR="002C3402" w:rsidRPr="00DD0E37" w:rsidRDefault="002C3402" w:rsidP="002C3402">
      <w:pPr>
        <w:pStyle w:val="ListParagraph"/>
        <w:ind w:left="1440"/>
        <w:rPr>
          <w:rFonts w:ascii="Times New Roman" w:eastAsia="Times New Roman" w:hAnsi="Times New Roman" w:cs="Times New Roman"/>
          <w:color w:val="000000" w:themeColor="text1"/>
          <w:sz w:val="28"/>
          <w:szCs w:val="28"/>
        </w:rPr>
      </w:pPr>
    </w:p>
    <w:p w14:paraId="5E72B195" w14:textId="6504ED4C"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Distinguish between essential, beneficial, macro- and micro-nutrient requirements for plants and animals</w:t>
      </w:r>
    </w:p>
    <w:p w14:paraId="09107579" w14:textId="7EFC3659" w:rsidR="00DD0E37" w:rsidRDefault="001B1507">
      <w:pPr>
        <w:pStyle w:val="ListParagraph"/>
        <w:numPr>
          <w:ilvl w:val="0"/>
          <w:numId w:val="3"/>
        </w:numPr>
        <w:rPr>
          <w:rFonts w:asciiTheme="majorBidi" w:hAnsiTheme="majorBidi" w:cstheme="majorBidi"/>
          <w:sz w:val="28"/>
          <w:szCs w:val="28"/>
        </w:rPr>
      </w:pPr>
      <w:r w:rsidRPr="001B1507">
        <w:rPr>
          <w:rFonts w:asciiTheme="majorBidi" w:hAnsiTheme="majorBidi" w:cstheme="majorBidi"/>
          <w:sz w:val="28"/>
          <w:szCs w:val="28"/>
        </w:rPr>
        <w:lastRenderedPageBreak/>
        <w:t>Essential nutrients that are required in large amounts are called </w:t>
      </w:r>
      <w:r w:rsidRPr="001B1507">
        <w:rPr>
          <w:rFonts w:asciiTheme="majorBidi" w:hAnsiTheme="majorBidi" w:cstheme="majorBidi"/>
          <w:b/>
          <w:bCs/>
          <w:sz w:val="28"/>
          <w:szCs w:val="28"/>
        </w:rPr>
        <w:t>macronutrients</w:t>
      </w:r>
      <w:r w:rsidRPr="001B1507">
        <w:rPr>
          <w:rFonts w:asciiTheme="majorBidi" w:hAnsiTheme="majorBidi" w:cstheme="majorBidi"/>
          <w:sz w:val="28"/>
          <w:szCs w:val="28"/>
        </w:rPr>
        <w:t>, and those required in smaller or trace amounts are called </w:t>
      </w:r>
      <w:r w:rsidRPr="001B1507">
        <w:rPr>
          <w:rFonts w:asciiTheme="majorBidi" w:hAnsiTheme="majorBidi" w:cstheme="majorBidi"/>
          <w:b/>
          <w:bCs/>
          <w:sz w:val="28"/>
          <w:szCs w:val="28"/>
        </w:rPr>
        <w:t>micronutrients</w:t>
      </w:r>
      <w:r w:rsidRPr="001B1507">
        <w:rPr>
          <w:rFonts w:asciiTheme="majorBidi" w:hAnsiTheme="majorBidi" w:cstheme="majorBidi"/>
          <w:sz w:val="28"/>
          <w:szCs w:val="28"/>
        </w:rPr>
        <w:t>. Just a handful of elements are considered macronutrients across all domains of life: carbon, hydrogen, oxygen, nitrogen, phosphorus, and sulfur. (A mnemonic for remembering these elements is the acronym </w:t>
      </w:r>
      <w:r w:rsidRPr="001B1507">
        <w:rPr>
          <w:rFonts w:asciiTheme="majorBidi" w:hAnsiTheme="majorBidi" w:cstheme="majorBidi"/>
          <w:i/>
          <w:iCs/>
          <w:sz w:val="28"/>
          <w:szCs w:val="28"/>
        </w:rPr>
        <w:t>CHONPS</w:t>
      </w:r>
      <w:r w:rsidRPr="001B1507">
        <w:rPr>
          <w:rFonts w:asciiTheme="majorBidi" w:hAnsiTheme="majorBidi" w:cstheme="majorBidi"/>
          <w:sz w:val="28"/>
          <w:szCs w:val="28"/>
        </w:rPr>
        <w:t>.)</w:t>
      </w:r>
    </w:p>
    <w:p w14:paraId="1AF21F83" w14:textId="54FA1C60" w:rsidR="001B1507" w:rsidRP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b/>
          <w:bCs/>
          <w:sz w:val="28"/>
          <w:szCs w:val="28"/>
        </w:rPr>
        <w:t>Carbon </w:t>
      </w:r>
      <w:r w:rsidRPr="001B1507">
        <w:rPr>
          <w:rFonts w:asciiTheme="majorBidi" w:hAnsiTheme="majorBidi" w:cstheme="majorBidi"/>
          <w:sz w:val="28"/>
          <w:szCs w:val="28"/>
        </w:rPr>
        <w:t>is the major element in all biological macromolecules: carbohydrates, proteins, nucleic acids, lipids, and many other compounds. Carbon accounts for about 50 percent of the composition of the cell.</w:t>
      </w:r>
    </w:p>
    <w:p w14:paraId="55AFB703" w14:textId="77777777" w:rsidR="001B1507" w:rsidRP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b/>
          <w:bCs/>
          <w:sz w:val="28"/>
          <w:szCs w:val="28"/>
        </w:rPr>
        <w:t>Nitrogen </w:t>
      </w:r>
      <w:r w:rsidRPr="001B1507">
        <w:rPr>
          <w:rFonts w:asciiTheme="majorBidi" w:hAnsiTheme="majorBidi" w:cstheme="majorBidi"/>
          <w:sz w:val="28"/>
          <w:szCs w:val="28"/>
        </w:rPr>
        <w:t>represents 12 percent of the total dry weight of a typical cell and is a component of proteins, nucleic acids, and other cell constituents. Most of the nitrogen available in nature is either atmospheric nitrogen (N</w:t>
      </w:r>
      <w:r w:rsidRPr="001B1507">
        <w:rPr>
          <w:rFonts w:asciiTheme="majorBidi" w:hAnsiTheme="majorBidi" w:cstheme="majorBidi"/>
          <w:sz w:val="28"/>
          <w:szCs w:val="28"/>
          <w:vertAlign w:val="subscript"/>
        </w:rPr>
        <w:t>2</w:t>
      </w:r>
      <w:r w:rsidRPr="001B1507">
        <w:rPr>
          <w:rFonts w:asciiTheme="majorBidi" w:hAnsiTheme="majorBidi" w:cstheme="majorBidi"/>
          <w:sz w:val="28"/>
          <w:szCs w:val="28"/>
        </w:rPr>
        <w:t>) or another inorganic form. Diatomic (N</w:t>
      </w:r>
      <w:r w:rsidRPr="001B1507">
        <w:rPr>
          <w:rFonts w:asciiTheme="majorBidi" w:hAnsiTheme="majorBidi" w:cstheme="majorBidi"/>
          <w:sz w:val="28"/>
          <w:szCs w:val="28"/>
          <w:vertAlign w:val="subscript"/>
        </w:rPr>
        <w:t>2</w:t>
      </w:r>
      <w:r w:rsidRPr="001B1507">
        <w:rPr>
          <w:rFonts w:asciiTheme="majorBidi" w:hAnsiTheme="majorBidi" w:cstheme="majorBidi"/>
          <w:sz w:val="28"/>
          <w:szCs w:val="28"/>
        </w:rPr>
        <w:t>) nitrogen, however, can be converted into an organic form only by certain organisms, called nitrogen-fixing organisms.</w:t>
      </w:r>
    </w:p>
    <w:p w14:paraId="510CC06F" w14:textId="77777777" w:rsidR="001B1507" w:rsidRP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sz w:val="28"/>
          <w:szCs w:val="28"/>
        </w:rPr>
        <w:t>Both </w:t>
      </w:r>
      <w:r w:rsidRPr="001B1507">
        <w:rPr>
          <w:rFonts w:asciiTheme="majorBidi" w:hAnsiTheme="majorBidi" w:cstheme="majorBidi"/>
          <w:b/>
          <w:bCs/>
          <w:sz w:val="28"/>
          <w:szCs w:val="28"/>
        </w:rPr>
        <w:t>hydrogen </w:t>
      </w:r>
      <w:r w:rsidRPr="001B1507">
        <w:rPr>
          <w:rFonts w:asciiTheme="majorBidi" w:hAnsiTheme="majorBidi" w:cstheme="majorBidi"/>
          <w:sz w:val="28"/>
          <w:szCs w:val="28"/>
        </w:rPr>
        <w:t>and </w:t>
      </w:r>
      <w:r w:rsidRPr="001B1507">
        <w:rPr>
          <w:rFonts w:asciiTheme="majorBidi" w:hAnsiTheme="majorBidi" w:cstheme="majorBidi"/>
          <w:b/>
          <w:bCs/>
          <w:sz w:val="28"/>
          <w:szCs w:val="28"/>
        </w:rPr>
        <w:t>oxygen </w:t>
      </w:r>
      <w:r w:rsidRPr="001B1507">
        <w:rPr>
          <w:rFonts w:asciiTheme="majorBidi" w:hAnsiTheme="majorBidi" w:cstheme="majorBidi"/>
          <w:sz w:val="28"/>
          <w:szCs w:val="28"/>
        </w:rPr>
        <w:t>are part of many organic compounds and of water.</w:t>
      </w:r>
    </w:p>
    <w:p w14:paraId="713F5410" w14:textId="77777777" w:rsidR="001B1507" w:rsidRP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b/>
          <w:bCs/>
          <w:sz w:val="28"/>
          <w:szCs w:val="28"/>
        </w:rPr>
        <w:t>Phosphorus </w:t>
      </w:r>
      <w:r w:rsidRPr="001B1507">
        <w:rPr>
          <w:rFonts w:asciiTheme="majorBidi" w:hAnsiTheme="majorBidi" w:cstheme="majorBidi"/>
          <w:sz w:val="28"/>
          <w:szCs w:val="28"/>
        </w:rPr>
        <w:t>is required by all organisms for the synthesis of nucleotides and phospholipids.</w:t>
      </w:r>
    </w:p>
    <w:p w14:paraId="2588DFAD" w14:textId="77777777" w:rsidR="001B1507" w:rsidRP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b/>
          <w:bCs/>
          <w:sz w:val="28"/>
          <w:szCs w:val="28"/>
        </w:rPr>
        <w:t>Sulfur </w:t>
      </w:r>
      <w:r w:rsidRPr="001B1507">
        <w:rPr>
          <w:rFonts w:asciiTheme="majorBidi" w:hAnsiTheme="majorBidi" w:cstheme="majorBidi"/>
          <w:sz w:val="28"/>
          <w:szCs w:val="28"/>
        </w:rPr>
        <w:t>is part of the structure of some amino acids such as cysteine and methionine, and is also present in several vitamins and coenzymes.</w:t>
      </w:r>
    </w:p>
    <w:p w14:paraId="2CBDF3DD" w14:textId="02C2F173" w:rsidR="001B1507" w:rsidRDefault="001B1507">
      <w:pPr>
        <w:pStyle w:val="ListParagraph"/>
        <w:numPr>
          <w:ilvl w:val="1"/>
          <w:numId w:val="3"/>
        </w:numPr>
        <w:rPr>
          <w:rFonts w:asciiTheme="majorBidi" w:hAnsiTheme="majorBidi" w:cstheme="majorBidi"/>
          <w:sz w:val="28"/>
          <w:szCs w:val="28"/>
        </w:rPr>
      </w:pPr>
      <w:r w:rsidRPr="001B1507">
        <w:rPr>
          <w:rFonts w:asciiTheme="majorBidi" w:hAnsiTheme="majorBidi" w:cstheme="majorBidi"/>
          <w:sz w:val="28"/>
          <w:szCs w:val="28"/>
        </w:rPr>
        <w:t>Depending on the organism, other important macronutrients include potassium (K), magnesium (Mg), calcium (Ca), and sodium (Na).</w:t>
      </w:r>
    </w:p>
    <w:p w14:paraId="20D2E205" w14:textId="72ECF166" w:rsidR="00165D67" w:rsidRDefault="00165D67">
      <w:pPr>
        <w:pStyle w:val="ListParagraph"/>
        <w:numPr>
          <w:ilvl w:val="1"/>
          <w:numId w:val="3"/>
        </w:numPr>
        <w:rPr>
          <w:rFonts w:asciiTheme="majorBidi" w:hAnsiTheme="majorBidi" w:cstheme="majorBidi"/>
          <w:sz w:val="28"/>
          <w:szCs w:val="28"/>
        </w:rPr>
      </w:pPr>
      <w:r>
        <w:rPr>
          <w:rFonts w:asciiTheme="majorBidi" w:hAnsiTheme="majorBidi" w:cstheme="majorBidi"/>
          <w:b/>
          <w:bCs/>
          <w:sz w:val="28"/>
          <w:szCs w:val="28"/>
        </w:rPr>
        <w:t>Micronutrients</w:t>
      </w:r>
      <w:r>
        <w:rPr>
          <w:rFonts w:asciiTheme="majorBidi" w:hAnsiTheme="majorBidi" w:cstheme="majorBidi"/>
          <w:sz w:val="28"/>
          <w:szCs w:val="28"/>
        </w:rPr>
        <w:t xml:space="preserve">: </w:t>
      </w:r>
      <w:r w:rsidR="005B2A4B" w:rsidRPr="005B2A4B">
        <w:rPr>
          <w:rFonts w:asciiTheme="majorBidi" w:hAnsiTheme="majorBidi" w:cstheme="majorBidi"/>
          <w:sz w:val="28"/>
          <w:szCs w:val="28"/>
        </w:rPr>
        <w:t>trace elements, which are elements needed in small amounts. For example, iron (Fe) is necessary for the function of the cytochromes involved in electron-transport reactions.</w:t>
      </w:r>
    </w:p>
    <w:p w14:paraId="41E8147A" w14:textId="06F5D643" w:rsidR="002C3402" w:rsidRPr="005B2A4B" w:rsidRDefault="00684EBD" w:rsidP="002C3402">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96128" behindDoc="0" locked="0" layoutInCell="1" allowOverlap="1" wp14:anchorId="2953382D" wp14:editId="6F610308">
            <wp:simplePos x="0" y="0"/>
            <wp:positionH relativeFrom="column">
              <wp:posOffset>375659</wp:posOffset>
            </wp:positionH>
            <wp:positionV relativeFrom="paragraph">
              <wp:posOffset>2409190</wp:posOffset>
            </wp:positionV>
            <wp:extent cx="5943600" cy="2282190"/>
            <wp:effectExtent l="0" t="0" r="0" b="3810"/>
            <wp:wrapTopAndBottom/>
            <wp:docPr id="9394715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52" name="Picture 1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14:sizeRelH relativeFrom="page">
              <wp14:pctWidth>0</wp14:pctWidth>
            </wp14:sizeRelH>
            <wp14:sizeRelV relativeFrom="page">
              <wp14:pctHeight>0</wp14:pctHeight>
            </wp14:sizeRelV>
          </wp:anchor>
        </w:drawing>
      </w:r>
      <w:r w:rsidR="002C3402">
        <w:rPr>
          <w:rFonts w:asciiTheme="majorBidi" w:hAnsiTheme="majorBidi" w:cstheme="majorBidi"/>
          <w:noProof/>
          <w:sz w:val="28"/>
          <w:szCs w:val="28"/>
        </w:rPr>
        <w:drawing>
          <wp:anchor distT="0" distB="0" distL="114300" distR="114300" simplePos="0" relativeHeight="251695104" behindDoc="0" locked="0" layoutInCell="1" allowOverlap="1" wp14:anchorId="2C8EDBC0" wp14:editId="40BD548D">
            <wp:simplePos x="0" y="0"/>
            <wp:positionH relativeFrom="column">
              <wp:posOffset>376518</wp:posOffset>
            </wp:positionH>
            <wp:positionV relativeFrom="paragraph">
              <wp:posOffset>0</wp:posOffset>
            </wp:positionV>
            <wp:extent cx="5943600" cy="2189480"/>
            <wp:effectExtent l="0" t="0" r="0" b="0"/>
            <wp:wrapTopAndBottom/>
            <wp:docPr id="926656424" name="Picture 10"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6424" name="Picture 10" descr="A diagram of a diagram&#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14:sizeRelH relativeFrom="page">
              <wp14:pctWidth>0</wp14:pctWidth>
            </wp14:sizeRelH>
            <wp14:sizeRelV relativeFrom="page">
              <wp14:pctHeight>0</wp14:pctHeight>
            </wp14:sizeRelV>
          </wp:anchor>
        </w:drawing>
      </w:r>
    </w:p>
    <w:p w14:paraId="71496090" w14:textId="77777777" w:rsidR="00684EBD" w:rsidRDefault="00684EBD" w:rsidP="00684EBD">
      <w:pPr>
        <w:ind w:left="720"/>
        <w:rPr>
          <w:rFonts w:asciiTheme="majorBidi" w:hAnsiTheme="majorBidi" w:cstheme="majorBidi"/>
          <w:sz w:val="28"/>
          <w:szCs w:val="28"/>
        </w:rPr>
      </w:pPr>
    </w:p>
    <w:p w14:paraId="7113951D" w14:textId="202973BA"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Recognize that both insufficient and excessive amounts of nutrients can have detrimental effects on organism’s growth and health</w:t>
      </w:r>
    </w:p>
    <w:p w14:paraId="65907869" w14:textId="5E31133A" w:rsidR="005B2A4B" w:rsidRDefault="0039184C">
      <w:pPr>
        <w:pStyle w:val="ListParagraph"/>
        <w:numPr>
          <w:ilvl w:val="0"/>
          <w:numId w:val="3"/>
        </w:numPr>
        <w:rPr>
          <w:rFonts w:asciiTheme="majorBidi" w:hAnsiTheme="majorBidi" w:cstheme="majorBidi"/>
          <w:sz w:val="28"/>
          <w:szCs w:val="28"/>
        </w:rPr>
      </w:pPr>
      <w:r w:rsidRPr="0039184C">
        <w:rPr>
          <w:rFonts w:asciiTheme="majorBidi" w:hAnsiTheme="majorBidi" w:cstheme="majorBidi"/>
          <w:sz w:val="28"/>
          <w:szCs w:val="28"/>
        </w:rPr>
        <w:t>Plants require </w:t>
      </w:r>
      <w:r w:rsidRPr="0039184C">
        <w:rPr>
          <w:rFonts w:asciiTheme="majorBidi" w:hAnsiTheme="majorBidi" w:cstheme="majorBidi"/>
          <w:b/>
          <w:bCs/>
          <w:sz w:val="28"/>
          <w:szCs w:val="28"/>
        </w:rPr>
        <w:t>light</w:t>
      </w:r>
      <w:r w:rsidRPr="0039184C">
        <w:rPr>
          <w:rFonts w:asciiTheme="majorBidi" w:hAnsiTheme="majorBidi" w:cstheme="majorBidi"/>
          <w:sz w:val="28"/>
          <w:szCs w:val="28"/>
        </w:rPr>
        <w:t>, </w:t>
      </w:r>
      <w:r w:rsidRPr="0039184C">
        <w:rPr>
          <w:rFonts w:asciiTheme="majorBidi" w:hAnsiTheme="majorBidi" w:cstheme="majorBidi"/>
          <w:b/>
          <w:bCs/>
          <w:sz w:val="28"/>
          <w:szCs w:val="28"/>
        </w:rPr>
        <w:t>water </w:t>
      </w:r>
      <w:r w:rsidRPr="0039184C">
        <w:rPr>
          <w:rFonts w:asciiTheme="majorBidi" w:hAnsiTheme="majorBidi" w:cstheme="majorBidi"/>
          <w:sz w:val="28"/>
          <w:szCs w:val="28"/>
        </w:rPr>
        <w:t>and about 20 </w:t>
      </w:r>
      <w:r w:rsidRPr="0039184C">
        <w:rPr>
          <w:rFonts w:asciiTheme="majorBidi" w:hAnsiTheme="majorBidi" w:cstheme="majorBidi"/>
          <w:b/>
          <w:bCs/>
          <w:sz w:val="28"/>
          <w:szCs w:val="28"/>
        </w:rPr>
        <w:t>essential nutrients </w:t>
      </w:r>
      <w:r w:rsidRPr="0039184C">
        <w:rPr>
          <w:rFonts w:asciiTheme="majorBidi" w:hAnsiTheme="majorBidi" w:cstheme="majorBidi"/>
          <w:sz w:val="28"/>
          <w:szCs w:val="28"/>
        </w:rPr>
        <w:t>(including both macro- and micronutrients) to support all their biochemical needs. Depending on the species, some plants have additional essential nutrients.</w:t>
      </w:r>
    </w:p>
    <w:p w14:paraId="38AEAD03" w14:textId="362C27FC" w:rsidR="0039184C" w:rsidRPr="0039184C" w:rsidRDefault="0039184C">
      <w:pPr>
        <w:pStyle w:val="ListParagraph"/>
        <w:numPr>
          <w:ilvl w:val="1"/>
          <w:numId w:val="3"/>
        </w:numPr>
        <w:rPr>
          <w:rFonts w:asciiTheme="majorBidi" w:hAnsiTheme="majorBidi" w:cstheme="majorBidi"/>
          <w:sz w:val="28"/>
          <w:szCs w:val="28"/>
        </w:rPr>
      </w:pPr>
      <w:r w:rsidRPr="0039184C">
        <w:rPr>
          <w:rFonts w:asciiTheme="majorBidi" w:hAnsiTheme="majorBidi" w:cstheme="majorBidi"/>
          <w:b/>
          <w:bCs/>
          <w:sz w:val="28"/>
          <w:szCs w:val="28"/>
        </w:rPr>
        <w:t>Carbon</w:t>
      </w:r>
      <w:r w:rsidRPr="0039184C">
        <w:rPr>
          <w:rFonts w:asciiTheme="majorBidi" w:hAnsiTheme="majorBidi" w:cstheme="majorBidi"/>
          <w:sz w:val="28"/>
          <w:szCs w:val="28"/>
        </w:rPr>
        <w:t> (C) from the air is used by plants to make glucose (sugar) which can be ultimately used to construct cellulose. Cellulose is the main structural component of the plant cell wall, and it is the most abundant organic compound on earth.</w:t>
      </w:r>
    </w:p>
    <w:p w14:paraId="20301EF6" w14:textId="77777777" w:rsidR="0039184C" w:rsidRPr="0039184C" w:rsidRDefault="0039184C">
      <w:pPr>
        <w:pStyle w:val="ListParagraph"/>
        <w:numPr>
          <w:ilvl w:val="1"/>
          <w:numId w:val="3"/>
        </w:numPr>
        <w:rPr>
          <w:rFonts w:asciiTheme="majorBidi" w:hAnsiTheme="majorBidi" w:cstheme="majorBidi"/>
          <w:sz w:val="28"/>
          <w:szCs w:val="28"/>
        </w:rPr>
      </w:pPr>
      <w:r w:rsidRPr="0039184C">
        <w:rPr>
          <w:rFonts w:asciiTheme="majorBidi" w:hAnsiTheme="majorBidi" w:cstheme="majorBidi"/>
          <w:b/>
          <w:bCs/>
          <w:sz w:val="28"/>
          <w:szCs w:val="28"/>
        </w:rPr>
        <w:t>Nitrogen</w:t>
      </w:r>
      <w:r w:rsidRPr="0039184C">
        <w:rPr>
          <w:rFonts w:asciiTheme="majorBidi" w:hAnsiTheme="majorBidi" w:cstheme="majorBidi"/>
          <w:sz w:val="28"/>
          <w:szCs w:val="28"/>
        </w:rPr>
        <w:t xml:space="preserve"> (N) is part of proteins and nucleic acids, and is also used in the synthesis of some vitamins. While there is an overwhelming amount of nitrogen in the air (79% of the atmosphere is nitrogen gas), the nitrogen in the air is not biologically available due to the triple bond between the nitrogen atoms. Only a few species of bacteria are capable of </w:t>
      </w:r>
      <w:r w:rsidRPr="0039184C">
        <w:rPr>
          <w:rFonts w:asciiTheme="majorBidi" w:hAnsiTheme="majorBidi" w:cstheme="majorBidi"/>
          <w:sz w:val="28"/>
          <w:szCs w:val="28"/>
        </w:rPr>
        <w:lastRenderedPageBreak/>
        <w:t>“fixing” nitrogen to make it bioavailable; </w:t>
      </w:r>
      <w:r w:rsidRPr="0039184C">
        <w:rPr>
          <w:rFonts w:asciiTheme="majorBidi" w:hAnsiTheme="majorBidi" w:cstheme="majorBidi"/>
          <w:i/>
          <w:iCs/>
          <w:sz w:val="28"/>
          <w:szCs w:val="28"/>
        </w:rPr>
        <w:t>thus nitrogen is often a limiting factor for plant growth.</w:t>
      </w:r>
    </w:p>
    <w:p w14:paraId="71209928" w14:textId="77777777" w:rsidR="0039184C" w:rsidRPr="0039184C" w:rsidRDefault="0039184C">
      <w:pPr>
        <w:pStyle w:val="ListParagraph"/>
        <w:numPr>
          <w:ilvl w:val="1"/>
          <w:numId w:val="3"/>
        </w:numPr>
        <w:rPr>
          <w:rFonts w:asciiTheme="majorBidi" w:hAnsiTheme="majorBidi" w:cstheme="majorBidi"/>
          <w:sz w:val="28"/>
          <w:szCs w:val="28"/>
        </w:rPr>
      </w:pPr>
      <w:r w:rsidRPr="0039184C">
        <w:rPr>
          <w:rFonts w:asciiTheme="majorBidi" w:hAnsiTheme="majorBidi" w:cstheme="majorBidi"/>
          <w:b/>
          <w:bCs/>
          <w:sz w:val="28"/>
          <w:szCs w:val="28"/>
        </w:rPr>
        <w:t>Phosphorus </w:t>
      </w:r>
      <w:r w:rsidRPr="0039184C">
        <w:rPr>
          <w:rFonts w:asciiTheme="majorBidi" w:hAnsiTheme="majorBidi" w:cstheme="majorBidi"/>
          <w:sz w:val="28"/>
          <w:szCs w:val="28"/>
        </w:rPr>
        <w:t>(P) is necessary to synthesize nucleic acids and phospholipids. As part of ATP, phosphorus enables food energy to be converted into chemical energy through oxidative phosphorylation. Likewise, light energy is converted into chemical energy during photophosphorylation in photosynthesis, and into chemical energy to be extracted during respiration. Phosphorous is typically available in a form that is not readily taken up by plant roots; the form that is bioavailable is present in small quantities and rapidly “fixed” into the bioavailable form once again. </w:t>
      </w:r>
      <w:r w:rsidRPr="0039184C">
        <w:rPr>
          <w:rFonts w:asciiTheme="majorBidi" w:hAnsiTheme="majorBidi" w:cstheme="majorBidi"/>
          <w:i/>
          <w:iCs/>
          <w:sz w:val="28"/>
          <w:szCs w:val="28"/>
        </w:rPr>
        <w:t>Phosphorus is therefore often a limiting factor for plant growth</w:t>
      </w:r>
      <w:r w:rsidRPr="0039184C">
        <w:rPr>
          <w:rFonts w:asciiTheme="majorBidi" w:hAnsiTheme="majorBidi" w:cstheme="majorBidi"/>
          <w:sz w:val="28"/>
          <w:szCs w:val="28"/>
        </w:rPr>
        <w:t>.</w:t>
      </w:r>
    </w:p>
    <w:p w14:paraId="0AA092EA" w14:textId="77777777" w:rsidR="0039184C" w:rsidRPr="0039184C" w:rsidRDefault="0039184C">
      <w:pPr>
        <w:pStyle w:val="ListParagraph"/>
        <w:numPr>
          <w:ilvl w:val="1"/>
          <w:numId w:val="3"/>
        </w:numPr>
        <w:rPr>
          <w:rFonts w:asciiTheme="majorBidi" w:hAnsiTheme="majorBidi" w:cstheme="majorBidi"/>
          <w:sz w:val="28"/>
          <w:szCs w:val="28"/>
        </w:rPr>
      </w:pPr>
      <w:r w:rsidRPr="0039184C">
        <w:rPr>
          <w:rFonts w:asciiTheme="majorBidi" w:hAnsiTheme="majorBidi" w:cstheme="majorBidi"/>
          <w:b/>
          <w:bCs/>
          <w:sz w:val="28"/>
          <w:szCs w:val="28"/>
        </w:rPr>
        <w:t>Potassium </w:t>
      </w:r>
      <w:r w:rsidRPr="0039184C">
        <w:rPr>
          <w:rFonts w:asciiTheme="majorBidi" w:hAnsiTheme="majorBidi" w:cstheme="majorBidi"/>
          <w:sz w:val="28"/>
          <w:szCs w:val="28"/>
        </w:rPr>
        <w:t>(K) is important because of its role in regulating stomatal opening and closing. As the openings for gas exchange, stomata help maintain a healthy water balance; a potassium ion pump supports this process. Potassium may be present at low concentrations in some types of soil, and </w:t>
      </w:r>
      <w:r w:rsidRPr="0039184C">
        <w:rPr>
          <w:rFonts w:asciiTheme="majorBidi" w:hAnsiTheme="majorBidi" w:cstheme="majorBidi"/>
          <w:i/>
          <w:iCs/>
          <w:sz w:val="28"/>
          <w:szCs w:val="28"/>
        </w:rPr>
        <w:t>potassium is the third most common limiting factor for plant growth</w:t>
      </w:r>
      <w:r w:rsidRPr="0039184C">
        <w:rPr>
          <w:rFonts w:asciiTheme="majorBidi" w:hAnsiTheme="majorBidi" w:cstheme="majorBidi"/>
          <w:sz w:val="28"/>
          <w:szCs w:val="28"/>
        </w:rPr>
        <w:t>.</w:t>
      </w:r>
    </w:p>
    <w:p w14:paraId="174C80A2" w14:textId="12855E7C"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Predict the symptoms of nutrient deficiencies in plants based on whether the nutrient is mobile or immobile in plant tissues</w:t>
      </w:r>
    </w:p>
    <w:p w14:paraId="712CD1E5" w14:textId="77777777" w:rsidR="0035322F" w:rsidRDefault="0035322F">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Deficiencies and excessive nutrients in plant growth: </w:t>
      </w:r>
      <w:r w:rsidRPr="009E7CC5">
        <w:rPr>
          <w:rFonts w:asciiTheme="majorBidi" w:hAnsiTheme="majorBidi" w:cstheme="majorBidi"/>
          <w:sz w:val="28"/>
          <w:szCs w:val="28"/>
        </w:rPr>
        <w:t>Deficiencies occur when a plant does not have enough of a particular nutrient to support biological functions performed by that nutrient. Conversely, excessive amounts of some nutrients can be toxic to certain tissues or cell types.</w:t>
      </w:r>
    </w:p>
    <w:p w14:paraId="5F7D2451" w14:textId="77777777" w:rsidR="0035322F" w:rsidRDefault="0035322F">
      <w:pPr>
        <w:pStyle w:val="ListParagraph"/>
        <w:numPr>
          <w:ilvl w:val="1"/>
          <w:numId w:val="3"/>
        </w:numPr>
        <w:rPr>
          <w:rFonts w:asciiTheme="majorBidi" w:hAnsiTheme="majorBidi" w:cstheme="majorBidi"/>
          <w:sz w:val="28"/>
          <w:szCs w:val="28"/>
        </w:rPr>
      </w:pPr>
      <w:r w:rsidRPr="009E7CC5">
        <w:rPr>
          <w:rFonts w:asciiTheme="majorBidi" w:hAnsiTheme="majorBidi" w:cstheme="majorBidi"/>
          <w:sz w:val="28"/>
          <w:szCs w:val="28"/>
        </w:rPr>
        <w:t>a deficiency can cause stunted growth, slow growth, or chlorosis (yellowing of the leaves)</w:t>
      </w:r>
    </w:p>
    <w:p w14:paraId="5EE72771" w14:textId="77777777" w:rsidR="0035322F" w:rsidRDefault="0035322F">
      <w:pPr>
        <w:pStyle w:val="ListParagraph"/>
        <w:numPr>
          <w:ilvl w:val="1"/>
          <w:numId w:val="3"/>
        </w:numPr>
        <w:rPr>
          <w:rFonts w:asciiTheme="majorBidi" w:hAnsiTheme="majorBidi" w:cstheme="majorBidi"/>
          <w:sz w:val="28"/>
          <w:szCs w:val="28"/>
        </w:rPr>
      </w:pPr>
      <w:r w:rsidRPr="009E7CC5">
        <w:rPr>
          <w:rFonts w:asciiTheme="majorBidi" w:hAnsiTheme="majorBidi" w:cstheme="majorBidi"/>
          <w:sz w:val="28"/>
          <w:szCs w:val="28"/>
        </w:rPr>
        <w:t>Extreme deficiencies may result in leaves showing signs of cell death. The symptoms of a given nutrient deficiency depends partly on the nutrient’s function, and partly on whether the nutrient is mobile within the plant tissue:</w:t>
      </w:r>
    </w:p>
    <w:p w14:paraId="64E10918" w14:textId="77777777" w:rsidR="0035322F" w:rsidRPr="00D44D5A" w:rsidRDefault="0035322F">
      <w:pPr>
        <w:pStyle w:val="ListParagraph"/>
        <w:numPr>
          <w:ilvl w:val="2"/>
          <w:numId w:val="3"/>
        </w:numPr>
        <w:rPr>
          <w:rFonts w:asciiTheme="majorBidi" w:hAnsiTheme="majorBidi" w:cstheme="majorBidi"/>
          <w:sz w:val="28"/>
          <w:szCs w:val="28"/>
        </w:rPr>
      </w:pPr>
      <w:r w:rsidRPr="00D44D5A">
        <w:rPr>
          <w:rFonts w:asciiTheme="majorBidi" w:hAnsiTheme="majorBidi" w:cstheme="majorBidi"/>
          <w:sz w:val="28"/>
          <w:szCs w:val="28"/>
        </w:rPr>
        <w:t>if a plant depletes the soil of a nutrient that fixed into existing tissue and cannot be moved to a different tissue, then new growth will show signs of the deficiency</w:t>
      </w:r>
    </w:p>
    <w:p w14:paraId="2186757E" w14:textId="0E903421" w:rsidR="0035322F" w:rsidRDefault="0035322F">
      <w:pPr>
        <w:pStyle w:val="ListParagraph"/>
        <w:numPr>
          <w:ilvl w:val="2"/>
          <w:numId w:val="3"/>
        </w:numPr>
        <w:rPr>
          <w:rFonts w:asciiTheme="majorBidi" w:hAnsiTheme="majorBidi" w:cstheme="majorBidi"/>
          <w:sz w:val="28"/>
          <w:szCs w:val="28"/>
        </w:rPr>
      </w:pPr>
      <w:r w:rsidRPr="00D44D5A">
        <w:rPr>
          <w:rFonts w:asciiTheme="majorBidi" w:hAnsiTheme="majorBidi" w:cstheme="majorBidi"/>
          <w:sz w:val="28"/>
          <w:szCs w:val="28"/>
        </w:rPr>
        <w:t xml:space="preserve">if a plant depletes the soil of a nutrient that is mobile within the plant tissue, then old growth is likely to show signs of the deficiency rather than new growth, because </w:t>
      </w:r>
      <w:r w:rsidRPr="00D44D5A">
        <w:rPr>
          <w:rFonts w:asciiTheme="majorBidi" w:hAnsiTheme="majorBidi" w:cstheme="majorBidi"/>
          <w:sz w:val="28"/>
          <w:szCs w:val="28"/>
        </w:rPr>
        <w:lastRenderedPageBreak/>
        <w:t>plant is likely to move the nutrient from older to newer tissues</w:t>
      </w:r>
    </w:p>
    <w:p w14:paraId="01D6AC58" w14:textId="3CDD4519" w:rsidR="00E97209" w:rsidRDefault="00E97209" w:rsidP="00E97209">
      <w:pPr>
        <w:pStyle w:val="ListParagraph"/>
        <w:numPr>
          <w:ilvl w:val="1"/>
          <w:numId w:val="3"/>
        </w:numPr>
        <w:rPr>
          <w:rFonts w:asciiTheme="majorBidi" w:hAnsiTheme="majorBidi" w:cstheme="majorBidi"/>
          <w:sz w:val="28"/>
          <w:szCs w:val="28"/>
        </w:rPr>
      </w:pPr>
      <w:r>
        <w:rPr>
          <w:rFonts w:asciiTheme="majorBidi" w:hAnsiTheme="majorBidi" w:cstheme="majorBidi"/>
          <w:sz w:val="28"/>
          <w:szCs w:val="28"/>
        </w:rPr>
        <w:t>Deficiencies in animals:</w:t>
      </w:r>
    </w:p>
    <w:p w14:paraId="46CED16F" w14:textId="6AEBE824" w:rsidR="00E97209" w:rsidRDefault="00E97209" w:rsidP="00E97209">
      <w:pPr>
        <w:pStyle w:val="ListParagraph"/>
        <w:numPr>
          <w:ilvl w:val="2"/>
          <w:numId w:val="3"/>
        </w:numPr>
        <w:rPr>
          <w:rFonts w:asciiTheme="majorBidi" w:hAnsiTheme="majorBidi" w:cstheme="majorBidi"/>
          <w:sz w:val="28"/>
          <w:szCs w:val="28"/>
        </w:rPr>
      </w:pPr>
      <w:r>
        <w:rPr>
          <w:rFonts w:asciiTheme="majorBidi" w:hAnsiTheme="majorBidi" w:cstheme="majorBidi"/>
          <w:sz w:val="28"/>
          <w:szCs w:val="28"/>
        </w:rPr>
        <w:t xml:space="preserve">Malnourishment or not taking in essential nutrients </w:t>
      </w:r>
    </w:p>
    <w:p w14:paraId="5381F3AD" w14:textId="53391525" w:rsidR="00E97209" w:rsidRDefault="00E97209" w:rsidP="00E97209">
      <w:pPr>
        <w:pStyle w:val="ListParagraph"/>
        <w:numPr>
          <w:ilvl w:val="2"/>
          <w:numId w:val="3"/>
        </w:numPr>
        <w:rPr>
          <w:rFonts w:asciiTheme="majorBidi" w:hAnsiTheme="majorBidi" w:cstheme="majorBidi"/>
          <w:sz w:val="28"/>
          <w:szCs w:val="28"/>
        </w:rPr>
      </w:pPr>
      <w:r>
        <w:rPr>
          <w:rFonts w:asciiTheme="majorBidi" w:hAnsiTheme="majorBidi" w:cstheme="majorBidi"/>
          <w:sz w:val="28"/>
          <w:szCs w:val="28"/>
        </w:rPr>
        <w:t xml:space="preserve">Undernourishment or not taking in enough chemical energy </w:t>
      </w:r>
    </w:p>
    <w:p w14:paraId="780811CD" w14:textId="5862B0DE" w:rsidR="00E97209" w:rsidRDefault="00E97209" w:rsidP="00E97209">
      <w:pPr>
        <w:pStyle w:val="ListParagraph"/>
        <w:numPr>
          <w:ilvl w:val="2"/>
          <w:numId w:val="3"/>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97152" behindDoc="0" locked="0" layoutInCell="1" allowOverlap="1" wp14:anchorId="4C0F5AB2" wp14:editId="58945A35">
            <wp:simplePos x="0" y="0"/>
            <wp:positionH relativeFrom="column">
              <wp:posOffset>1118235</wp:posOffset>
            </wp:positionH>
            <wp:positionV relativeFrom="paragraph">
              <wp:posOffset>300169</wp:posOffset>
            </wp:positionV>
            <wp:extent cx="4286885" cy="5238750"/>
            <wp:effectExtent l="0" t="0" r="5715" b="6350"/>
            <wp:wrapTopAndBottom/>
            <wp:docPr id="14700034" name="Picture 13"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34" name="Picture 13" descr="A screenshot of a white shee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86885" cy="52387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2 types of essential unsaturated fatty acids </w:t>
      </w:r>
    </w:p>
    <w:p w14:paraId="0ABB1055" w14:textId="66B567F9" w:rsidR="00E97209" w:rsidRPr="00924957" w:rsidRDefault="00E97209" w:rsidP="00E97209">
      <w:pPr>
        <w:pStyle w:val="ListParagraph"/>
        <w:ind w:left="2880"/>
        <w:rPr>
          <w:rFonts w:asciiTheme="majorBidi" w:hAnsiTheme="majorBidi" w:cstheme="majorBidi"/>
          <w:sz w:val="28"/>
          <w:szCs w:val="28"/>
        </w:rPr>
      </w:pPr>
    </w:p>
    <w:p w14:paraId="6CEF8D82" w14:textId="6FE33A14"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Describe the diversity of adaptations for acquisition of nutrients in plants, especially nitrogen acquisition</w:t>
      </w:r>
    </w:p>
    <w:p w14:paraId="490651FE" w14:textId="659DEC9B" w:rsidR="00025AF4" w:rsidRDefault="00025AF4">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 xml:space="preserve">How plants obtain carbon: </w:t>
      </w:r>
    </w:p>
    <w:p w14:paraId="31DA4BA2" w14:textId="6EB1E020" w:rsidR="00025AF4" w:rsidRPr="00025AF4" w:rsidRDefault="00025AF4">
      <w:pPr>
        <w:pStyle w:val="ListParagraph"/>
        <w:numPr>
          <w:ilvl w:val="1"/>
          <w:numId w:val="3"/>
        </w:numPr>
        <w:rPr>
          <w:rFonts w:asciiTheme="majorBidi" w:hAnsiTheme="majorBidi" w:cstheme="majorBidi"/>
          <w:sz w:val="28"/>
          <w:szCs w:val="28"/>
        </w:rPr>
      </w:pPr>
      <w:r w:rsidRPr="00025AF4">
        <w:rPr>
          <w:rFonts w:asciiTheme="majorBidi" w:hAnsiTheme="majorBidi" w:cstheme="majorBidi"/>
          <w:b/>
          <w:bCs/>
          <w:sz w:val="28"/>
          <w:szCs w:val="28"/>
        </w:rPr>
        <w:t>Autotrophic</w:t>
      </w:r>
      <w:r w:rsidRPr="00025AF4">
        <w:rPr>
          <w:rFonts w:asciiTheme="majorBidi" w:hAnsiTheme="majorBidi" w:cstheme="majorBidi"/>
          <w:sz w:val="28"/>
          <w:szCs w:val="28"/>
        </w:rPr>
        <w:t xml:space="preserve"> plants can make their own food from inorganic raw materials, such as carbon dioxide and water, through </w:t>
      </w:r>
      <w:r w:rsidRPr="00025AF4">
        <w:rPr>
          <w:rFonts w:asciiTheme="majorBidi" w:hAnsiTheme="majorBidi" w:cstheme="majorBidi"/>
          <w:sz w:val="28"/>
          <w:szCs w:val="28"/>
        </w:rPr>
        <w:lastRenderedPageBreak/>
        <w:t>photosynthesis in the presence of sunlight. Green plants are included in this group.</w:t>
      </w:r>
    </w:p>
    <w:p w14:paraId="768AF2C3" w14:textId="6416D1B6" w:rsidR="00025AF4" w:rsidRDefault="00025AF4">
      <w:pPr>
        <w:pStyle w:val="ListParagraph"/>
        <w:numPr>
          <w:ilvl w:val="1"/>
          <w:numId w:val="3"/>
        </w:numPr>
        <w:rPr>
          <w:rFonts w:asciiTheme="majorBidi" w:hAnsiTheme="majorBidi" w:cstheme="majorBidi"/>
          <w:sz w:val="28"/>
          <w:szCs w:val="28"/>
        </w:rPr>
      </w:pPr>
      <w:r w:rsidRPr="00025AF4">
        <w:rPr>
          <w:rFonts w:asciiTheme="majorBidi" w:hAnsiTheme="majorBidi" w:cstheme="majorBidi"/>
          <w:b/>
          <w:bCs/>
          <w:sz w:val="28"/>
          <w:szCs w:val="28"/>
        </w:rPr>
        <w:t>Heterotrophic</w:t>
      </w:r>
      <w:r w:rsidRPr="00025AF4">
        <w:rPr>
          <w:rFonts w:asciiTheme="majorBidi" w:hAnsiTheme="majorBidi" w:cstheme="majorBidi"/>
          <w:sz w:val="28"/>
          <w:szCs w:val="28"/>
        </w:rPr>
        <w:t> plants lack chlorophyll and thus are unable to synthesize their own organic carbon; instead, they are parasitic and draw all of their nutrients from a host plant:</w:t>
      </w:r>
    </w:p>
    <w:p w14:paraId="5A7811FA" w14:textId="0032E30C" w:rsidR="00025AF4" w:rsidRDefault="00025AF4">
      <w:pPr>
        <w:pStyle w:val="ListParagraph"/>
        <w:numPr>
          <w:ilvl w:val="0"/>
          <w:numId w:val="3"/>
        </w:numPr>
        <w:rPr>
          <w:rFonts w:asciiTheme="majorBidi" w:hAnsiTheme="majorBidi" w:cstheme="majorBidi"/>
          <w:sz w:val="28"/>
          <w:szCs w:val="28"/>
        </w:rPr>
      </w:pPr>
      <w:r>
        <w:rPr>
          <w:rFonts w:asciiTheme="majorBidi" w:hAnsiTheme="majorBidi" w:cstheme="majorBidi"/>
          <w:sz w:val="28"/>
          <w:szCs w:val="28"/>
        </w:rPr>
        <w:t>How plants obtain nitrogen:</w:t>
      </w:r>
    </w:p>
    <w:p w14:paraId="3B3CFE7A" w14:textId="46362213" w:rsidR="00025AF4" w:rsidRDefault="0064688B">
      <w:pPr>
        <w:pStyle w:val="ListParagraph"/>
        <w:numPr>
          <w:ilvl w:val="1"/>
          <w:numId w:val="3"/>
        </w:numPr>
        <w:rPr>
          <w:rFonts w:asciiTheme="majorBidi" w:hAnsiTheme="majorBidi" w:cstheme="majorBidi"/>
          <w:sz w:val="28"/>
          <w:szCs w:val="28"/>
        </w:rPr>
      </w:pPr>
      <w:r w:rsidRPr="0064688B">
        <w:rPr>
          <w:rFonts w:asciiTheme="majorBidi" w:hAnsiTheme="majorBidi" w:cstheme="majorBidi"/>
          <w:sz w:val="28"/>
          <w:szCs w:val="28"/>
        </w:rPr>
        <w:t>generally occurs via the roots which are embedded in soil for most plants; however, there are many variations and adaptations across plant groups to support this process (especially for nitrogen acquisition</w:t>
      </w:r>
      <w:r w:rsidR="00261DAC">
        <w:rPr>
          <w:rFonts w:asciiTheme="majorBidi" w:hAnsiTheme="majorBidi" w:cstheme="majorBidi"/>
          <w:sz w:val="28"/>
          <w:szCs w:val="28"/>
        </w:rPr>
        <w:t>)</w:t>
      </w:r>
    </w:p>
    <w:p w14:paraId="62AE394B" w14:textId="06ABF68B" w:rsidR="0064688B" w:rsidRDefault="000843EF">
      <w:pPr>
        <w:pStyle w:val="ListParagraph"/>
        <w:numPr>
          <w:ilvl w:val="2"/>
          <w:numId w:val="3"/>
        </w:numPr>
        <w:rPr>
          <w:rFonts w:asciiTheme="majorBidi" w:hAnsiTheme="majorBidi" w:cstheme="majorBidi"/>
          <w:sz w:val="28"/>
          <w:szCs w:val="28"/>
        </w:rPr>
      </w:pPr>
      <w:r w:rsidRPr="000843EF">
        <w:rPr>
          <w:rFonts w:asciiTheme="majorBidi" w:hAnsiTheme="majorBidi" w:cstheme="majorBidi"/>
          <w:b/>
          <w:bCs/>
          <w:sz w:val="28"/>
          <w:szCs w:val="28"/>
        </w:rPr>
        <w:t>Mycorrhizal fungi</w:t>
      </w:r>
      <w:r>
        <w:rPr>
          <w:rFonts w:asciiTheme="majorBidi" w:hAnsiTheme="majorBidi" w:cstheme="majorBidi"/>
          <w:sz w:val="28"/>
          <w:szCs w:val="28"/>
        </w:rPr>
        <w:t xml:space="preserve">: </w:t>
      </w:r>
      <w:r w:rsidRPr="000843EF">
        <w:rPr>
          <w:rFonts w:asciiTheme="majorBidi" w:hAnsiTheme="majorBidi" w:cstheme="majorBidi"/>
          <w:sz w:val="28"/>
          <w:szCs w:val="28"/>
        </w:rPr>
        <w:t>most plants (~80-90%) rely on mycorrhizal fungi to facilitate the uptake of mineral nutrients from the soil. Fungi form symbiotic associations called mycorrhizae with plant roots, in which the fungi actually are integrated into the physical structure of the root. Mycorrhizae help increase the surface area of the plant root system because the fungal hyphae can spread far beyond the plant root system; as a result, the plant obtains nutrients such as nitrogen and phosphorus from the soil or organic matter decomposed by the fungi, and the fungus obtains sugars and other nutrients from the plant root. Mycorrhizae also function as a physical barrier to plant pathogens.</w:t>
      </w:r>
    </w:p>
    <w:p w14:paraId="0E1DE3F4" w14:textId="51B4312C" w:rsidR="000843EF" w:rsidRPr="005A1F6A" w:rsidRDefault="000843EF">
      <w:pPr>
        <w:pStyle w:val="ListParagraph"/>
        <w:numPr>
          <w:ilvl w:val="2"/>
          <w:numId w:val="3"/>
        </w:numPr>
        <w:rPr>
          <w:rFonts w:asciiTheme="majorBidi" w:hAnsiTheme="majorBidi" w:cstheme="majorBidi"/>
          <w:b/>
          <w:bCs/>
          <w:sz w:val="28"/>
          <w:szCs w:val="28"/>
        </w:rPr>
      </w:pPr>
      <w:r w:rsidRPr="000843EF">
        <w:rPr>
          <w:rFonts w:asciiTheme="majorBidi" w:hAnsiTheme="majorBidi" w:cstheme="majorBidi"/>
          <w:b/>
          <w:bCs/>
          <w:sz w:val="28"/>
          <w:szCs w:val="28"/>
        </w:rPr>
        <w:t>Legumes and nitrogen-fixing bacteria</w:t>
      </w:r>
      <w:r>
        <w:rPr>
          <w:rFonts w:asciiTheme="majorBidi" w:hAnsiTheme="majorBidi" w:cstheme="majorBidi"/>
          <w:sz w:val="28"/>
          <w:szCs w:val="28"/>
        </w:rPr>
        <w:t xml:space="preserve">: </w:t>
      </w:r>
      <w:r w:rsidR="005A1F6A" w:rsidRPr="005A1F6A">
        <w:rPr>
          <w:rFonts w:asciiTheme="majorBidi" w:hAnsiTheme="majorBidi" w:cstheme="majorBidi"/>
          <w:sz w:val="28"/>
          <w:szCs w:val="28"/>
        </w:rPr>
        <w:t>atmospheric nitrogen is not biologically available to plants. The process of biological nitrogen fixation (BNF) coverts atmospheric nitrogen (N2) to ammonia (NH3); this process is carried out exclusively by a few species of nitrogen-fixing bacteria. The most important source of BNF is the symbiotic interaction between soil bacteria and legume plants, including many agricultural crops important to humans such as peanuts, beans, chickpeas, soybeans, and lentils (among many others).</w:t>
      </w:r>
    </w:p>
    <w:p w14:paraId="08CF353C" w14:textId="34D7C8E2" w:rsidR="005A1F6A" w:rsidRPr="00353EBC" w:rsidRDefault="005A1F6A">
      <w:pPr>
        <w:pStyle w:val="ListParagraph"/>
        <w:numPr>
          <w:ilvl w:val="2"/>
          <w:numId w:val="3"/>
        </w:numPr>
        <w:rPr>
          <w:rFonts w:asciiTheme="majorBidi" w:hAnsiTheme="majorBidi" w:cstheme="majorBidi"/>
          <w:b/>
          <w:bCs/>
          <w:sz w:val="28"/>
          <w:szCs w:val="28"/>
        </w:rPr>
      </w:pPr>
      <w:r>
        <w:rPr>
          <w:rFonts w:asciiTheme="majorBidi" w:hAnsiTheme="majorBidi" w:cstheme="majorBidi"/>
          <w:b/>
          <w:bCs/>
          <w:sz w:val="28"/>
          <w:szCs w:val="28"/>
        </w:rPr>
        <w:t>Carnivorous plants</w:t>
      </w:r>
      <w:r>
        <w:rPr>
          <w:rFonts w:asciiTheme="majorBidi" w:hAnsiTheme="majorBidi" w:cstheme="majorBidi"/>
          <w:sz w:val="28"/>
          <w:szCs w:val="28"/>
        </w:rPr>
        <w:t xml:space="preserve">: </w:t>
      </w:r>
      <w:r w:rsidR="00411605" w:rsidRPr="00411605">
        <w:rPr>
          <w:rFonts w:asciiTheme="majorBidi" w:hAnsiTheme="majorBidi" w:cstheme="majorBidi"/>
          <w:sz w:val="28"/>
          <w:szCs w:val="28"/>
        </w:rPr>
        <w:t xml:space="preserve">Carnivorous plants have specialized leaves that and digest insects or small vertebrates, typically as an adaptation to supplement nutrient access in extremely nutrient-poor soils. Examples include Venus flytrap, pitcher plants, and sundews. Once trapped, fluids and enzymes break down the prey and nutrients are absorbed by the leaf. It is </w:t>
      </w:r>
      <w:r w:rsidR="00411605" w:rsidRPr="00411605">
        <w:rPr>
          <w:rFonts w:asciiTheme="majorBidi" w:hAnsiTheme="majorBidi" w:cstheme="majorBidi"/>
          <w:sz w:val="28"/>
          <w:szCs w:val="28"/>
        </w:rPr>
        <w:lastRenderedPageBreak/>
        <w:t xml:space="preserve">important to note that carnivorous plants are autotrophic rather that heterotrophic (they synthesize their own carbon via photosynthesis); they are carnivorous not to acquire carbon, but to acquire other nutrients that are </w:t>
      </w:r>
      <w:r w:rsidR="00353EBC">
        <w:rPr>
          <w:rFonts w:asciiTheme="majorBidi" w:hAnsiTheme="majorBidi" w:cstheme="majorBidi"/>
          <w:b/>
          <w:bCs/>
          <w:noProof/>
          <w:sz w:val="28"/>
          <w:szCs w:val="28"/>
        </w:rPr>
        <w:drawing>
          <wp:anchor distT="0" distB="0" distL="114300" distR="114300" simplePos="0" relativeHeight="251698176" behindDoc="0" locked="0" layoutInCell="1" allowOverlap="1" wp14:anchorId="20321FBD" wp14:editId="06E845D7">
            <wp:simplePos x="0" y="0"/>
            <wp:positionH relativeFrom="column">
              <wp:posOffset>-238910</wp:posOffset>
            </wp:positionH>
            <wp:positionV relativeFrom="paragraph">
              <wp:posOffset>1150844</wp:posOffset>
            </wp:positionV>
            <wp:extent cx="6880860" cy="2430780"/>
            <wp:effectExtent l="0" t="0" r="2540" b="0"/>
            <wp:wrapTopAndBottom/>
            <wp:docPr id="714530089" name="Picture 14"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0089" name="Picture 14" descr="A close-up of a plan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880860" cy="2430780"/>
                    </a:xfrm>
                    <a:prstGeom prst="rect">
                      <a:avLst/>
                    </a:prstGeom>
                  </pic:spPr>
                </pic:pic>
              </a:graphicData>
            </a:graphic>
            <wp14:sizeRelH relativeFrom="page">
              <wp14:pctWidth>0</wp14:pctWidth>
            </wp14:sizeRelH>
            <wp14:sizeRelV relativeFrom="page">
              <wp14:pctHeight>0</wp14:pctHeight>
            </wp14:sizeRelV>
          </wp:anchor>
        </w:drawing>
      </w:r>
      <w:r w:rsidR="00411605" w:rsidRPr="00411605">
        <w:rPr>
          <w:rFonts w:asciiTheme="majorBidi" w:hAnsiTheme="majorBidi" w:cstheme="majorBidi"/>
          <w:sz w:val="28"/>
          <w:szCs w:val="28"/>
        </w:rPr>
        <w:t>unavailable in their nutrient-poor soils.</w:t>
      </w:r>
    </w:p>
    <w:p w14:paraId="1893D723" w14:textId="2F7BA0E2" w:rsidR="00353EBC" w:rsidRPr="000843EF" w:rsidRDefault="00353EBC" w:rsidP="00353EBC">
      <w:pPr>
        <w:pStyle w:val="ListParagraph"/>
        <w:ind w:left="2880"/>
        <w:rPr>
          <w:rFonts w:asciiTheme="majorBidi" w:hAnsiTheme="majorBidi" w:cstheme="majorBidi"/>
          <w:b/>
          <w:bCs/>
          <w:sz w:val="28"/>
          <w:szCs w:val="28"/>
        </w:rPr>
      </w:pPr>
    </w:p>
    <w:p w14:paraId="3D149915" w14:textId="70411CA1" w:rsidR="00DD0E37" w:rsidRDefault="00DD0E37">
      <w:pPr>
        <w:numPr>
          <w:ilvl w:val="0"/>
          <w:numId w:val="1"/>
        </w:numPr>
        <w:rPr>
          <w:rFonts w:asciiTheme="majorBidi" w:hAnsiTheme="majorBidi" w:cstheme="majorBidi"/>
          <w:sz w:val="28"/>
          <w:szCs w:val="28"/>
        </w:rPr>
      </w:pPr>
      <w:r w:rsidRPr="00DD0E37">
        <w:rPr>
          <w:rFonts w:asciiTheme="majorBidi" w:hAnsiTheme="majorBidi" w:cstheme="majorBidi"/>
          <w:sz w:val="28"/>
          <w:szCs w:val="28"/>
        </w:rPr>
        <w:t>Describe the diversity of adaptations for acquisition of nutrients in animals, especially mouth structures, presence of specific digestive system structures, and the role of the gut microbiome in digestion</w:t>
      </w:r>
    </w:p>
    <w:p w14:paraId="0CF432D8" w14:textId="590E2133" w:rsidR="00A7436D" w:rsidRPr="00A7436D" w:rsidRDefault="00A7436D">
      <w:pPr>
        <w:pStyle w:val="ListParagraph"/>
        <w:numPr>
          <w:ilvl w:val="0"/>
          <w:numId w:val="5"/>
        </w:numPr>
        <w:rPr>
          <w:rFonts w:asciiTheme="majorBidi" w:hAnsiTheme="majorBidi" w:cstheme="majorBidi"/>
          <w:sz w:val="28"/>
          <w:szCs w:val="28"/>
        </w:rPr>
      </w:pPr>
      <w:r>
        <w:rPr>
          <w:rFonts w:asciiTheme="majorBidi" w:hAnsiTheme="majorBidi" w:cstheme="majorBidi"/>
          <w:sz w:val="28"/>
          <w:szCs w:val="28"/>
        </w:rPr>
        <w:t xml:space="preserve">Necessary for animals: </w:t>
      </w:r>
      <w:r w:rsidRPr="00A7436D">
        <w:rPr>
          <w:rFonts w:asciiTheme="majorBidi" w:hAnsiTheme="majorBidi" w:cstheme="majorBidi"/>
          <w:sz w:val="28"/>
          <w:szCs w:val="28"/>
        </w:rPr>
        <w:t>carbon, hydrogen, oxygen, nitrogen, phosphorus, and sulfur as building blocks for biological molecules.</w:t>
      </w:r>
    </w:p>
    <w:p w14:paraId="0C103B91" w14:textId="0C90E4F0" w:rsidR="000725F7" w:rsidRDefault="00A7436D">
      <w:pPr>
        <w:pStyle w:val="ListParagraph"/>
        <w:numPr>
          <w:ilvl w:val="0"/>
          <w:numId w:val="4"/>
        </w:numPr>
        <w:rPr>
          <w:rFonts w:asciiTheme="majorBidi" w:hAnsiTheme="majorBidi" w:cstheme="majorBidi"/>
          <w:sz w:val="28"/>
          <w:szCs w:val="28"/>
        </w:rPr>
      </w:pPr>
      <w:r>
        <w:rPr>
          <w:rFonts w:asciiTheme="majorBidi" w:hAnsiTheme="majorBidi" w:cstheme="majorBidi"/>
          <w:sz w:val="28"/>
          <w:szCs w:val="28"/>
        </w:rPr>
        <w:t>A</w:t>
      </w:r>
      <w:r w:rsidR="000725F7" w:rsidRPr="000725F7">
        <w:rPr>
          <w:rFonts w:asciiTheme="majorBidi" w:hAnsiTheme="majorBidi" w:cstheme="majorBidi"/>
          <w:sz w:val="28"/>
          <w:szCs w:val="28"/>
        </w:rPr>
        <w:t>nimals are chemoheterotrophs and must obtain both their energy and their nutrients by eating other organisms. </w:t>
      </w:r>
    </w:p>
    <w:p w14:paraId="6E7E4DC7" w14:textId="284E29F4" w:rsidR="000725F7" w:rsidRPr="000725F7" w:rsidRDefault="000725F7">
      <w:pPr>
        <w:pStyle w:val="ListParagraph"/>
        <w:numPr>
          <w:ilvl w:val="1"/>
          <w:numId w:val="4"/>
        </w:numPr>
        <w:rPr>
          <w:rFonts w:asciiTheme="majorBidi" w:hAnsiTheme="majorBidi" w:cstheme="majorBidi"/>
          <w:sz w:val="28"/>
          <w:szCs w:val="28"/>
        </w:rPr>
      </w:pPr>
      <w:r w:rsidRPr="000725F7">
        <w:rPr>
          <w:rFonts w:asciiTheme="majorBidi" w:hAnsiTheme="majorBidi" w:cstheme="majorBidi"/>
          <w:b/>
          <w:bCs/>
          <w:sz w:val="28"/>
          <w:szCs w:val="28"/>
        </w:rPr>
        <w:t>Herbivores</w:t>
      </w:r>
      <w:r w:rsidRPr="000725F7">
        <w:rPr>
          <w:rFonts w:asciiTheme="majorBidi" w:hAnsiTheme="majorBidi" w:cstheme="majorBidi"/>
          <w:sz w:val="28"/>
          <w:szCs w:val="28"/>
        </w:rPr>
        <w:t> are animals that primarily eat plants</w:t>
      </w:r>
    </w:p>
    <w:p w14:paraId="7E7AC2A6" w14:textId="77777777" w:rsidR="000725F7" w:rsidRPr="000725F7" w:rsidRDefault="000725F7">
      <w:pPr>
        <w:pStyle w:val="ListParagraph"/>
        <w:numPr>
          <w:ilvl w:val="1"/>
          <w:numId w:val="4"/>
        </w:numPr>
        <w:rPr>
          <w:rFonts w:asciiTheme="majorBidi" w:hAnsiTheme="majorBidi" w:cstheme="majorBidi"/>
          <w:sz w:val="28"/>
          <w:szCs w:val="28"/>
        </w:rPr>
      </w:pPr>
      <w:r w:rsidRPr="000725F7">
        <w:rPr>
          <w:rFonts w:asciiTheme="majorBidi" w:hAnsiTheme="majorBidi" w:cstheme="majorBidi"/>
          <w:b/>
          <w:bCs/>
          <w:sz w:val="28"/>
          <w:szCs w:val="28"/>
        </w:rPr>
        <w:t>Carnivores</w:t>
      </w:r>
      <w:r w:rsidRPr="000725F7">
        <w:rPr>
          <w:rFonts w:asciiTheme="majorBidi" w:hAnsiTheme="majorBidi" w:cstheme="majorBidi"/>
          <w:sz w:val="28"/>
          <w:szCs w:val="28"/>
        </w:rPr>
        <w:t> are animals that primarily eat other animals</w:t>
      </w:r>
    </w:p>
    <w:p w14:paraId="468A6825" w14:textId="77777777" w:rsidR="000725F7" w:rsidRPr="000725F7" w:rsidRDefault="000725F7">
      <w:pPr>
        <w:pStyle w:val="ListParagraph"/>
        <w:numPr>
          <w:ilvl w:val="1"/>
          <w:numId w:val="4"/>
        </w:numPr>
        <w:rPr>
          <w:rFonts w:asciiTheme="majorBidi" w:hAnsiTheme="majorBidi" w:cstheme="majorBidi"/>
          <w:sz w:val="28"/>
          <w:szCs w:val="28"/>
        </w:rPr>
      </w:pPr>
      <w:r w:rsidRPr="000725F7">
        <w:rPr>
          <w:rFonts w:asciiTheme="majorBidi" w:hAnsiTheme="majorBidi" w:cstheme="majorBidi"/>
          <w:b/>
          <w:bCs/>
          <w:sz w:val="28"/>
          <w:szCs w:val="28"/>
        </w:rPr>
        <w:t>Omnivores</w:t>
      </w:r>
      <w:r w:rsidRPr="000725F7">
        <w:rPr>
          <w:rFonts w:asciiTheme="majorBidi" w:hAnsiTheme="majorBidi" w:cstheme="majorBidi"/>
          <w:sz w:val="28"/>
          <w:szCs w:val="28"/>
        </w:rPr>
        <w:t> are animals that eat both plants and animals</w:t>
      </w:r>
    </w:p>
    <w:p w14:paraId="5B1BC864" w14:textId="557FB3DE" w:rsidR="000725F7" w:rsidRDefault="000725F7">
      <w:pPr>
        <w:pStyle w:val="ListParagraph"/>
        <w:numPr>
          <w:ilvl w:val="1"/>
          <w:numId w:val="4"/>
        </w:numPr>
        <w:rPr>
          <w:rFonts w:asciiTheme="majorBidi" w:hAnsiTheme="majorBidi" w:cstheme="majorBidi"/>
          <w:sz w:val="28"/>
          <w:szCs w:val="28"/>
        </w:rPr>
      </w:pPr>
      <w:r>
        <w:rPr>
          <w:rFonts w:asciiTheme="majorBidi" w:hAnsiTheme="majorBidi" w:cstheme="majorBidi"/>
          <w:sz w:val="28"/>
          <w:szCs w:val="28"/>
        </w:rPr>
        <w:t xml:space="preserve">Animals obtain energy from three primary organic precursors: </w:t>
      </w:r>
    </w:p>
    <w:p w14:paraId="16363553" w14:textId="6D76D49A" w:rsidR="000725F7" w:rsidRPr="000725F7" w:rsidRDefault="000725F7">
      <w:pPr>
        <w:pStyle w:val="ListParagraph"/>
        <w:numPr>
          <w:ilvl w:val="2"/>
          <w:numId w:val="4"/>
        </w:numPr>
        <w:rPr>
          <w:rFonts w:asciiTheme="majorBidi" w:hAnsiTheme="majorBidi" w:cstheme="majorBidi"/>
          <w:sz w:val="28"/>
          <w:szCs w:val="28"/>
        </w:rPr>
      </w:pPr>
      <w:r w:rsidRPr="000725F7">
        <w:rPr>
          <w:rFonts w:asciiTheme="majorBidi" w:hAnsiTheme="majorBidi" w:cstheme="majorBidi"/>
          <w:b/>
          <w:bCs/>
          <w:sz w:val="28"/>
          <w:szCs w:val="28"/>
        </w:rPr>
        <w:t>Carbohydrates</w:t>
      </w:r>
      <w:r w:rsidRPr="000725F7">
        <w:rPr>
          <w:rFonts w:asciiTheme="majorBidi" w:hAnsiTheme="majorBidi" w:cstheme="majorBidi"/>
          <w:sz w:val="28"/>
          <w:szCs w:val="28"/>
        </w:rPr>
        <w:t> (including both simple and complex sugars) are the primary source of organic carbon for herbivores and omnivores; carnivores must rely on protein and lipids as sources of carbon.</w:t>
      </w:r>
    </w:p>
    <w:p w14:paraId="38A87C62" w14:textId="77777777" w:rsidR="000725F7" w:rsidRPr="000725F7" w:rsidRDefault="000725F7">
      <w:pPr>
        <w:pStyle w:val="ListParagraph"/>
        <w:numPr>
          <w:ilvl w:val="2"/>
          <w:numId w:val="4"/>
        </w:numPr>
        <w:rPr>
          <w:rFonts w:asciiTheme="majorBidi" w:hAnsiTheme="majorBidi" w:cstheme="majorBidi"/>
          <w:sz w:val="28"/>
          <w:szCs w:val="28"/>
        </w:rPr>
      </w:pPr>
      <w:r w:rsidRPr="000725F7">
        <w:rPr>
          <w:rFonts w:asciiTheme="majorBidi" w:hAnsiTheme="majorBidi" w:cstheme="majorBidi"/>
          <w:b/>
          <w:bCs/>
          <w:sz w:val="28"/>
          <w:szCs w:val="28"/>
        </w:rPr>
        <w:t>Proteins </w:t>
      </w:r>
      <w:r w:rsidRPr="000725F7">
        <w:rPr>
          <w:rFonts w:asciiTheme="majorBidi" w:hAnsiTheme="majorBidi" w:cstheme="majorBidi"/>
          <w:sz w:val="28"/>
          <w:szCs w:val="28"/>
        </w:rPr>
        <w:t>are dietary sources of nitrogen and sulfur (and carbon for carnivores).</w:t>
      </w:r>
    </w:p>
    <w:p w14:paraId="632987AA" w14:textId="33CBE51A" w:rsidR="009930D1" w:rsidRDefault="000725F7">
      <w:pPr>
        <w:pStyle w:val="ListParagraph"/>
        <w:numPr>
          <w:ilvl w:val="2"/>
          <w:numId w:val="4"/>
        </w:numPr>
        <w:rPr>
          <w:rFonts w:asciiTheme="majorBidi" w:hAnsiTheme="majorBidi" w:cstheme="majorBidi"/>
          <w:sz w:val="28"/>
          <w:szCs w:val="28"/>
        </w:rPr>
      </w:pPr>
      <w:r w:rsidRPr="000725F7">
        <w:rPr>
          <w:rFonts w:asciiTheme="majorBidi" w:hAnsiTheme="majorBidi" w:cstheme="majorBidi"/>
          <w:b/>
          <w:bCs/>
          <w:sz w:val="28"/>
          <w:szCs w:val="28"/>
        </w:rPr>
        <w:t>Fats</w:t>
      </w:r>
      <w:r w:rsidRPr="000725F7">
        <w:rPr>
          <w:rFonts w:asciiTheme="majorBidi" w:hAnsiTheme="majorBidi" w:cstheme="majorBidi"/>
          <w:sz w:val="28"/>
          <w:szCs w:val="28"/>
        </w:rPr>
        <w:t xml:space="preserve"> are also significant sources of chemical energy, producing more energy per gram than carbohydrates. Dietary fats are also necessary to aid the absorption of </w:t>
      </w:r>
      <w:r w:rsidRPr="000725F7">
        <w:rPr>
          <w:rFonts w:asciiTheme="majorBidi" w:hAnsiTheme="majorBidi" w:cstheme="majorBidi"/>
          <w:sz w:val="28"/>
          <w:szCs w:val="28"/>
        </w:rPr>
        <w:lastRenderedPageBreak/>
        <w:t>fat-soluble vitamins and the production of fat-soluble hormones.</w:t>
      </w:r>
    </w:p>
    <w:p w14:paraId="3020E9D7" w14:textId="28646073" w:rsidR="009930D1" w:rsidRDefault="009930D1">
      <w:pPr>
        <w:pStyle w:val="ListParagraph"/>
        <w:numPr>
          <w:ilvl w:val="1"/>
          <w:numId w:val="4"/>
        </w:numPr>
        <w:rPr>
          <w:rFonts w:asciiTheme="majorBidi" w:hAnsiTheme="majorBidi" w:cstheme="majorBidi"/>
          <w:sz w:val="28"/>
          <w:szCs w:val="28"/>
        </w:rPr>
      </w:pPr>
      <w:r>
        <w:rPr>
          <w:rFonts w:asciiTheme="majorBidi" w:hAnsiTheme="majorBidi" w:cstheme="majorBidi"/>
          <w:sz w:val="28"/>
          <w:szCs w:val="28"/>
        </w:rPr>
        <w:t>Some nutrients need to be consumed from food</w:t>
      </w:r>
      <w:r w:rsidR="001032B7">
        <w:rPr>
          <w:rFonts w:asciiTheme="majorBidi" w:hAnsiTheme="majorBidi" w:cstheme="majorBidi"/>
          <w:sz w:val="28"/>
          <w:szCs w:val="28"/>
        </w:rPr>
        <w:t>, called essential nutrients (may be eaten but animal cannot synthesize them):</w:t>
      </w:r>
    </w:p>
    <w:p w14:paraId="2285B1CB" w14:textId="4E4C6D3F" w:rsidR="001032B7" w:rsidRPr="001032B7" w:rsidRDefault="001032B7">
      <w:pPr>
        <w:pStyle w:val="ListParagraph"/>
        <w:numPr>
          <w:ilvl w:val="2"/>
          <w:numId w:val="4"/>
        </w:numPr>
        <w:rPr>
          <w:rFonts w:asciiTheme="majorBidi" w:hAnsiTheme="majorBidi" w:cstheme="majorBidi"/>
          <w:sz w:val="28"/>
          <w:szCs w:val="28"/>
        </w:rPr>
      </w:pPr>
      <w:r w:rsidRPr="001032B7">
        <w:rPr>
          <w:rFonts w:asciiTheme="majorBidi" w:hAnsiTheme="majorBidi" w:cstheme="majorBidi"/>
          <w:b/>
          <w:bCs/>
          <w:sz w:val="28"/>
          <w:szCs w:val="28"/>
        </w:rPr>
        <w:t>Essential amino acids</w:t>
      </w:r>
      <w:r w:rsidRPr="001032B7">
        <w:rPr>
          <w:rFonts w:asciiTheme="majorBidi" w:hAnsiTheme="majorBidi" w:cstheme="majorBidi"/>
          <w:sz w:val="28"/>
          <w:szCs w:val="28"/>
        </w:rPr>
        <w:t> are necessary as protein building blocks. For humans, all essential amino acids are available from meat sources; because there are no plants that contain all essential amino acids, vegetarians and vegans must eat sufficient quantities of both grain and legume protein sources</w:t>
      </w:r>
    </w:p>
    <w:p w14:paraId="7E028252" w14:textId="77777777" w:rsidR="001032B7" w:rsidRPr="001032B7" w:rsidRDefault="001032B7">
      <w:pPr>
        <w:pStyle w:val="ListParagraph"/>
        <w:numPr>
          <w:ilvl w:val="2"/>
          <w:numId w:val="4"/>
        </w:numPr>
        <w:rPr>
          <w:rFonts w:asciiTheme="majorBidi" w:hAnsiTheme="majorBidi" w:cstheme="majorBidi"/>
          <w:sz w:val="28"/>
          <w:szCs w:val="28"/>
        </w:rPr>
      </w:pPr>
      <w:r w:rsidRPr="001032B7">
        <w:rPr>
          <w:rFonts w:asciiTheme="majorBidi" w:hAnsiTheme="majorBidi" w:cstheme="majorBidi"/>
          <w:b/>
          <w:bCs/>
          <w:sz w:val="28"/>
          <w:szCs w:val="28"/>
        </w:rPr>
        <w:t>Essential fatty acids</w:t>
      </w:r>
      <w:r w:rsidRPr="001032B7">
        <w:rPr>
          <w:rFonts w:asciiTheme="majorBidi" w:hAnsiTheme="majorBidi" w:cstheme="majorBidi"/>
          <w:sz w:val="28"/>
          <w:szCs w:val="28"/>
        </w:rPr>
        <w:t> are necessary as fat building blocks (also used as signaling molecules and many other functions). For humans, there are only two essential fatty acids, as we are able to synthesize nearly all of the fatty acids needed.</w:t>
      </w:r>
    </w:p>
    <w:p w14:paraId="414E923A" w14:textId="77777777" w:rsidR="001032B7" w:rsidRPr="001032B7" w:rsidRDefault="001032B7">
      <w:pPr>
        <w:pStyle w:val="ListParagraph"/>
        <w:numPr>
          <w:ilvl w:val="2"/>
          <w:numId w:val="4"/>
        </w:numPr>
        <w:rPr>
          <w:rFonts w:asciiTheme="majorBidi" w:hAnsiTheme="majorBidi" w:cstheme="majorBidi"/>
          <w:sz w:val="28"/>
          <w:szCs w:val="28"/>
        </w:rPr>
      </w:pPr>
      <w:r w:rsidRPr="001032B7">
        <w:rPr>
          <w:rFonts w:asciiTheme="majorBidi" w:hAnsiTheme="majorBidi" w:cstheme="majorBidi"/>
          <w:b/>
          <w:bCs/>
          <w:sz w:val="28"/>
          <w:szCs w:val="28"/>
        </w:rPr>
        <w:t>Vitamins</w:t>
      </w:r>
      <w:r w:rsidRPr="001032B7">
        <w:rPr>
          <w:rFonts w:asciiTheme="majorBidi" w:hAnsiTheme="majorBidi" w:cstheme="majorBidi"/>
          <w:sz w:val="28"/>
          <w:szCs w:val="28"/>
        </w:rPr>
        <w:t> are organic compounds needed in small amounts. Vitamins may be water-soluble (such as vitamin C), meaning they are easily excreted in urine, or fat-soluble (such as vitamin D), meaning that the can accumulate in adipose (fat) tissue.</w:t>
      </w:r>
    </w:p>
    <w:p w14:paraId="2DD4D64C" w14:textId="41051C2D" w:rsidR="001032B7" w:rsidRDefault="001032B7">
      <w:pPr>
        <w:pStyle w:val="ListParagraph"/>
        <w:numPr>
          <w:ilvl w:val="2"/>
          <w:numId w:val="4"/>
        </w:numPr>
        <w:rPr>
          <w:rFonts w:asciiTheme="majorBidi" w:hAnsiTheme="majorBidi" w:cstheme="majorBidi"/>
          <w:sz w:val="28"/>
          <w:szCs w:val="28"/>
        </w:rPr>
      </w:pPr>
      <w:r w:rsidRPr="001032B7">
        <w:rPr>
          <w:rFonts w:asciiTheme="majorBidi" w:hAnsiTheme="majorBidi" w:cstheme="majorBidi"/>
          <w:b/>
          <w:bCs/>
          <w:sz w:val="28"/>
          <w:szCs w:val="28"/>
        </w:rPr>
        <w:t>Minerals</w:t>
      </w:r>
      <w:r w:rsidRPr="001032B7">
        <w:rPr>
          <w:rFonts w:asciiTheme="majorBidi" w:hAnsiTheme="majorBidi" w:cstheme="majorBidi"/>
          <w:sz w:val="28"/>
          <w:szCs w:val="28"/>
        </w:rPr>
        <w:t> are inorganic compounds needed in small amounts. Minerals include a variety of elements such as calcium, phosphorus, sulfur, potassium, sodium, iron, and many others.</w:t>
      </w:r>
    </w:p>
    <w:p w14:paraId="7C16CE60" w14:textId="4FAF2CA5" w:rsidR="002E3A01" w:rsidRDefault="002E3A01">
      <w:pPr>
        <w:pStyle w:val="ListParagraph"/>
        <w:numPr>
          <w:ilvl w:val="1"/>
          <w:numId w:val="4"/>
        </w:numPr>
        <w:rPr>
          <w:rFonts w:asciiTheme="majorBidi" w:hAnsiTheme="majorBidi" w:cstheme="majorBidi"/>
          <w:sz w:val="28"/>
          <w:szCs w:val="28"/>
        </w:rPr>
      </w:pPr>
      <w:r>
        <w:rPr>
          <w:rFonts w:asciiTheme="majorBidi" w:hAnsiTheme="majorBidi" w:cstheme="majorBidi"/>
          <w:sz w:val="28"/>
          <w:szCs w:val="28"/>
        </w:rPr>
        <w:t xml:space="preserve">Excess or deficiencies in nutrients for animals: </w:t>
      </w:r>
      <w:r w:rsidRPr="002E3A01">
        <w:rPr>
          <w:rFonts w:asciiTheme="majorBidi" w:hAnsiTheme="majorBidi" w:cstheme="majorBidi"/>
          <w:sz w:val="28"/>
          <w:szCs w:val="28"/>
        </w:rPr>
        <w:t>Deficiencies occur when an animal does not have enough of a particular nutrient to support biological functions performed by that nutrient. Conversely, excessive amounts of some nutrients can be toxic to certain tissues or cell types.</w:t>
      </w:r>
    </w:p>
    <w:p w14:paraId="0E50A86F" w14:textId="119D8585" w:rsidR="00AD3BA4" w:rsidRDefault="00AD3BA4">
      <w:pPr>
        <w:pStyle w:val="ListParagraph"/>
        <w:numPr>
          <w:ilvl w:val="1"/>
          <w:numId w:val="4"/>
        </w:numPr>
        <w:rPr>
          <w:rFonts w:asciiTheme="majorBidi" w:hAnsiTheme="majorBidi" w:cstheme="majorBidi"/>
          <w:sz w:val="28"/>
          <w:szCs w:val="28"/>
        </w:rPr>
      </w:pPr>
      <w:r>
        <w:rPr>
          <w:rFonts w:asciiTheme="majorBidi" w:hAnsiTheme="majorBidi" w:cstheme="majorBidi"/>
          <w:sz w:val="28"/>
          <w:szCs w:val="28"/>
        </w:rPr>
        <w:t xml:space="preserve">Adaptations for nutrient acquisition: </w:t>
      </w:r>
    </w:p>
    <w:p w14:paraId="6317FF3A" w14:textId="5037F9ED" w:rsidR="00AD3BA4" w:rsidRDefault="00AD3BA4">
      <w:pPr>
        <w:pStyle w:val="ListParagraph"/>
        <w:numPr>
          <w:ilvl w:val="2"/>
          <w:numId w:val="4"/>
        </w:numPr>
        <w:rPr>
          <w:rFonts w:asciiTheme="majorBidi" w:hAnsiTheme="majorBidi" w:cstheme="majorBidi"/>
          <w:sz w:val="28"/>
          <w:szCs w:val="28"/>
        </w:rPr>
      </w:pPr>
      <w:r w:rsidRPr="00AD3BA4">
        <w:rPr>
          <w:rFonts w:asciiTheme="majorBidi" w:hAnsiTheme="majorBidi" w:cstheme="majorBidi"/>
          <w:sz w:val="28"/>
          <w:szCs w:val="28"/>
        </w:rPr>
        <w:t xml:space="preserve">the biological molecules necessary for animal function are amino acids, lipid molecules, nucleotides, and simple sugars. However, the food consumed consists of proteins, fats, and complex carbohydrates. Animals must convert these macromolecules into the simple molecules required for maintaining cellular functions like assembling new biological molecules. The conversion of the food into nutrients is a multi-step process involving digestion and absorption. During digestion, food particles are broken down to smaller components, and later, they are absorbed </w:t>
      </w:r>
      <w:r w:rsidRPr="00AD3BA4">
        <w:rPr>
          <w:rFonts w:asciiTheme="majorBidi" w:hAnsiTheme="majorBidi" w:cstheme="majorBidi"/>
          <w:sz w:val="28"/>
          <w:szCs w:val="28"/>
        </w:rPr>
        <w:lastRenderedPageBreak/>
        <w:t>by the body (more on digestion and absorption later in a future reading).</w:t>
      </w:r>
    </w:p>
    <w:p w14:paraId="04AF65F2" w14:textId="48B4A33D" w:rsidR="00C924ED" w:rsidRPr="00C924ED" w:rsidRDefault="00C924ED">
      <w:pPr>
        <w:pStyle w:val="ListParagraph"/>
        <w:numPr>
          <w:ilvl w:val="2"/>
          <w:numId w:val="4"/>
        </w:numPr>
        <w:rPr>
          <w:rFonts w:asciiTheme="majorBidi" w:hAnsiTheme="majorBidi" w:cstheme="majorBidi"/>
          <w:sz w:val="28"/>
          <w:szCs w:val="28"/>
        </w:rPr>
      </w:pPr>
      <w:r w:rsidRPr="00C924ED">
        <w:rPr>
          <w:rFonts w:asciiTheme="majorBidi" w:hAnsiTheme="majorBidi" w:cstheme="majorBidi"/>
          <w:b/>
          <w:bCs/>
          <w:sz w:val="28"/>
          <w:szCs w:val="28"/>
        </w:rPr>
        <w:t>Herbivores </w:t>
      </w:r>
      <w:r w:rsidRPr="00C924ED">
        <w:rPr>
          <w:rFonts w:asciiTheme="majorBidi" w:hAnsiTheme="majorBidi" w:cstheme="majorBidi"/>
          <w:sz w:val="28"/>
          <w:szCs w:val="28"/>
        </w:rPr>
        <w:t>are animals whose primary food source is plant-based. Examples of herbivores include vertebrates like deer, koalas, and some bird species, as well as invertebrates such as crickets and caterpillars. These animals have evolved digestive systems capable of handling large amounts of plant material, which require additional digestive processing steps compared to animal material. Herbivores can be further classified into frugivores (fruit-eaters), granivores (seed eaters), nectivores (nectar feeders), and folivores (leaf eaters).</w:t>
      </w:r>
    </w:p>
    <w:p w14:paraId="401F80D6" w14:textId="1A1AC3D1" w:rsidR="00C924ED" w:rsidRPr="00C924ED" w:rsidRDefault="00C924ED">
      <w:pPr>
        <w:pStyle w:val="ListParagraph"/>
        <w:numPr>
          <w:ilvl w:val="2"/>
          <w:numId w:val="4"/>
        </w:numPr>
        <w:rPr>
          <w:rFonts w:asciiTheme="majorBidi" w:hAnsiTheme="majorBidi" w:cstheme="majorBidi"/>
          <w:sz w:val="28"/>
          <w:szCs w:val="28"/>
        </w:rPr>
      </w:pPr>
      <w:r w:rsidRPr="00C924ED">
        <w:rPr>
          <w:rFonts w:asciiTheme="majorBidi" w:hAnsiTheme="majorBidi" w:cstheme="majorBidi"/>
          <w:b/>
          <w:bCs/>
          <w:sz w:val="28"/>
          <w:szCs w:val="28"/>
        </w:rPr>
        <w:t>Carnivores</w:t>
      </w:r>
      <w:r w:rsidRPr="00C924ED">
        <w:rPr>
          <w:rFonts w:asciiTheme="majorBidi" w:hAnsiTheme="majorBidi" w:cstheme="majorBidi"/>
          <w:sz w:val="28"/>
          <w:szCs w:val="28"/>
        </w:rPr>
        <w:t> are animals that eat other animals. Lions, tigers, snakes, sharks, and orcas (killer whales) are examples of vertebrate carnivores; invertebrate carnivores include sea stars, spiders, and ladybugs.</w:t>
      </w:r>
    </w:p>
    <w:p w14:paraId="5C1CAFCA" w14:textId="555FB888" w:rsidR="00C924ED" w:rsidRPr="00C924ED" w:rsidRDefault="00C924ED">
      <w:pPr>
        <w:pStyle w:val="ListParagraph"/>
        <w:numPr>
          <w:ilvl w:val="2"/>
          <w:numId w:val="4"/>
        </w:numPr>
        <w:rPr>
          <w:rFonts w:asciiTheme="majorBidi" w:hAnsiTheme="majorBidi" w:cstheme="majorBidi"/>
          <w:sz w:val="28"/>
          <w:szCs w:val="28"/>
        </w:rPr>
      </w:pPr>
      <w:r w:rsidRPr="00C924ED">
        <w:rPr>
          <w:rFonts w:asciiTheme="majorBidi" w:hAnsiTheme="majorBidi" w:cstheme="majorBidi"/>
          <w:b/>
          <w:bCs/>
          <w:sz w:val="28"/>
          <w:szCs w:val="28"/>
        </w:rPr>
        <w:t>Omnivores</w:t>
      </w:r>
      <w:r w:rsidRPr="00C924ED">
        <w:rPr>
          <w:rFonts w:asciiTheme="majorBidi" w:hAnsiTheme="majorBidi" w:cstheme="majorBidi"/>
          <w:sz w:val="28"/>
          <w:szCs w:val="28"/>
        </w:rPr>
        <w:t> are animals that eat both plants and animals. Humans, bears and chickens are example of vertebrate omnivores; invertebrate omnivores include cockroaches and crayfish.</w:t>
      </w:r>
    </w:p>
    <w:p w14:paraId="0E7BCBF9" w14:textId="79177F0A" w:rsidR="00C924ED" w:rsidRDefault="005D1B36">
      <w:pPr>
        <w:pStyle w:val="ListParagraph"/>
        <w:numPr>
          <w:ilvl w:val="2"/>
          <w:numId w:val="4"/>
        </w:numPr>
        <w:rPr>
          <w:rFonts w:asciiTheme="majorBidi" w:hAnsiTheme="majorBidi" w:cstheme="majorBidi"/>
          <w:sz w:val="28"/>
          <w:szCs w:val="28"/>
        </w:rPr>
      </w:pPr>
      <w:r>
        <w:rPr>
          <w:rFonts w:asciiTheme="majorBidi" w:hAnsiTheme="majorBidi" w:cstheme="majorBidi"/>
          <w:sz w:val="28"/>
          <w:szCs w:val="28"/>
        </w:rPr>
        <w:t xml:space="preserve">Adaptations for ingestion: </w:t>
      </w:r>
    </w:p>
    <w:p w14:paraId="704943DE" w14:textId="7D0FA404" w:rsidR="0012598F" w:rsidRPr="0012598F" w:rsidRDefault="0012598F">
      <w:pPr>
        <w:pStyle w:val="ListParagraph"/>
        <w:numPr>
          <w:ilvl w:val="3"/>
          <w:numId w:val="4"/>
        </w:numPr>
        <w:rPr>
          <w:rFonts w:asciiTheme="majorBidi" w:hAnsiTheme="majorBidi" w:cstheme="majorBidi"/>
          <w:sz w:val="28"/>
          <w:szCs w:val="28"/>
        </w:rPr>
      </w:pPr>
      <w:r w:rsidRPr="0012598F">
        <w:rPr>
          <w:rFonts w:asciiTheme="majorBidi" w:hAnsiTheme="majorBidi" w:cstheme="majorBidi"/>
          <w:b/>
          <w:bCs/>
          <w:sz w:val="28"/>
          <w:szCs w:val="28"/>
        </w:rPr>
        <w:t>Invertebrate mouth parts: </w:t>
      </w:r>
      <w:r w:rsidRPr="0012598F">
        <w:rPr>
          <w:rFonts w:asciiTheme="majorBidi" w:hAnsiTheme="majorBidi" w:cstheme="majorBidi"/>
          <w:sz w:val="28"/>
          <w:szCs w:val="28"/>
        </w:rPr>
        <w:t>Invertebrates lack teeth, but demonstrate a wide array of mouth structures that are adapted to different food types; for example, among insects:</w:t>
      </w:r>
    </w:p>
    <w:p w14:paraId="45BD96D5"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bees have structures that facilitate lapping up of nectar</w:t>
      </w:r>
    </w:p>
    <w:p w14:paraId="15503489"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grasshoppers have structures to support chewing of vegetation</w:t>
      </w:r>
    </w:p>
    <w:p w14:paraId="40FC265D"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butterflies have straw-like structures that allow for siphoning of nectar</w:t>
      </w:r>
    </w:p>
    <w:p w14:paraId="5C832E47" w14:textId="799D011D" w:rsidR="0012598F" w:rsidRPr="0012598F" w:rsidRDefault="0012598F">
      <w:pPr>
        <w:pStyle w:val="ListParagraph"/>
        <w:numPr>
          <w:ilvl w:val="3"/>
          <w:numId w:val="4"/>
        </w:numPr>
        <w:rPr>
          <w:rFonts w:asciiTheme="majorBidi" w:hAnsiTheme="majorBidi" w:cstheme="majorBidi"/>
          <w:sz w:val="28"/>
          <w:szCs w:val="28"/>
        </w:rPr>
      </w:pPr>
      <w:r w:rsidRPr="0012598F">
        <w:rPr>
          <w:rFonts w:asciiTheme="majorBidi" w:hAnsiTheme="majorBidi" w:cstheme="majorBidi"/>
          <w:b/>
          <w:bCs/>
          <w:sz w:val="28"/>
          <w:szCs w:val="28"/>
        </w:rPr>
        <w:t>Jaw structure</w:t>
      </w:r>
      <w:r w:rsidRPr="0012598F">
        <w:rPr>
          <w:rFonts w:asciiTheme="majorBidi" w:hAnsiTheme="majorBidi" w:cstheme="majorBidi"/>
          <w:sz w:val="28"/>
          <w:szCs w:val="28"/>
        </w:rPr>
        <w:t>: Vertebrate jaw structure varies widely across species; for example, snakes have an extra bone on either side of the jaw, as well as flexible tendons joining the center of the lower jaw, which allow snakes to open their jaws wide enough to swallow prey that appears to be larger than their heads</w:t>
      </w:r>
    </w:p>
    <w:p w14:paraId="44102393" w14:textId="7B7569F6" w:rsidR="0012598F" w:rsidRPr="0012598F" w:rsidRDefault="0012598F">
      <w:pPr>
        <w:pStyle w:val="ListParagraph"/>
        <w:numPr>
          <w:ilvl w:val="3"/>
          <w:numId w:val="4"/>
        </w:numPr>
        <w:rPr>
          <w:rFonts w:asciiTheme="majorBidi" w:hAnsiTheme="majorBidi" w:cstheme="majorBidi"/>
          <w:sz w:val="28"/>
          <w:szCs w:val="28"/>
        </w:rPr>
      </w:pPr>
      <w:r w:rsidRPr="0012598F">
        <w:rPr>
          <w:rFonts w:asciiTheme="majorBidi" w:hAnsiTheme="majorBidi" w:cstheme="majorBidi"/>
          <w:b/>
          <w:bCs/>
          <w:sz w:val="28"/>
          <w:szCs w:val="28"/>
        </w:rPr>
        <w:lastRenderedPageBreak/>
        <w:t>Teeth: </w:t>
      </w:r>
      <w:r w:rsidRPr="0012598F">
        <w:rPr>
          <w:rFonts w:asciiTheme="majorBidi" w:hAnsiTheme="majorBidi" w:cstheme="majorBidi"/>
          <w:sz w:val="28"/>
          <w:szCs w:val="28"/>
        </w:rPr>
        <w:t>Among vertebrates with teeth, different types of teeth are adapted to different types of foods:</w:t>
      </w:r>
    </w:p>
    <w:p w14:paraId="3A31843C"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Incisors work well for biting</w:t>
      </w:r>
    </w:p>
    <w:p w14:paraId="18AAD6BA"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Canines work well for tearing chunks of food from a larger mass; canines tend to be larger in carnivores</w:t>
      </w:r>
    </w:p>
    <w:p w14:paraId="6CFC6ABE" w14:textId="77777777" w:rsidR="0012598F" w:rsidRPr="0012598F" w:rsidRDefault="0012598F">
      <w:pPr>
        <w:pStyle w:val="ListParagraph"/>
        <w:numPr>
          <w:ilvl w:val="4"/>
          <w:numId w:val="4"/>
        </w:numPr>
        <w:rPr>
          <w:rFonts w:asciiTheme="majorBidi" w:hAnsiTheme="majorBidi" w:cstheme="majorBidi"/>
          <w:sz w:val="28"/>
          <w:szCs w:val="28"/>
        </w:rPr>
      </w:pPr>
      <w:r w:rsidRPr="0012598F">
        <w:rPr>
          <w:rFonts w:asciiTheme="majorBidi" w:hAnsiTheme="majorBidi" w:cstheme="majorBidi"/>
          <w:sz w:val="28"/>
          <w:szCs w:val="28"/>
        </w:rPr>
        <w:t>Molars work well for chewing; molars tend to be flatter and more numerous in herbivores and omnivores</w:t>
      </w:r>
    </w:p>
    <w:p w14:paraId="1571A90F" w14:textId="3D554689" w:rsidR="005D1B36" w:rsidRDefault="0008256A">
      <w:pPr>
        <w:pStyle w:val="ListParagraph"/>
        <w:numPr>
          <w:ilvl w:val="2"/>
          <w:numId w:val="4"/>
        </w:numPr>
        <w:rPr>
          <w:rFonts w:asciiTheme="majorBidi" w:hAnsiTheme="majorBidi" w:cstheme="majorBidi"/>
          <w:sz w:val="28"/>
          <w:szCs w:val="28"/>
        </w:rPr>
      </w:pPr>
      <w:r>
        <w:rPr>
          <w:rFonts w:asciiTheme="majorBidi" w:hAnsiTheme="majorBidi" w:cstheme="majorBidi"/>
          <w:sz w:val="28"/>
          <w:szCs w:val="28"/>
        </w:rPr>
        <w:t>Adaptations for digestion:</w:t>
      </w:r>
    </w:p>
    <w:p w14:paraId="6FBDE8BA" w14:textId="23715FB3" w:rsidR="001529C8" w:rsidRPr="001529C8" w:rsidRDefault="001529C8">
      <w:pPr>
        <w:pStyle w:val="ListParagraph"/>
        <w:numPr>
          <w:ilvl w:val="3"/>
          <w:numId w:val="4"/>
        </w:numPr>
        <w:rPr>
          <w:rFonts w:asciiTheme="majorBidi" w:hAnsiTheme="majorBidi" w:cstheme="majorBidi"/>
          <w:sz w:val="28"/>
          <w:szCs w:val="28"/>
        </w:rPr>
      </w:pPr>
      <w:r w:rsidRPr="001529C8">
        <w:rPr>
          <w:rFonts w:asciiTheme="majorBidi" w:hAnsiTheme="majorBidi" w:cstheme="majorBidi"/>
          <w:b/>
          <w:bCs/>
          <w:sz w:val="28"/>
          <w:szCs w:val="28"/>
        </w:rPr>
        <w:t>Symbiotic microorganisms: </w:t>
      </w:r>
      <w:r w:rsidRPr="001529C8">
        <w:rPr>
          <w:rFonts w:asciiTheme="majorBidi" w:hAnsiTheme="majorBidi" w:cstheme="majorBidi"/>
          <w:sz w:val="28"/>
          <w:szCs w:val="28"/>
        </w:rPr>
        <w:t>the digestive tract of all animals contain symbiotic microorganisms which perform their own digestion of food within the animal. In most cases, the relationship is mutually beneficial: the microorganisms have a steady supply of nutrition and live within a controlled environment protected from predators, and the animal has access to the nutrient byproducts produced by the microorganisms as a result of their digestive activities. In fact, many vitamins and other nutrients, such as vitamin K, are inaccessible in food materials until released by the digestive activity of symbiotic bacteria in an animal’s gut</w:t>
      </w:r>
    </w:p>
    <w:p w14:paraId="77E20552" w14:textId="0D0DD340" w:rsidR="00AA56DD" w:rsidRPr="00AA56DD" w:rsidRDefault="00AA56DD">
      <w:pPr>
        <w:pStyle w:val="ListParagraph"/>
        <w:numPr>
          <w:ilvl w:val="3"/>
          <w:numId w:val="4"/>
        </w:numPr>
        <w:rPr>
          <w:rFonts w:asciiTheme="majorBidi" w:hAnsiTheme="majorBidi" w:cstheme="majorBidi"/>
          <w:sz w:val="28"/>
          <w:szCs w:val="28"/>
        </w:rPr>
      </w:pPr>
      <w:r w:rsidRPr="00AA56DD">
        <w:rPr>
          <w:rFonts w:asciiTheme="majorBidi" w:hAnsiTheme="majorBidi" w:cstheme="majorBidi"/>
          <w:b/>
          <w:bCs/>
          <w:sz w:val="28"/>
          <w:szCs w:val="28"/>
        </w:rPr>
        <w:t>Cecum and rumen: </w:t>
      </w:r>
      <w:r w:rsidRPr="00AA56DD">
        <w:rPr>
          <w:rFonts w:asciiTheme="majorBidi" w:hAnsiTheme="majorBidi" w:cstheme="majorBidi"/>
          <w:sz w:val="28"/>
          <w:szCs w:val="28"/>
        </w:rPr>
        <w:t>digestion of plant material requires additional steps and is far less efficient compared to digestion of animal material; in addition, some digestive steps of plant materials can only be performed by microorganisms. Herbivores have a variety of adaptations to house and support specific symbiotic bacteria within their digestive tract; in turn, these bacteria ferment plant fibers and other plant material which releases nutrients which would otherwise be unavailable to the animal. This process the bacteria and also makes more nutrients available to the animal host. These digestive structures include:</w:t>
      </w:r>
    </w:p>
    <w:p w14:paraId="34F30A5C" w14:textId="77777777" w:rsidR="00AA56DD" w:rsidRPr="00AA56DD" w:rsidRDefault="00AA56DD">
      <w:pPr>
        <w:pStyle w:val="ListParagraph"/>
        <w:numPr>
          <w:ilvl w:val="4"/>
          <w:numId w:val="4"/>
        </w:numPr>
        <w:rPr>
          <w:rFonts w:asciiTheme="majorBidi" w:hAnsiTheme="majorBidi" w:cstheme="majorBidi"/>
          <w:sz w:val="28"/>
          <w:szCs w:val="28"/>
        </w:rPr>
      </w:pPr>
      <w:r w:rsidRPr="00AA56DD">
        <w:rPr>
          <w:rFonts w:asciiTheme="majorBidi" w:hAnsiTheme="majorBidi" w:cstheme="majorBidi"/>
          <w:sz w:val="28"/>
          <w:szCs w:val="28"/>
        </w:rPr>
        <w:t>a </w:t>
      </w:r>
      <w:r w:rsidRPr="00AA56DD">
        <w:rPr>
          <w:rFonts w:asciiTheme="majorBidi" w:hAnsiTheme="majorBidi" w:cstheme="majorBidi"/>
          <w:b/>
          <w:bCs/>
          <w:sz w:val="28"/>
          <w:szCs w:val="28"/>
        </w:rPr>
        <w:t>large cecum</w:t>
      </w:r>
      <w:r w:rsidRPr="00AA56DD">
        <w:rPr>
          <w:rFonts w:asciiTheme="majorBidi" w:hAnsiTheme="majorBidi" w:cstheme="majorBidi"/>
          <w:sz w:val="28"/>
          <w:szCs w:val="28"/>
        </w:rPr>
        <w:t xml:space="preserve"> (present in non-ruminant herbivores, such as rabbits and other </w:t>
      </w:r>
      <w:r w:rsidRPr="00AA56DD">
        <w:rPr>
          <w:rFonts w:asciiTheme="majorBidi" w:hAnsiTheme="majorBidi" w:cstheme="majorBidi"/>
          <w:sz w:val="28"/>
          <w:szCs w:val="28"/>
        </w:rPr>
        <w:lastRenderedPageBreak/>
        <w:t>herbivorous rodents), which is a side pouch of the large intestine that houses symbiotic bacteria (the appendix is the vestigial cecum in humans)</w:t>
      </w:r>
    </w:p>
    <w:p w14:paraId="6AE130BA" w14:textId="77777777" w:rsidR="00AA56DD" w:rsidRPr="00AA56DD" w:rsidRDefault="00AA56DD">
      <w:pPr>
        <w:pStyle w:val="ListParagraph"/>
        <w:numPr>
          <w:ilvl w:val="4"/>
          <w:numId w:val="4"/>
        </w:numPr>
        <w:rPr>
          <w:rFonts w:asciiTheme="majorBidi" w:hAnsiTheme="majorBidi" w:cstheme="majorBidi"/>
          <w:sz w:val="28"/>
          <w:szCs w:val="28"/>
        </w:rPr>
      </w:pPr>
      <w:r w:rsidRPr="00AA56DD">
        <w:rPr>
          <w:rFonts w:asciiTheme="majorBidi" w:hAnsiTheme="majorBidi" w:cstheme="majorBidi"/>
          <w:sz w:val="28"/>
          <w:szCs w:val="28"/>
        </w:rPr>
        <w:t>a </w:t>
      </w:r>
      <w:r w:rsidRPr="00AA56DD">
        <w:rPr>
          <w:rFonts w:asciiTheme="majorBidi" w:hAnsiTheme="majorBidi" w:cstheme="majorBidi"/>
          <w:b/>
          <w:bCs/>
          <w:sz w:val="28"/>
          <w:szCs w:val="28"/>
        </w:rPr>
        <w:t>rumen</w:t>
      </w:r>
      <w:r w:rsidRPr="00AA56DD">
        <w:rPr>
          <w:rFonts w:asciiTheme="majorBidi" w:hAnsiTheme="majorBidi" w:cstheme="majorBidi"/>
          <w:sz w:val="28"/>
          <w:szCs w:val="28"/>
        </w:rPr>
        <w:t> and associated organs (present in ruminant herbivores, such as cows), which is essentially a fermentation vat within the digestive tract to house symbiotic bacteria and protists capable of digesting cellulose</w:t>
      </w:r>
    </w:p>
    <w:p w14:paraId="5DEDAFDA" w14:textId="42C964E7" w:rsidR="00027FD7" w:rsidRPr="00027FD7" w:rsidRDefault="00027FD7">
      <w:pPr>
        <w:pStyle w:val="ListParagraph"/>
        <w:numPr>
          <w:ilvl w:val="3"/>
          <w:numId w:val="4"/>
        </w:numPr>
        <w:rPr>
          <w:rFonts w:asciiTheme="majorBidi" w:hAnsiTheme="majorBidi" w:cstheme="majorBidi"/>
          <w:sz w:val="28"/>
          <w:szCs w:val="28"/>
        </w:rPr>
      </w:pPr>
      <w:r w:rsidRPr="00027FD7">
        <w:rPr>
          <w:rFonts w:asciiTheme="majorBidi" w:hAnsiTheme="majorBidi" w:cstheme="majorBidi"/>
          <w:b/>
          <w:bCs/>
          <w:sz w:val="28"/>
          <w:szCs w:val="28"/>
        </w:rPr>
        <w:t>Gizzard:</w:t>
      </w:r>
      <w:r w:rsidRPr="00027FD7">
        <w:rPr>
          <w:rFonts w:asciiTheme="majorBidi" w:hAnsiTheme="majorBidi" w:cstheme="majorBidi"/>
          <w:sz w:val="28"/>
          <w:szCs w:val="28"/>
        </w:rPr>
        <w:t> in both invertebrates and vertebrates that lack teeth entirely (such as birds) or teeth/jaw structure to support chewing (such as many reptiles), the gizzard is often the side of mechanical breakdown of food. The gizzard is a stomach-like chamber that combines powerful muscle contractions as well as small pebbles, sand, or grit eaten by the animal to mechanically break down food items to facilitate their digestion.</w:t>
      </w:r>
    </w:p>
    <w:p w14:paraId="0B7FC340" w14:textId="61BCB521" w:rsidR="0008256A" w:rsidRDefault="0008256A" w:rsidP="00027FD7">
      <w:pPr>
        <w:rPr>
          <w:rFonts w:asciiTheme="majorBidi" w:hAnsiTheme="majorBidi" w:cstheme="majorBidi"/>
          <w:sz w:val="28"/>
          <w:szCs w:val="28"/>
        </w:rPr>
      </w:pPr>
    </w:p>
    <w:p w14:paraId="1F7DA7CE" w14:textId="329B4422" w:rsidR="00027FD7" w:rsidRDefault="00027FD7" w:rsidP="00027FD7">
      <w:pPr>
        <w:rPr>
          <w:rFonts w:asciiTheme="majorBidi" w:hAnsiTheme="majorBidi" w:cstheme="majorBidi"/>
          <w:sz w:val="28"/>
          <w:szCs w:val="28"/>
        </w:rPr>
      </w:pPr>
    </w:p>
    <w:p w14:paraId="09918BF8" w14:textId="6702EEE7" w:rsidR="00027FD7" w:rsidRDefault="004E2F88" w:rsidP="00027FD7">
      <w:pPr>
        <w:rPr>
          <w:rFonts w:asciiTheme="majorBidi" w:hAnsiTheme="majorBidi" w:cstheme="majorBidi"/>
          <w:sz w:val="28"/>
          <w:szCs w:val="28"/>
        </w:rPr>
      </w:pPr>
      <w:r>
        <w:rPr>
          <w:rFonts w:asciiTheme="majorBidi" w:hAnsiTheme="majorBidi" w:cstheme="majorBidi"/>
          <w:b/>
          <w:bCs/>
          <w:sz w:val="28"/>
          <w:szCs w:val="28"/>
        </w:rPr>
        <w:t>Nutrient Acquisition by Plants</w:t>
      </w:r>
    </w:p>
    <w:p w14:paraId="25A3E9A2" w14:textId="08FC4235" w:rsidR="004E2F88" w:rsidRDefault="004E2F88">
      <w:pPr>
        <w:numPr>
          <w:ilvl w:val="0"/>
          <w:numId w:val="6"/>
        </w:numPr>
        <w:rPr>
          <w:rFonts w:asciiTheme="majorBidi" w:hAnsiTheme="majorBidi" w:cstheme="majorBidi"/>
          <w:sz w:val="28"/>
          <w:szCs w:val="28"/>
        </w:rPr>
      </w:pPr>
      <w:r w:rsidRPr="004E2F88">
        <w:rPr>
          <w:rFonts w:asciiTheme="majorBidi" w:hAnsiTheme="majorBidi" w:cstheme="majorBidi"/>
          <w:sz w:val="28"/>
          <w:szCs w:val="28"/>
        </w:rPr>
        <w:t>Describe the formation and structure of soil</w:t>
      </w:r>
    </w:p>
    <w:p w14:paraId="5E10B943" w14:textId="3E4EF49A" w:rsidR="00AB11FC" w:rsidRPr="00AB11FC" w:rsidRDefault="00AB11FC">
      <w:pPr>
        <w:pStyle w:val="ListParagraph"/>
        <w:numPr>
          <w:ilvl w:val="0"/>
          <w:numId w:val="7"/>
        </w:numPr>
        <w:rPr>
          <w:rFonts w:asciiTheme="majorBidi" w:hAnsiTheme="majorBidi" w:cstheme="majorBidi"/>
          <w:sz w:val="28"/>
          <w:szCs w:val="28"/>
        </w:rPr>
      </w:pPr>
      <w:r w:rsidRPr="00AB11FC">
        <w:rPr>
          <w:rFonts w:asciiTheme="majorBidi" w:hAnsiTheme="majorBidi" w:cstheme="majorBidi"/>
          <w:sz w:val="28"/>
          <w:szCs w:val="28"/>
        </w:rPr>
        <w:t>Soil is formed from weathering of rock by mechanical, chemical, and biological processes. Soils differ dramatically in different regions, but all soils consist of both living and nonliving components:</w:t>
      </w:r>
    </w:p>
    <w:p w14:paraId="42A0205F" w14:textId="77777777" w:rsidR="00AB11FC" w:rsidRPr="00AB11FC" w:rsidRDefault="00AB11FC">
      <w:pPr>
        <w:pStyle w:val="ListParagraph"/>
        <w:numPr>
          <w:ilvl w:val="1"/>
          <w:numId w:val="7"/>
        </w:numPr>
        <w:rPr>
          <w:rFonts w:asciiTheme="majorBidi" w:hAnsiTheme="majorBidi" w:cstheme="majorBidi"/>
          <w:sz w:val="28"/>
          <w:szCs w:val="28"/>
        </w:rPr>
      </w:pPr>
      <w:r w:rsidRPr="00AB11FC">
        <w:rPr>
          <w:rFonts w:asciiTheme="majorBidi" w:hAnsiTheme="majorBidi" w:cstheme="majorBidi"/>
          <w:b/>
          <w:bCs/>
          <w:sz w:val="28"/>
          <w:szCs w:val="28"/>
        </w:rPr>
        <w:t>Humus</w:t>
      </w:r>
      <w:r w:rsidRPr="00AB11FC">
        <w:rPr>
          <w:rFonts w:asciiTheme="majorBidi" w:hAnsiTheme="majorBidi" w:cstheme="majorBidi"/>
          <w:sz w:val="28"/>
          <w:szCs w:val="28"/>
        </w:rPr>
        <w:t>, or organic matter (living and dead), including plant roots, prokaryotic and eukaryotic microorganisms, decomposing plants/animals; comprises about 5% of soil volume</w:t>
      </w:r>
    </w:p>
    <w:p w14:paraId="1406BEF8" w14:textId="77777777" w:rsidR="00AB11FC" w:rsidRPr="00AB11FC" w:rsidRDefault="00AB11FC">
      <w:pPr>
        <w:pStyle w:val="ListParagraph"/>
        <w:numPr>
          <w:ilvl w:val="1"/>
          <w:numId w:val="7"/>
        </w:numPr>
        <w:rPr>
          <w:rFonts w:asciiTheme="majorBidi" w:hAnsiTheme="majorBidi" w:cstheme="majorBidi"/>
          <w:sz w:val="28"/>
          <w:szCs w:val="28"/>
        </w:rPr>
      </w:pPr>
      <w:r w:rsidRPr="00AB11FC">
        <w:rPr>
          <w:rFonts w:asciiTheme="majorBidi" w:hAnsiTheme="majorBidi" w:cstheme="majorBidi"/>
          <w:b/>
          <w:bCs/>
          <w:sz w:val="28"/>
          <w:szCs w:val="28"/>
        </w:rPr>
        <w:t>Rock fragments</w:t>
      </w:r>
      <w:r w:rsidRPr="00AB11FC">
        <w:rPr>
          <w:rFonts w:asciiTheme="majorBidi" w:hAnsiTheme="majorBidi" w:cstheme="majorBidi"/>
          <w:sz w:val="28"/>
          <w:szCs w:val="28"/>
        </w:rPr>
        <w:t> and other inorganic mineral matter from rock, slowly broken down into smaller particles that vary in size; comprise about 40 to 45% of soil volume</w:t>
      </w:r>
    </w:p>
    <w:p w14:paraId="61D8FD7E" w14:textId="77777777" w:rsidR="00AB11FC" w:rsidRPr="00AB11FC" w:rsidRDefault="00AB11FC">
      <w:pPr>
        <w:pStyle w:val="ListParagraph"/>
        <w:numPr>
          <w:ilvl w:val="1"/>
          <w:numId w:val="7"/>
        </w:numPr>
        <w:rPr>
          <w:rFonts w:asciiTheme="majorBidi" w:hAnsiTheme="majorBidi" w:cstheme="majorBidi"/>
          <w:sz w:val="28"/>
          <w:szCs w:val="28"/>
        </w:rPr>
      </w:pPr>
      <w:r w:rsidRPr="00AB11FC">
        <w:rPr>
          <w:rFonts w:asciiTheme="majorBidi" w:hAnsiTheme="majorBidi" w:cstheme="majorBidi"/>
          <w:b/>
          <w:bCs/>
          <w:sz w:val="28"/>
          <w:szCs w:val="28"/>
        </w:rPr>
        <w:t>Water and gasses</w:t>
      </w:r>
      <w:r w:rsidRPr="00AB11FC">
        <w:rPr>
          <w:rFonts w:asciiTheme="majorBidi" w:hAnsiTheme="majorBidi" w:cstheme="majorBidi"/>
          <w:sz w:val="28"/>
          <w:szCs w:val="28"/>
        </w:rPr>
        <w:t> (air) which are dissolved in the soil particles; comprises about 50 % of soil volume</w:t>
      </w:r>
    </w:p>
    <w:p w14:paraId="6F03D9E6" w14:textId="787FD448" w:rsidR="00A57549" w:rsidRDefault="00831337">
      <w:pPr>
        <w:pStyle w:val="ListParagraph"/>
        <w:numPr>
          <w:ilvl w:val="1"/>
          <w:numId w:val="7"/>
        </w:numPr>
        <w:rPr>
          <w:rFonts w:asciiTheme="majorBidi" w:hAnsiTheme="majorBidi" w:cstheme="majorBidi"/>
          <w:sz w:val="28"/>
          <w:szCs w:val="28"/>
        </w:rPr>
      </w:pPr>
      <w:r w:rsidRPr="00831337">
        <w:rPr>
          <w:rFonts w:asciiTheme="majorBidi" w:hAnsiTheme="majorBidi" w:cstheme="majorBidi"/>
          <w:sz w:val="28"/>
          <w:szCs w:val="28"/>
        </w:rPr>
        <w:t>A good healthy soil has sufficient air, water, minerals, and organic material to promote and sustain plant life.</w:t>
      </w:r>
    </w:p>
    <w:p w14:paraId="7B4B76DD" w14:textId="25F0E42A" w:rsidR="00A57549" w:rsidRPr="00A57549" w:rsidRDefault="00A57549">
      <w:pPr>
        <w:pStyle w:val="ListParagraph"/>
        <w:numPr>
          <w:ilvl w:val="0"/>
          <w:numId w:val="7"/>
        </w:numPr>
        <w:rPr>
          <w:rFonts w:asciiTheme="majorBidi" w:hAnsiTheme="majorBidi" w:cstheme="majorBidi"/>
          <w:sz w:val="28"/>
          <w:szCs w:val="28"/>
        </w:rPr>
      </w:pPr>
      <w:r w:rsidRPr="00A57549">
        <w:rPr>
          <w:rFonts w:asciiTheme="majorBidi" w:hAnsiTheme="majorBidi" w:cstheme="majorBidi"/>
          <w:sz w:val="28"/>
          <w:szCs w:val="28"/>
        </w:rPr>
        <w:t>Soil </w:t>
      </w:r>
      <w:r w:rsidRPr="00A57549">
        <w:rPr>
          <w:rFonts w:asciiTheme="majorBidi" w:hAnsiTheme="majorBidi" w:cstheme="majorBidi"/>
          <w:b/>
          <w:bCs/>
          <w:sz w:val="28"/>
          <w:szCs w:val="28"/>
        </w:rPr>
        <w:t>texture </w:t>
      </w:r>
      <w:r w:rsidRPr="00A57549">
        <w:rPr>
          <w:rFonts w:asciiTheme="majorBidi" w:hAnsiTheme="majorBidi" w:cstheme="majorBidi"/>
          <w:sz w:val="28"/>
          <w:szCs w:val="28"/>
        </w:rPr>
        <w:t>is determined by the proportions of differently-sized particles in the soil, which affects both the ability of plant roots to penetrate the soil, and the ability of the soil to hold water. Soils are categorized by texture as follows:</w:t>
      </w:r>
    </w:p>
    <w:p w14:paraId="191BF78B" w14:textId="77777777" w:rsidR="00A57549" w:rsidRPr="00A57549" w:rsidRDefault="00A57549">
      <w:pPr>
        <w:pStyle w:val="ListParagraph"/>
        <w:numPr>
          <w:ilvl w:val="1"/>
          <w:numId w:val="7"/>
        </w:numPr>
        <w:rPr>
          <w:rFonts w:asciiTheme="majorBidi" w:hAnsiTheme="majorBidi" w:cstheme="majorBidi"/>
          <w:sz w:val="28"/>
          <w:szCs w:val="28"/>
        </w:rPr>
      </w:pPr>
      <w:r w:rsidRPr="00A57549">
        <w:rPr>
          <w:rFonts w:asciiTheme="majorBidi" w:hAnsiTheme="majorBidi" w:cstheme="majorBidi"/>
          <w:sz w:val="28"/>
          <w:szCs w:val="28"/>
        </w:rPr>
        <w:lastRenderedPageBreak/>
        <w:t>Gravel: particles larger than 2.0 mm in diameter</w:t>
      </w:r>
    </w:p>
    <w:p w14:paraId="60F461B1" w14:textId="77777777" w:rsidR="00A57549" w:rsidRPr="00A57549" w:rsidRDefault="00A57549">
      <w:pPr>
        <w:pStyle w:val="ListParagraph"/>
        <w:numPr>
          <w:ilvl w:val="1"/>
          <w:numId w:val="7"/>
        </w:numPr>
        <w:rPr>
          <w:rFonts w:asciiTheme="majorBidi" w:hAnsiTheme="majorBidi" w:cstheme="majorBidi"/>
          <w:sz w:val="28"/>
          <w:szCs w:val="28"/>
        </w:rPr>
      </w:pPr>
      <w:r w:rsidRPr="00A57549">
        <w:rPr>
          <w:rFonts w:asciiTheme="majorBidi" w:hAnsiTheme="majorBidi" w:cstheme="majorBidi"/>
          <w:sz w:val="28"/>
          <w:szCs w:val="28"/>
        </w:rPr>
        <w:t>Sand: particles between 0.02 to 2 mm in diameter</w:t>
      </w:r>
    </w:p>
    <w:p w14:paraId="1A54A71C" w14:textId="77777777" w:rsidR="00A57549" w:rsidRPr="00A57549" w:rsidRDefault="00A57549">
      <w:pPr>
        <w:pStyle w:val="ListParagraph"/>
        <w:numPr>
          <w:ilvl w:val="1"/>
          <w:numId w:val="7"/>
        </w:numPr>
        <w:rPr>
          <w:rFonts w:asciiTheme="majorBidi" w:hAnsiTheme="majorBidi" w:cstheme="majorBidi"/>
          <w:sz w:val="28"/>
          <w:szCs w:val="28"/>
        </w:rPr>
      </w:pPr>
      <w:r w:rsidRPr="00A57549">
        <w:rPr>
          <w:rFonts w:asciiTheme="majorBidi" w:hAnsiTheme="majorBidi" w:cstheme="majorBidi"/>
          <w:sz w:val="28"/>
          <w:szCs w:val="28"/>
        </w:rPr>
        <w:t>Silt: particles between 0.002 and 0.02 mm</w:t>
      </w:r>
    </w:p>
    <w:p w14:paraId="3C9B8E8D" w14:textId="77777777" w:rsidR="00A57549" w:rsidRPr="00A57549" w:rsidRDefault="00A57549">
      <w:pPr>
        <w:pStyle w:val="ListParagraph"/>
        <w:numPr>
          <w:ilvl w:val="1"/>
          <w:numId w:val="7"/>
        </w:numPr>
        <w:rPr>
          <w:rFonts w:asciiTheme="majorBidi" w:hAnsiTheme="majorBidi" w:cstheme="majorBidi"/>
          <w:sz w:val="28"/>
          <w:szCs w:val="28"/>
        </w:rPr>
      </w:pPr>
      <w:r w:rsidRPr="00A57549">
        <w:rPr>
          <w:rFonts w:asciiTheme="majorBidi" w:hAnsiTheme="majorBidi" w:cstheme="majorBidi"/>
          <w:sz w:val="28"/>
          <w:szCs w:val="28"/>
        </w:rPr>
        <w:t>Clay: particles less than 0.002 mm in diameter</w:t>
      </w:r>
    </w:p>
    <w:p w14:paraId="36B88599" w14:textId="77777777" w:rsidR="00A57549" w:rsidRPr="00A57549" w:rsidRDefault="00A57549">
      <w:pPr>
        <w:pStyle w:val="ListParagraph"/>
        <w:numPr>
          <w:ilvl w:val="1"/>
          <w:numId w:val="7"/>
        </w:numPr>
        <w:rPr>
          <w:rFonts w:asciiTheme="majorBidi" w:hAnsiTheme="majorBidi" w:cstheme="majorBidi"/>
          <w:sz w:val="28"/>
          <w:szCs w:val="28"/>
        </w:rPr>
      </w:pPr>
      <w:r w:rsidRPr="00A57549">
        <w:rPr>
          <w:rFonts w:asciiTheme="majorBidi" w:hAnsiTheme="majorBidi" w:cstheme="majorBidi"/>
          <w:sz w:val="28"/>
          <w:szCs w:val="28"/>
        </w:rPr>
        <w:t>Loam: soil composed of a a mixture of sand, silt, and humus</w:t>
      </w:r>
    </w:p>
    <w:p w14:paraId="5AFFCD4F" w14:textId="3A69F9C8" w:rsidR="00A57549" w:rsidRDefault="00A57549">
      <w:pPr>
        <w:pStyle w:val="ListParagraph"/>
        <w:numPr>
          <w:ilvl w:val="0"/>
          <w:numId w:val="7"/>
        </w:numPr>
        <w:rPr>
          <w:rFonts w:asciiTheme="majorBidi" w:hAnsiTheme="majorBidi" w:cstheme="majorBidi"/>
          <w:sz w:val="28"/>
          <w:szCs w:val="28"/>
        </w:rPr>
      </w:pPr>
      <w:r>
        <w:rPr>
          <w:rFonts w:asciiTheme="majorBidi" w:hAnsiTheme="majorBidi" w:cstheme="majorBidi"/>
          <w:sz w:val="28"/>
          <w:szCs w:val="28"/>
        </w:rPr>
        <w:t xml:space="preserve">Soil formation: </w:t>
      </w:r>
    </w:p>
    <w:p w14:paraId="48B3933D" w14:textId="312C0CF1" w:rsidR="00280153" w:rsidRPr="00280153" w:rsidRDefault="00280153">
      <w:pPr>
        <w:pStyle w:val="ListParagraph"/>
        <w:numPr>
          <w:ilvl w:val="1"/>
          <w:numId w:val="7"/>
        </w:numPr>
        <w:rPr>
          <w:rFonts w:asciiTheme="majorBidi" w:hAnsiTheme="majorBidi" w:cstheme="majorBidi"/>
          <w:sz w:val="28"/>
          <w:szCs w:val="28"/>
        </w:rPr>
      </w:pPr>
      <w:r w:rsidRPr="00280153">
        <w:rPr>
          <w:rFonts w:asciiTheme="majorBidi" w:hAnsiTheme="majorBidi" w:cstheme="majorBidi"/>
          <w:b/>
          <w:bCs/>
          <w:sz w:val="28"/>
          <w:szCs w:val="28"/>
        </w:rPr>
        <w:t>Parent material: </w:t>
      </w:r>
      <w:r w:rsidRPr="00280153">
        <w:rPr>
          <w:rFonts w:asciiTheme="majorBidi" w:hAnsiTheme="majorBidi" w:cstheme="majorBidi"/>
          <w:sz w:val="28"/>
          <w:szCs w:val="28"/>
        </w:rPr>
        <w:t>The organic and inorganic material in which soils form is the parent material, such as bedrock, sand, glacial drift, river sediment.</w:t>
      </w:r>
    </w:p>
    <w:p w14:paraId="2C246108" w14:textId="77777777" w:rsidR="00280153" w:rsidRPr="00280153" w:rsidRDefault="00280153">
      <w:pPr>
        <w:pStyle w:val="ListParagraph"/>
        <w:numPr>
          <w:ilvl w:val="1"/>
          <w:numId w:val="7"/>
        </w:numPr>
        <w:rPr>
          <w:rFonts w:asciiTheme="majorBidi" w:hAnsiTheme="majorBidi" w:cstheme="majorBidi"/>
          <w:sz w:val="28"/>
          <w:szCs w:val="28"/>
        </w:rPr>
      </w:pPr>
      <w:r w:rsidRPr="00280153">
        <w:rPr>
          <w:rFonts w:asciiTheme="majorBidi" w:hAnsiTheme="majorBidi" w:cstheme="majorBidi"/>
          <w:b/>
          <w:bCs/>
          <w:sz w:val="28"/>
          <w:szCs w:val="28"/>
        </w:rPr>
        <w:t>Climate: </w:t>
      </w:r>
      <w:r w:rsidRPr="00280153">
        <w:rPr>
          <w:rFonts w:asciiTheme="majorBidi" w:hAnsiTheme="majorBidi" w:cstheme="majorBidi"/>
          <w:sz w:val="28"/>
          <w:szCs w:val="28"/>
        </w:rPr>
        <w:t>Temperature, moisture, and wind cause different patterns of weathering and therefore affect soil characteristics. The presence of moisture and nutrients from weathering will also promote biological activity.</w:t>
      </w:r>
    </w:p>
    <w:p w14:paraId="0AAB2988" w14:textId="77777777" w:rsidR="00280153" w:rsidRPr="00280153" w:rsidRDefault="00280153">
      <w:pPr>
        <w:pStyle w:val="ListParagraph"/>
        <w:numPr>
          <w:ilvl w:val="1"/>
          <w:numId w:val="7"/>
        </w:numPr>
        <w:rPr>
          <w:rFonts w:asciiTheme="majorBidi" w:hAnsiTheme="majorBidi" w:cstheme="majorBidi"/>
          <w:sz w:val="28"/>
          <w:szCs w:val="28"/>
        </w:rPr>
      </w:pPr>
      <w:r w:rsidRPr="00280153">
        <w:rPr>
          <w:rFonts w:asciiTheme="majorBidi" w:hAnsiTheme="majorBidi" w:cstheme="majorBidi"/>
          <w:b/>
          <w:bCs/>
          <w:sz w:val="28"/>
          <w:szCs w:val="28"/>
        </w:rPr>
        <w:t>Topography: </w:t>
      </w:r>
      <w:r w:rsidRPr="00280153">
        <w:rPr>
          <w:rFonts w:asciiTheme="majorBidi" w:hAnsiTheme="majorBidi" w:cstheme="majorBidi"/>
          <w:sz w:val="28"/>
          <w:szCs w:val="28"/>
        </w:rPr>
        <w:t>Regional surface features can have a major influence on the characteristics and fertility of a soil. Topography affects water runoff, which strips away parent material and affects plant growth. Steeps soils are more prone to erosion and may be thinner than soils that are relatively flat or level.</w:t>
      </w:r>
    </w:p>
    <w:p w14:paraId="6364EDAB" w14:textId="77777777" w:rsidR="00280153" w:rsidRPr="00280153" w:rsidRDefault="00280153">
      <w:pPr>
        <w:pStyle w:val="ListParagraph"/>
        <w:numPr>
          <w:ilvl w:val="1"/>
          <w:numId w:val="7"/>
        </w:numPr>
        <w:rPr>
          <w:rFonts w:asciiTheme="majorBidi" w:hAnsiTheme="majorBidi" w:cstheme="majorBidi"/>
          <w:sz w:val="28"/>
          <w:szCs w:val="28"/>
        </w:rPr>
      </w:pPr>
      <w:r w:rsidRPr="00280153">
        <w:rPr>
          <w:rFonts w:asciiTheme="majorBidi" w:hAnsiTheme="majorBidi" w:cstheme="majorBidi"/>
          <w:b/>
          <w:bCs/>
          <w:sz w:val="28"/>
          <w:szCs w:val="28"/>
        </w:rPr>
        <w:t>Biological factors: </w:t>
      </w:r>
      <w:r w:rsidRPr="00280153">
        <w:rPr>
          <w:rFonts w:asciiTheme="majorBidi" w:hAnsiTheme="majorBidi" w:cstheme="majorBidi"/>
          <w:sz w:val="28"/>
          <w:szCs w:val="28"/>
        </w:rPr>
        <w:t>Animals and microorganisms can produce pores and crevices, and plant roots can penetrate into crevices to produce more fragmentation. Leaves and other material that fall from plants will decompose and contribute to soil composition.</w:t>
      </w:r>
    </w:p>
    <w:p w14:paraId="0EA03C2F" w14:textId="30D724B0" w:rsidR="00A57549" w:rsidRPr="0076439E" w:rsidRDefault="00280153">
      <w:pPr>
        <w:pStyle w:val="ListParagraph"/>
        <w:numPr>
          <w:ilvl w:val="1"/>
          <w:numId w:val="7"/>
        </w:numPr>
        <w:rPr>
          <w:rFonts w:asciiTheme="majorBidi" w:hAnsiTheme="majorBidi" w:cstheme="majorBidi"/>
          <w:sz w:val="28"/>
          <w:szCs w:val="28"/>
        </w:rPr>
      </w:pPr>
      <w:r w:rsidRPr="00280153">
        <w:rPr>
          <w:rFonts w:asciiTheme="majorBidi" w:hAnsiTheme="majorBidi" w:cstheme="majorBidi"/>
          <w:b/>
          <w:bCs/>
          <w:sz w:val="28"/>
          <w:szCs w:val="28"/>
        </w:rPr>
        <w:t>Time: </w:t>
      </w:r>
      <w:r w:rsidRPr="00280153">
        <w:rPr>
          <w:rFonts w:asciiTheme="majorBidi" w:hAnsiTheme="majorBidi" w:cstheme="majorBidi"/>
          <w:sz w:val="28"/>
          <w:szCs w:val="28"/>
        </w:rPr>
        <w:t>Time is an important factor in soil formation because soils develop over long periods. Soil formation is dynamic: materials are deposited over time, decompose, and transform into other materials that can be used by living organisms or deposited onto the surface of the soil. Depending on the climate, it is estimated to take between </w:t>
      </w:r>
      <w:r w:rsidRPr="00280153">
        <w:rPr>
          <w:rFonts w:asciiTheme="majorBidi" w:hAnsiTheme="majorBidi" w:cstheme="majorBidi"/>
          <w:i/>
          <w:iCs/>
          <w:sz w:val="28"/>
          <w:szCs w:val="28"/>
        </w:rPr>
        <w:t>200 to 1000 years to create just 1 inch of soil</w:t>
      </w:r>
      <w:r w:rsidRPr="00280153">
        <w:rPr>
          <w:rFonts w:asciiTheme="majorBidi" w:hAnsiTheme="majorBidi" w:cstheme="majorBidi"/>
          <w:sz w:val="28"/>
          <w:szCs w:val="28"/>
        </w:rPr>
        <w:t>.</w:t>
      </w:r>
    </w:p>
    <w:p w14:paraId="524EE045" w14:textId="5F46F1A9" w:rsidR="0076439E" w:rsidRDefault="004E2F88">
      <w:pPr>
        <w:numPr>
          <w:ilvl w:val="0"/>
          <w:numId w:val="6"/>
        </w:numPr>
        <w:rPr>
          <w:rFonts w:asciiTheme="majorBidi" w:hAnsiTheme="majorBidi" w:cstheme="majorBidi"/>
          <w:sz w:val="28"/>
          <w:szCs w:val="28"/>
        </w:rPr>
      </w:pPr>
      <w:r w:rsidRPr="004E2F88">
        <w:rPr>
          <w:rFonts w:asciiTheme="majorBidi" w:hAnsiTheme="majorBidi" w:cstheme="majorBidi"/>
          <w:sz w:val="28"/>
          <w:szCs w:val="28"/>
        </w:rPr>
        <w:t>Explain why and how soil composition and texture influences acquisition of water, ions, and minerals by plants</w:t>
      </w:r>
    </w:p>
    <w:p w14:paraId="3FB1B943" w14:textId="5F70A99F" w:rsidR="0076439E" w:rsidRDefault="001650A6">
      <w:pPr>
        <w:pStyle w:val="ListParagraph"/>
        <w:numPr>
          <w:ilvl w:val="0"/>
          <w:numId w:val="8"/>
        </w:numPr>
        <w:rPr>
          <w:rFonts w:asciiTheme="majorBidi" w:hAnsiTheme="majorBidi" w:cstheme="majorBidi"/>
          <w:sz w:val="28"/>
          <w:szCs w:val="28"/>
        </w:rPr>
      </w:pPr>
      <w:r w:rsidRPr="001650A6">
        <w:rPr>
          <w:rFonts w:asciiTheme="majorBidi" w:hAnsiTheme="majorBidi" w:cstheme="majorBidi"/>
          <w:b/>
          <w:bCs/>
          <w:sz w:val="28"/>
          <w:szCs w:val="28"/>
        </w:rPr>
        <w:t>root hairs</w:t>
      </w:r>
      <w:r w:rsidRPr="001650A6">
        <w:rPr>
          <w:rFonts w:asciiTheme="majorBidi" w:hAnsiTheme="majorBidi" w:cstheme="majorBidi"/>
          <w:sz w:val="28"/>
          <w:szCs w:val="28"/>
        </w:rPr>
        <w:t>, which are extensions of the root epidermal tissue that increase the surface area of the root, greatly contributing to the absorption of water and minerals. However, the properties of the soil can directly influence the availability of the specific ions present in the soil.</w:t>
      </w:r>
    </w:p>
    <w:p w14:paraId="00282F01" w14:textId="1EFBB76C" w:rsidR="001650A6" w:rsidRDefault="00E90E7C">
      <w:pPr>
        <w:pStyle w:val="ListParagraph"/>
        <w:numPr>
          <w:ilvl w:val="1"/>
          <w:numId w:val="8"/>
        </w:numPr>
        <w:rPr>
          <w:rFonts w:asciiTheme="majorBidi" w:hAnsiTheme="majorBidi" w:cstheme="majorBidi"/>
          <w:sz w:val="28"/>
          <w:szCs w:val="28"/>
        </w:rPr>
      </w:pPr>
      <w:r w:rsidRPr="00E90E7C">
        <w:rPr>
          <w:rFonts w:asciiTheme="majorBidi" w:hAnsiTheme="majorBidi" w:cstheme="majorBidi"/>
          <w:sz w:val="28"/>
          <w:szCs w:val="28"/>
        </w:rPr>
        <w:t>The most critical soil property that influences ion availability is the presence (or absence) of clay:</w:t>
      </w:r>
    </w:p>
    <w:p w14:paraId="2381B12C" w14:textId="6CEE8492" w:rsidR="00C93D5B" w:rsidRPr="00C93D5B" w:rsidRDefault="00C93D5B">
      <w:pPr>
        <w:pStyle w:val="ListParagraph"/>
        <w:numPr>
          <w:ilvl w:val="2"/>
          <w:numId w:val="8"/>
        </w:numPr>
        <w:rPr>
          <w:rFonts w:asciiTheme="majorBidi" w:hAnsiTheme="majorBidi" w:cstheme="majorBidi"/>
          <w:sz w:val="28"/>
          <w:szCs w:val="28"/>
        </w:rPr>
      </w:pPr>
      <w:r w:rsidRPr="00C93D5B">
        <w:rPr>
          <w:rFonts w:asciiTheme="majorBidi" w:hAnsiTheme="majorBidi" w:cstheme="majorBidi"/>
          <w:sz w:val="28"/>
          <w:szCs w:val="28"/>
          <w:u w:val="single"/>
        </w:rPr>
        <w:lastRenderedPageBreak/>
        <w:t>Clay is negatively charged</w:t>
      </w:r>
      <w:r w:rsidRPr="00C93D5B">
        <w:rPr>
          <w:rFonts w:asciiTheme="majorBidi" w:hAnsiTheme="majorBidi" w:cstheme="majorBidi"/>
          <w:sz w:val="28"/>
          <w:szCs w:val="28"/>
        </w:rPr>
        <w:t>, and thus any positive ions (cations) that are present in clay-rich soils will remain tightly bound to the clay particles. This tight association with clay particles prevents the cations from being washed away by heavy rains, but it also prevents the cations from being easily absorbed by plant root hairs.</w:t>
      </w:r>
    </w:p>
    <w:p w14:paraId="4176B65B" w14:textId="571135F2" w:rsidR="00C93D5B" w:rsidRPr="00C93D5B" w:rsidRDefault="00C93D5B">
      <w:pPr>
        <w:pStyle w:val="ListParagraph"/>
        <w:numPr>
          <w:ilvl w:val="2"/>
          <w:numId w:val="8"/>
        </w:numPr>
        <w:rPr>
          <w:rFonts w:asciiTheme="majorBidi" w:hAnsiTheme="majorBidi" w:cstheme="majorBidi"/>
          <w:sz w:val="28"/>
          <w:szCs w:val="28"/>
        </w:rPr>
      </w:pPr>
      <w:r w:rsidRPr="00C93D5B">
        <w:rPr>
          <w:rFonts w:asciiTheme="majorBidi" w:hAnsiTheme="majorBidi" w:cstheme="majorBidi"/>
          <w:sz w:val="28"/>
          <w:szCs w:val="28"/>
        </w:rPr>
        <w:t>In contrast, the negatively charged anions are easily dissolved in soil water and thus readily accessible to plant root hairs; however, they are also very easily washed away by rainwater.</w:t>
      </w:r>
    </w:p>
    <w:p w14:paraId="4F3FC49B" w14:textId="5FAEF64B" w:rsidR="00CA366E" w:rsidRDefault="00C93D5B">
      <w:pPr>
        <w:pStyle w:val="ListParagraph"/>
        <w:numPr>
          <w:ilvl w:val="2"/>
          <w:numId w:val="8"/>
        </w:numPr>
        <w:rPr>
          <w:rFonts w:asciiTheme="majorBidi" w:hAnsiTheme="majorBidi" w:cstheme="majorBidi"/>
          <w:sz w:val="28"/>
          <w:szCs w:val="28"/>
        </w:rPr>
      </w:pPr>
      <w:r w:rsidRPr="00C93D5B">
        <w:rPr>
          <w:rFonts w:asciiTheme="majorBidi" w:hAnsiTheme="majorBidi" w:cstheme="majorBidi"/>
          <w:sz w:val="28"/>
          <w:szCs w:val="28"/>
        </w:rPr>
        <w:t>the presence of large amounts of clay particles in soil present a trade-off for plants: clay particles prevent leaching of cations from the soil by rainwater, but they also prevent absorption of the cations by the plant.</w:t>
      </w:r>
    </w:p>
    <w:p w14:paraId="029FA921" w14:textId="5DE80343" w:rsidR="00E26503" w:rsidRPr="00E26503" w:rsidRDefault="00E26503">
      <w:pPr>
        <w:pStyle w:val="ListParagraph"/>
        <w:numPr>
          <w:ilvl w:val="1"/>
          <w:numId w:val="8"/>
        </w:numPr>
        <w:rPr>
          <w:rFonts w:asciiTheme="majorBidi" w:hAnsiTheme="majorBidi" w:cstheme="majorBidi"/>
          <w:sz w:val="28"/>
          <w:szCs w:val="28"/>
        </w:rPr>
      </w:pPr>
      <w:r w:rsidRPr="00E26503">
        <w:rPr>
          <w:rFonts w:asciiTheme="majorBidi" w:hAnsiTheme="majorBidi" w:cstheme="majorBidi"/>
          <w:sz w:val="28"/>
          <w:szCs w:val="28"/>
          <w:u w:val="single"/>
        </w:rPr>
        <w:t>Sandy soil</w:t>
      </w:r>
      <w:r w:rsidRPr="00E26503">
        <w:rPr>
          <w:rFonts w:asciiTheme="majorBidi" w:hAnsiTheme="majorBidi" w:cstheme="majorBidi"/>
          <w:sz w:val="28"/>
          <w:szCs w:val="28"/>
        </w:rPr>
        <w:t> consist of loosely packed soil particles, meaning there are lots of air pockets that facilitate root penetration and respiration; however, the loose packing also means that water drains away easily – typically taking many nutrients away with it</w:t>
      </w:r>
    </w:p>
    <w:p w14:paraId="42280AB0" w14:textId="095ABECC" w:rsidR="00E26503" w:rsidRPr="00E26503" w:rsidRDefault="00E26503">
      <w:pPr>
        <w:pStyle w:val="ListParagraph"/>
        <w:numPr>
          <w:ilvl w:val="1"/>
          <w:numId w:val="8"/>
        </w:numPr>
        <w:rPr>
          <w:rFonts w:asciiTheme="majorBidi" w:hAnsiTheme="majorBidi" w:cstheme="majorBidi"/>
          <w:sz w:val="28"/>
          <w:szCs w:val="28"/>
        </w:rPr>
      </w:pPr>
      <w:r w:rsidRPr="00E26503">
        <w:rPr>
          <w:rFonts w:asciiTheme="majorBidi" w:hAnsiTheme="majorBidi" w:cstheme="majorBidi"/>
          <w:sz w:val="28"/>
          <w:szCs w:val="28"/>
          <w:u w:val="single"/>
        </w:rPr>
        <w:t>Clay soil</w:t>
      </w:r>
      <w:r w:rsidRPr="00E26503">
        <w:rPr>
          <w:rFonts w:asciiTheme="majorBidi" w:hAnsiTheme="majorBidi" w:cstheme="majorBidi"/>
          <w:sz w:val="28"/>
          <w:szCs w:val="28"/>
        </w:rPr>
        <w:t> retains water well as the water molecules remain associated with the charged clay surfaces; however, clay particles pack tightly together meaning that there is less air available in the soil and posing greater difficulty for plant roots to penetrate the dense soil</w:t>
      </w:r>
    </w:p>
    <w:p w14:paraId="152EE885" w14:textId="7956564C" w:rsidR="00E26503" w:rsidRPr="00E26503" w:rsidRDefault="00CB32A2">
      <w:pPr>
        <w:pStyle w:val="ListParagraph"/>
        <w:numPr>
          <w:ilvl w:val="1"/>
          <w:numId w:val="8"/>
        </w:numPr>
        <w:rPr>
          <w:rFonts w:asciiTheme="majorBidi" w:hAnsiTheme="majorBidi" w:cstheme="majorBidi"/>
          <w:sz w:val="28"/>
          <w:szCs w:val="28"/>
        </w:rPr>
      </w:pPr>
      <w:r w:rsidRPr="00B625BD">
        <w:rPr>
          <w:rFonts w:asciiTheme="majorBidi" w:hAnsiTheme="majorBidi" w:cstheme="majorBidi"/>
          <w:noProof/>
          <w:sz w:val="28"/>
          <w:szCs w:val="28"/>
        </w:rPr>
        <w:drawing>
          <wp:anchor distT="0" distB="0" distL="114300" distR="114300" simplePos="0" relativeHeight="251658240" behindDoc="1" locked="0" layoutInCell="1" allowOverlap="1" wp14:anchorId="04EF3A8C" wp14:editId="789344E7">
            <wp:simplePos x="0" y="0"/>
            <wp:positionH relativeFrom="column">
              <wp:posOffset>709445</wp:posOffset>
            </wp:positionH>
            <wp:positionV relativeFrom="paragraph">
              <wp:posOffset>837789</wp:posOffset>
            </wp:positionV>
            <wp:extent cx="5105400" cy="2482215"/>
            <wp:effectExtent l="0" t="0" r="0" b="0"/>
            <wp:wrapTight wrapText="bothSides">
              <wp:wrapPolygon edited="0">
                <wp:start x="0" y="0"/>
                <wp:lineTo x="0" y="21219"/>
                <wp:lineTo x="21546" y="21219"/>
                <wp:lineTo x="21546" y="0"/>
                <wp:lineTo x="0" y="0"/>
              </wp:wrapPolygon>
            </wp:wrapTight>
            <wp:docPr id="619956558"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6558" name="Picture 1" descr="A table with text on i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05400" cy="2482215"/>
                    </a:xfrm>
                    <a:prstGeom prst="rect">
                      <a:avLst/>
                    </a:prstGeom>
                  </pic:spPr>
                </pic:pic>
              </a:graphicData>
            </a:graphic>
            <wp14:sizeRelH relativeFrom="page">
              <wp14:pctWidth>0</wp14:pctWidth>
            </wp14:sizeRelH>
            <wp14:sizeRelV relativeFrom="page">
              <wp14:pctHeight>0</wp14:pctHeight>
            </wp14:sizeRelV>
          </wp:anchor>
        </w:drawing>
      </w:r>
      <w:r w:rsidR="00E26503" w:rsidRPr="00E26503">
        <w:rPr>
          <w:rFonts w:asciiTheme="majorBidi" w:hAnsiTheme="majorBidi" w:cstheme="majorBidi"/>
          <w:sz w:val="28"/>
          <w:szCs w:val="28"/>
        </w:rPr>
        <w:t>Large amounts of </w:t>
      </w:r>
      <w:r w:rsidR="00E26503" w:rsidRPr="00E26503">
        <w:rPr>
          <w:rFonts w:asciiTheme="majorBidi" w:hAnsiTheme="majorBidi" w:cstheme="majorBidi"/>
          <w:sz w:val="28"/>
          <w:szCs w:val="28"/>
          <w:u w:val="single"/>
        </w:rPr>
        <w:t>organic matter</w:t>
      </w:r>
      <w:r w:rsidR="00E26503" w:rsidRPr="00E26503">
        <w:rPr>
          <w:rFonts w:asciiTheme="majorBidi" w:hAnsiTheme="majorBidi" w:cstheme="majorBidi"/>
          <w:sz w:val="28"/>
          <w:szCs w:val="28"/>
        </w:rPr>
        <w:t> in soil provide a near-ideal environment for plant roots, with high concentrations of nutrients, high water retention, and loose soil packing with many air pockets</w:t>
      </w:r>
    </w:p>
    <w:p w14:paraId="55405D2C" w14:textId="702658A6" w:rsidR="00CA366E" w:rsidRDefault="00CA366E" w:rsidP="00D16F7E">
      <w:pPr>
        <w:rPr>
          <w:rFonts w:asciiTheme="majorBidi" w:hAnsiTheme="majorBidi" w:cstheme="majorBidi"/>
          <w:sz w:val="28"/>
          <w:szCs w:val="28"/>
        </w:rPr>
      </w:pPr>
    </w:p>
    <w:p w14:paraId="0A23C507" w14:textId="194A669A" w:rsidR="00D16F7E" w:rsidRDefault="00D16F7E" w:rsidP="00D16F7E">
      <w:pPr>
        <w:rPr>
          <w:rFonts w:asciiTheme="majorBidi" w:hAnsiTheme="majorBidi" w:cstheme="majorBidi"/>
          <w:sz w:val="28"/>
          <w:szCs w:val="28"/>
        </w:rPr>
      </w:pPr>
    </w:p>
    <w:p w14:paraId="564ED93E" w14:textId="29F0FB50" w:rsidR="00D16F7E" w:rsidRDefault="00D16F7E" w:rsidP="00D16F7E">
      <w:pPr>
        <w:rPr>
          <w:rFonts w:asciiTheme="majorBidi" w:hAnsiTheme="majorBidi" w:cstheme="majorBidi"/>
          <w:sz w:val="28"/>
          <w:szCs w:val="28"/>
        </w:rPr>
      </w:pPr>
    </w:p>
    <w:p w14:paraId="1CE5F319" w14:textId="3CABC10D" w:rsidR="00D16F7E" w:rsidRDefault="00D16F7E" w:rsidP="00D16F7E">
      <w:pPr>
        <w:rPr>
          <w:rFonts w:asciiTheme="majorBidi" w:hAnsiTheme="majorBidi" w:cstheme="majorBidi"/>
          <w:sz w:val="28"/>
          <w:szCs w:val="28"/>
        </w:rPr>
      </w:pPr>
    </w:p>
    <w:p w14:paraId="2419E7B1" w14:textId="10DA2E38" w:rsidR="00D16F7E" w:rsidRDefault="00D16F7E" w:rsidP="00D16F7E">
      <w:pPr>
        <w:rPr>
          <w:rFonts w:asciiTheme="majorBidi" w:hAnsiTheme="majorBidi" w:cstheme="majorBidi"/>
          <w:sz w:val="28"/>
          <w:szCs w:val="28"/>
        </w:rPr>
      </w:pPr>
    </w:p>
    <w:p w14:paraId="1D2BE7AC" w14:textId="38637658" w:rsidR="00D16F7E" w:rsidRDefault="00D16F7E" w:rsidP="00D16F7E">
      <w:pPr>
        <w:rPr>
          <w:rFonts w:asciiTheme="majorBidi" w:hAnsiTheme="majorBidi" w:cstheme="majorBidi"/>
          <w:sz w:val="28"/>
          <w:szCs w:val="28"/>
        </w:rPr>
      </w:pPr>
    </w:p>
    <w:p w14:paraId="5ABFE509" w14:textId="0EC266A9" w:rsidR="00D16F7E" w:rsidRDefault="00D16F7E" w:rsidP="00D16F7E">
      <w:pPr>
        <w:rPr>
          <w:rFonts w:asciiTheme="majorBidi" w:hAnsiTheme="majorBidi" w:cstheme="majorBidi"/>
          <w:sz w:val="28"/>
          <w:szCs w:val="28"/>
        </w:rPr>
      </w:pPr>
    </w:p>
    <w:p w14:paraId="52E91372" w14:textId="529BE324" w:rsidR="00D16F7E" w:rsidRDefault="00D16F7E" w:rsidP="00D16F7E">
      <w:pPr>
        <w:rPr>
          <w:rFonts w:asciiTheme="majorBidi" w:hAnsiTheme="majorBidi" w:cstheme="majorBidi"/>
          <w:sz w:val="28"/>
          <w:szCs w:val="28"/>
        </w:rPr>
      </w:pPr>
    </w:p>
    <w:p w14:paraId="4165B70B" w14:textId="762BE81A" w:rsidR="00D16F7E" w:rsidRDefault="00D16F7E" w:rsidP="00D16F7E">
      <w:pPr>
        <w:rPr>
          <w:rFonts w:asciiTheme="majorBidi" w:hAnsiTheme="majorBidi" w:cstheme="majorBidi"/>
          <w:sz w:val="28"/>
          <w:szCs w:val="28"/>
        </w:rPr>
      </w:pPr>
    </w:p>
    <w:p w14:paraId="0D7415C0" w14:textId="3973143B" w:rsidR="00D16F7E" w:rsidRDefault="00D16F7E" w:rsidP="00D16F7E">
      <w:pPr>
        <w:rPr>
          <w:rFonts w:asciiTheme="majorBidi" w:hAnsiTheme="majorBidi" w:cstheme="majorBidi"/>
          <w:sz w:val="28"/>
          <w:szCs w:val="28"/>
        </w:rPr>
      </w:pPr>
    </w:p>
    <w:p w14:paraId="0EDBFF17" w14:textId="28D5DF29" w:rsidR="00D16F7E" w:rsidRDefault="00D16F7E" w:rsidP="00D16F7E">
      <w:pPr>
        <w:rPr>
          <w:rFonts w:asciiTheme="majorBidi" w:hAnsiTheme="majorBidi" w:cstheme="majorBidi"/>
          <w:sz w:val="28"/>
          <w:szCs w:val="28"/>
        </w:rPr>
      </w:pPr>
    </w:p>
    <w:p w14:paraId="2FDEFE83" w14:textId="18D6C088" w:rsidR="00D16F7E" w:rsidRDefault="00D16F7E" w:rsidP="00D16F7E">
      <w:pPr>
        <w:rPr>
          <w:rFonts w:asciiTheme="majorBidi" w:hAnsiTheme="majorBidi" w:cstheme="majorBidi"/>
          <w:sz w:val="28"/>
          <w:szCs w:val="28"/>
        </w:rPr>
      </w:pPr>
    </w:p>
    <w:p w14:paraId="19804625" w14:textId="3002B36A" w:rsidR="00D16F7E" w:rsidRPr="00D16F7E" w:rsidRDefault="00D16F7E" w:rsidP="00D16F7E">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0224" behindDoc="0" locked="0" layoutInCell="1" allowOverlap="1" wp14:anchorId="165AC85B" wp14:editId="51F2F3E6">
            <wp:simplePos x="0" y="0"/>
            <wp:positionH relativeFrom="column">
              <wp:posOffset>118334</wp:posOffset>
            </wp:positionH>
            <wp:positionV relativeFrom="paragraph">
              <wp:posOffset>0</wp:posOffset>
            </wp:positionV>
            <wp:extent cx="5943600" cy="2096770"/>
            <wp:effectExtent l="0" t="0" r="0" b="0"/>
            <wp:wrapTopAndBottom/>
            <wp:docPr id="1367213294" name="Picture 1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3294" name="Picture 16" descr="A close-up of a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14:sizeRelH relativeFrom="page">
              <wp14:pctWidth>0</wp14:pctWidth>
            </wp14:sizeRelH>
            <wp14:sizeRelV relativeFrom="page">
              <wp14:pctHeight>0</wp14:pctHeight>
            </wp14:sizeRelV>
          </wp:anchor>
        </w:drawing>
      </w:r>
    </w:p>
    <w:p w14:paraId="5E2156C1" w14:textId="41759C3C" w:rsidR="004E2F88" w:rsidRDefault="004E2F88">
      <w:pPr>
        <w:numPr>
          <w:ilvl w:val="0"/>
          <w:numId w:val="6"/>
        </w:numPr>
        <w:rPr>
          <w:rFonts w:asciiTheme="majorBidi" w:hAnsiTheme="majorBidi" w:cstheme="majorBidi"/>
          <w:sz w:val="28"/>
          <w:szCs w:val="28"/>
        </w:rPr>
      </w:pPr>
      <w:r w:rsidRPr="004E2F88">
        <w:rPr>
          <w:rFonts w:asciiTheme="majorBidi" w:hAnsiTheme="majorBidi" w:cstheme="majorBidi"/>
          <w:sz w:val="28"/>
          <w:szCs w:val="28"/>
        </w:rPr>
        <w:t>Define and differentiate between diffusion, facilitated diffusion, ion channels, active transport, proton pumps, and cotransport</w:t>
      </w:r>
    </w:p>
    <w:p w14:paraId="7860C8B8" w14:textId="668A69E7" w:rsidR="00295AA3" w:rsidRPr="00295AA3" w:rsidRDefault="00295AA3">
      <w:pPr>
        <w:pStyle w:val="ListParagraph"/>
        <w:numPr>
          <w:ilvl w:val="0"/>
          <w:numId w:val="8"/>
        </w:numPr>
        <w:rPr>
          <w:rFonts w:asciiTheme="majorBidi" w:hAnsiTheme="majorBidi" w:cstheme="majorBidi"/>
          <w:sz w:val="28"/>
          <w:szCs w:val="28"/>
        </w:rPr>
      </w:pPr>
      <w:r w:rsidRPr="00295AA3">
        <w:rPr>
          <w:rFonts w:asciiTheme="majorBidi" w:hAnsiTheme="majorBidi" w:cstheme="majorBidi"/>
          <w:b/>
          <w:bCs/>
          <w:sz w:val="28"/>
          <w:szCs w:val="28"/>
        </w:rPr>
        <w:t>Diffusion </w:t>
      </w:r>
      <w:r w:rsidRPr="00295AA3">
        <w:rPr>
          <w:rFonts w:asciiTheme="majorBidi" w:hAnsiTheme="majorBidi" w:cstheme="majorBidi"/>
          <w:sz w:val="28"/>
          <w:szCs w:val="28"/>
        </w:rPr>
        <w:t>occurs when molecules move from an area of high concentration to an area of low concentration. Diffusion does not require energy because the molecules move “down” their concentration gradient (from areas of high to low concentration).</w:t>
      </w:r>
    </w:p>
    <w:p w14:paraId="34012432" w14:textId="159EECDD" w:rsidR="00295AA3" w:rsidRPr="00295AA3" w:rsidRDefault="00295AA3">
      <w:pPr>
        <w:pStyle w:val="ListParagraph"/>
        <w:numPr>
          <w:ilvl w:val="0"/>
          <w:numId w:val="8"/>
        </w:numPr>
        <w:rPr>
          <w:rFonts w:asciiTheme="majorBidi" w:hAnsiTheme="majorBidi" w:cstheme="majorBidi"/>
          <w:sz w:val="28"/>
          <w:szCs w:val="28"/>
        </w:rPr>
      </w:pPr>
      <w:r w:rsidRPr="00295AA3">
        <w:rPr>
          <w:rFonts w:asciiTheme="majorBidi" w:hAnsiTheme="majorBidi" w:cstheme="majorBidi"/>
          <w:b/>
          <w:bCs/>
          <w:sz w:val="28"/>
          <w:szCs w:val="28"/>
        </w:rPr>
        <w:t>Facilitated diffusion </w:t>
      </w:r>
      <w:r w:rsidRPr="00295AA3">
        <w:rPr>
          <w:rFonts w:asciiTheme="majorBidi" w:hAnsiTheme="majorBidi" w:cstheme="majorBidi"/>
          <w:sz w:val="28"/>
          <w:szCs w:val="28"/>
        </w:rPr>
        <w:t>is diffusion that occurs through a protein channel embedded in a cell membrane. Each protein channel is highly specific for its given molecule. Facilitated diffusion is necessary for molecules that are too large or too polar to cross the nonpolar cell membrane.</w:t>
      </w:r>
    </w:p>
    <w:p w14:paraId="2AD654A1" w14:textId="77777777" w:rsidR="00295AA3" w:rsidRPr="00295AA3" w:rsidRDefault="00295AA3">
      <w:pPr>
        <w:pStyle w:val="ListParagraph"/>
        <w:numPr>
          <w:ilvl w:val="0"/>
          <w:numId w:val="8"/>
        </w:numPr>
        <w:rPr>
          <w:rFonts w:asciiTheme="majorBidi" w:hAnsiTheme="majorBidi" w:cstheme="majorBidi"/>
          <w:sz w:val="28"/>
          <w:szCs w:val="28"/>
        </w:rPr>
      </w:pPr>
      <w:r w:rsidRPr="00295AA3">
        <w:rPr>
          <w:rFonts w:asciiTheme="majorBidi" w:hAnsiTheme="majorBidi" w:cstheme="majorBidi"/>
          <w:b/>
          <w:bCs/>
          <w:sz w:val="28"/>
          <w:szCs w:val="28"/>
        </w:rPr>
        <w:t>Active transport</w:t>
      </w:r>
      <w:r w:rsidRPr="00295AA3">
        <w:rPr>
          <w:rFonts w:asciiTheme="majorBidi" w:hAnsiTheme="majorBidi" w:cstheme="majorBidi"/>
          <w:sz w:val="28"/>
          <w:szCs w:val="28"/>
        </w:rPr>
        <w:t> is movement of a molecule </w:t>
      </w:r>
      <w:r w:rsidRPr="00295AA3">
        <w:rPr>
          <w:rFonts w:asciiTheme="majorBidi" w:hAnsiTheme="majorBidi" w:cstheme="majorBidi"/>
          <w:i/>
          <w:iCs/>
          <w:sz w:val="28"/>
          <w:szCs w:val="28"/>
        </w:rPr>
        <w:t>against</w:t>
      </w:r>
      <w:r w:rsidRPr="00295AA3">
        <w:rPr>
          <w:rFonts w:asciiTheme="majorBidi" w:hAnsiTheme="majorBidi" w:cstheme="majorBidi"/>
          <w:sz w:val="28"/>
          <w:szCs w:val="28"/>
        </w:rPr>
        <w:t> its concentration gradient. Active transport always requires an expenditure of energy, often (but not always) from ATP.</w:t>
      </w:r>
    </w:p>
    <w:p w14:paraId="7B795C62" w14:textId="77777777" w:rsidR="00295AA3" w:rsidRPr="00295AA3" w:rsidRDefault="00295AA3">
      <w:pPr>
        <w:pStyle w:val="ListParagraph"/>
        <w:numPr>
          <w:ilvl w:val="0"/>
          <w:numId w:val="8"/>
        </w:numPr>
        <w:rPr>
          <w:rFonts w:asciiTheme="majorBidi" w:hAnsiTheme="majorBidi" w:cstheme="majorBidi"/>
          <w:sz w:val="28"/>
          <w:szCs w:val="28"/>
        </w:rPr>
      </w:pPr>
      <w:r w:rsidRPr="00295AA3">
        <w:rPr>
          <w:rFonts w:asciiTheme="majorBidi" w:hAnsiTheme="majorBidi" w:cstheme="majorBidi"/>
          <w:b/>
          <w:bCs/>
          <w:sz w:val="28"/>
          <w:szCs w:val="28"/>
        </w:rPr>
        <w:t>Proton pumps</w:t>
      </w:r>
      <w:r w:rsidRPr="00295AA3">
        <w:rPr>
          <w:rFonts w:asciiTheme="majorBidi" w:hAnsiTheme="majorBidi" w:cstheme="majorBidi"/>
          <w:sz w:val="28"/>
          <w:szCs w:val="28"/>
        </w:rPr>
        <w:t> a proteins complexes that use energy from ATP to “pump” protons from one side of a membrane to other. This process creates an electrochemical gradient, with a high concentration of positively-charged protons on one side of a plasma membrane. This electrochemical gradient can then be used as a source of energy to move other molecules against their concentration gradients via co-transporters.</w:t>
      </w:r>
    </w:p>
    <w:p w14:paraId="4978A238" w14:textId="121C1977" w:rsidR="00B625BD" w:rsidRDefault="00295AA3">
      <w:pPr>
        <w:pStyle w:val="ListParagraph"/>
        <w:numPr>
          <w:ilvl w:val="0"/>
          <w:numId w:val="8"/>
        </w:numPr>
        <w:rPr>
          <w:rFonts w:asciiTheme="majorBidi" w:hAnsiTheme="majorBidi" w:cstheme="majorBidi"/>
          <w:sz w:val="28"/>
          <w:szCs w:val="28"/>
        </w:rPr>
      </w:pPr>
      <w:r w:rsidRPr="00295AA3">
        <w:rPr>
          <w:rFonts w:asciiTheme="majorBidi" w:hAnsiTheme="majorBidi" w:cstheme="majorBidi"/>
          <w:b/>
          <w:bCs/>
          <w:sz w:val="28"/>
          <w:szCs w:val="28"/>
        </w:rPr>
        <w:t>Co-transport</w:t>
      </w:r>
      <w:r w:rsidRPr="00295AA3">
        <w:rPr>
          <w:rFonts w:asciiTheme="majorBidi" w:hAnsiTheme="majorBidi" w:cstheme="majorBidi"/>
          <w:sz w:val="28"/>
          <w:szCs w:val="28"/>
        </w:rPr>
        <w:t> the movement of two molecules at the same time: one molecule is transported along (“down”) its concentration gradient, which releases energy that is used to transport the other molecule </w:t>
      </w:r>
      <w:r w:rsidRPr="00295AA3">
        <w:rPr>
          <w:rFonts w:asciiTheme="majorBidi" w:hAnsiTheme="majorBidi" w:cstheme="majorBidi"/>
          <w:i/>
          <w:iCs/>
          <w:sz w:val="28"/>
          <w:szCs w:val="28"/>
        </w:rPr>
        <w:t>against </w:t>
      </w:r>
      <w:r w:rsidRPr="00295AA3">
        <w:rPr>
          <w:rFonts w:asciiTheme="majorBidi" w:hAnsiTheme="majorBidi" w:cstheme="majorBidi"/>
          <w:sz w:val="28"/>
          <w:szCs w:val="28"/>
        </w:rPr>
        <w:t>its concentration gradient. Co-transport occurs through protein channels called </w:t>
      </w:r>
      <w:r w:rsidRPr="00295AA3">
        <w:rPr>
          <w:rFonts w:asciiTheme="majorBidi" w:hAnsiTheme="majorBidi" w:cstheme="majorBidi"/>
          <w:b/>
          <w:bCs/>
          <w:sz w:val="28"/>
          <w:szCs w:val="28"/>
        </w:rPr>
        <w:t>co-transporters</w:t>
      </w:r>
      <w:r w:rsidRPr="00295AA3">
        <w:rPr>
          <w:rFonts w:asciiTheme="majorBidi" w:hAnsiTheme="majorBidi" w:cstheme="majorBidi"/>
          <w:sz w:val="28"/>
          <w:szCs w:val="28"/>
        </w:rPr>
        <w:t>. As with all protein channels, co-transporters are highly specific for the given molecules that they can transport.</w:t>
      </w:r>
    </w:p>
    <w:p w14:paraId="5170CC08" w14:textId="5B09A6C5" w:rsidR="00D123DB" w:rsidRPr="00295AA3" w:rsidRDefault="00207791" w:rsidP="00D123DB">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99200" behindDoc="0" locked="0" layoutInCell="1" allowOverlap="1" wp14:anchorId="738C1AFA" wp14:editId="7341AB69">
            <wp:simplePos x="0" y="0"/>
            <wp:positionH relativeFrom="column">
              <wp:posOffset>203835</wp:posOffset>
            </wp:positionH>
            <wp:positionV relativeFrom="paragraph">
              <wp:posOffset>211455</wp:posOffset>
            </wp:positionV>
            <wp:extent cx="5943600" cy="3031490"/>
            <wp:effectExtent l="0" t="0" r="0" b="3810"/>
            <wp:wrapTopAndBottom/>
            <wp:docPr id="844282051" name="Picture 15" descr="A diagram of a person's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82051" name="Picture 15" descr="A diagram of a person's energ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p>
    <w:p w14:paraId="400A048D" w14:textId="7F4F82A0" w:rsidR="004E2F88" w:rsidRDefault="004E2F88">
      <w:pPr>
        <w:numPr>
          <w:ilvl w:val="0"/>
          <w:numId w:val="6"/>
        </w:numPr>
        <w:rPr>
          <w:rFonts w:asciiTheme="majorBidi" w:hAnsiTheme="majorBidi" w:cstheme="majorBidi"/>
          <w:sz w:val="28"/>
          <w:szCs w:val="28"/>
        </w:rPr>
      </w:pPr>
      <w:r w:rsidRPr="004E2F88">
        <w:rPr>
          <w:rFonts w:asciiTheme="majorBidi" w:hAnsiTheme="majorBidi" w:cstheme="majorBidi"/>
          <w:sz w:val="28"/>
          <w:szCs w:val="28"/>
        </w:rPr>
        <w:t>Explain the roles of root hairs, proton pumps, ion channels, co-transporters, and active and passive movement of ions in acquisition of water, ions, and minerals by plants</w:t>
      </w:r>
    </w:p>
    <w:p w14:paraId="28531E00" w14:textId="553EB92E" w:rsidR="00A96114" w:rsidRDefault="00784D23">
      <w:pPr>
        <w:pStyle w:val="ListParagraph"/>
        <w:numPr>
          <w:ilvl w:val="0"/>
          <w:numId w:val="9"/>
        </w:numPr>
        <w:rPr>
          <w:rFonts w:asciiTheme="majorBidi" w:hAnsiTheme="majorBidi" w:cstheme="majorBidi"/>
          <w:sz w:val="28"/>
          <w:szCs w:val="28"/>
        </w:rPr>
      </w:pPr>
      <w:r w:rsidRPr="00784D23">
        <w:rPr>
          <w:rFonts w:asciiTheme="majorBidi" w:hAnsiTheme="majorBidi" w:cstheme="majorBidi"/>
          <w:sz w:val="28"/>
          <w:szCs w:val="28"/>
        </w:rPr>
        <w:t>How do plants overcome these tradeoffs in order to absorb nutrients from soil water into their root hairs? This process relies upon </w:t>
      </w:r>
      <w:r w:rsidRPr="00784D23">
        <w:rPr>
          <w:rFonts w:asciiTheme="majorBidi" w:hAnsiTheme="majorBidi" w:cstheme="majorBidi"/>
          <w:b/>
          <w:bCs/>
          <w:sz w:val="28"/>
          <w:szCs w:val="28"/>
        </w:rPr>
        <w:t>proton pumps</w:t>
      </w:r>
      <w:r w:rsidRPr="00784D23">
        <w:rPr>
          <w:rFonts w:asciiTheme="majorBidi" w:hAnsiTheme="majorBidi" w:cstheme="majorBidi"/>
          <w:sz w:val="28"/>
          <w:szCs w:val="28"/>
        </w:rPr>
        <w:t>, </w:t>
      </w:r>
      <w:r w:rsidRPr="00784D23">
        <w:rPr>
          <w:rFonts w:asciiTheme="majorBidi" w:hAnsiTheme="majorBidi" w:cstheme="majorBidi"/>
          <w:b/>
          <w:bCs/>
          <w:sz w:val="28"/>
          <w:szCs w:val="28"/>
        </w:rPr>
        <w:t>cation channels</w:t>
      </w:r>
      <w:r w:rsidRPr="00784D23">
        <w:rPr>
          <w:rFonts w:asciiTheme="majorBidi" w:hAnsiTheme="majorBidi" w:cstheme="majorBidi"/>
          <w:sz w:val="28"/>
          <w:szCs w:val="28"/>
        </w:rPr>
        <w:t>, and </w:t>
      </w:r>
      <w:r w:rsidRPr="00784D23">
        <w:rPr>
          <w:rFonts w:asciiTheme="majorBidi" w:hAnsiTheme="majorBidi" w:cstheme="majorBidi"/>
          <w:b/>
          <w:bCs/>
          <w:sz w:val="28"/>
          <w:szCs w:val="28"/>
        </w:rPr>
        <w:t>anion cotransporter channels</w:t>
      </w:r>
      <w:r w:rsidRPr="00784D23">
        <w:rPr>
          <w:rFonts w:asciiTheme="majorBidi" w:hAnsiTheme="majorBidi" w:cstheme="majorBidi"/>
          <w:sz w:val="28"/>
          <w:szCs w:val="28"/>
        </w:rPr>
        <w:t> present in the membranes of the root hairs as follows:</w:t>
      </w:r>
    </w:p>
    <w:p w14:paraId="24B2750E" w14:textId="77777777" w:rsidR="00233A4B" w:rsidRDefault="00A46191" w:rsidP="00233A4B">
      <w:pPr>
        <w:pStyle w:val="ListParagraph"/>
        <w:numPr>
          <w:ilvl w:val="1"/>
          <w:numId w:val="9"/>
        </w:numPr>
        <w:rPr>
          <w:rFonts w:asciiTheme="majorBidi" w:hAnsiTheme="majorBidi" w:cstheme="majorBidi"/>
          <w:sz w:val="28"/>
          <w:szCs w:val="28"/>
        </w:rPr>
      </w:pPr>
      <w:r w:rsidRPr="00A46191">
        <w:rPr>
          <w:rFonts w:asciiTheme="majorBidi" w:hAnsiTheme="majorBidi" w:cstheme="majorBidi"/>
          <w:sz w:val="28"/>
          <w:szCs w:val="28"/>
        </w:rPr>
        <w:t>The epidermal tissue of root hairs is lined by </w:t>
      </w:r>
      <w:r w:rsidRPr="00A46191">
        <w:rPr>
          <w:rFonts w:asciiTheme="majorBidi" w:hAnsiTheme="majorBidi" w:cstheme="majorBidi"/>
          <w:b/>
          <w:bCs/>
          <w:sz w:val="28"/>
          <w:szCs w:val="28"/>
        </w:rPr>
        <w:t>proton pumps </w:t>
      </w:r>
      <w:r w:rsidRPr="00A46191">
        <w:rPr>
          <w:rFonts w:asciiTheme="majorBidi" w:hAnsiTheme="majorBidi" w:cstheme="majorBidi"/>
          <w:sz w:val="28"/>
          <w:szCs w:val="28"/>
        </w:rPr>
        <w:t>(H+ ATPases), which use ATP as an energy source to pump protons out of the cells and into the soils, against their electrochemical gradient. These proton pumps create a strong electrochemical gradient with a high concentration of protons and a strong positive charge outside of the cell, and a low concentration of protons and relatively negative charge inside of the cell. These protons pumped into the soil by the proton pumps cause two direct outcomes:</w:t>
      </w:r>
    </w:p>
    <w:p w14:paraId="015324A5" w14:textId="7712BB90" w:rsidR="00A46191" w:rsidRPr="00233A4B" w:rsidRDefault="00A46191" w:rsidP="00233A4B">
      <w:pPr>
        <w:pStyle w:val="ListParagraph"/>
        <w:numPr>
          <w:ilvl w:val="2"/>
          <w:numId w:val="9"/>
        </w:numPr>
        <w:rPr>
          <w:rFonts w:asciiTheme="majorBidi" w:hAnsiTheme="majorBidi" w:cstheme="majorBidi"/>
          <w:sz w:val="28"/>
          <w:szCs w:val="28"/>
        </w:rPr>
      </w:pPr>
      <w:r w:rsidRPr="00233A4B">
        <w:rPr>
          <w:rFonts w:asciiTheme="majorBidi" w:hAnsiTheme="majorBidi" w:cstheme="majorBidi"/>
          <w:sz w:val="28"/>
          <w:szCs w:val="28"/>
        </w:rPr>
        <w:t>The positively-charged protons bind to the negatively-charged clay particles in the soil, releasing the cations from the clay in a process called </w:t>
      </w:r>
      <w:r w:rsidRPr="00233A4B">
        <w:rPr>
          <w:rFonts w:asciiTheme="majorBidi" w:hAnsiTheme="majorBidi" w:cstheme="majorBidi"/>
          <w:b/>
          <w:bCs/>
          <w:sz w:val="28"/>
          <w:szCs w:val="28"/>
        </w:rPr>
        <w:t>cation exchange</w:t>
      </w:r>
      <w:r w:rsidRPr="00233A4B">
        <w:rPr>
          <w:rFonts w:asciiTheme="majorBidi" w:hAnsiTheme="majorBidi" w:cstheme="majorBidi"/>
          <w:sz w:val="28"/>
          <w:szCs w:val="28"/>
        </w:rPr>
        <w:t>. The cations then diffuse down their electrochemical gradient into the root hairs through </w:t>
      </w:r>
      <w:r w:rsidRPr="00233A4B">
        <w:rPr>
          <w:rFonts w:asciiTheme="majorBidi" w:hAnsiTheme="majorBidi" w:cstheme="majorBidi"/>
          <w:b/>
          <w:bCs/>
          <w:sz w:val="28"/>
          <w:szCs w:val="28"/>
        </w:rPr>
        <w:t>cation channels</w:t>
      </w:r>
      <w:r w:rsidRPr="00233A4B">
        <w:rPr>
          <w:rFonts w:asciiTheme="majorBidi" w:hAnsiTheme="majorBidi" w:cstheme="majorBidi"/>
          <w:sz w:val="28"/>
          <w:szCs w:val="28"/>
        </w:rPr>
        <w:t>. (The soil environment is highly positively charged, so it is energetically favorable for cations to move into the root hairs and out of the soil environment).</w:t>
      </w:r>
    </w:p>
    <w:p w14:paraId="62530F32" w14:textId="1E501C62" w:rsidR="00784D23" w:rsidRPr="00267D9D" w:rsidRDefault="00A46191">
      <w:pPr>
        <w:pStyle w:val="ListParagraph"/>
        <w:numPr>
          <w:ilvl w:val="1"/>
          <w:numId w:val="9"/>
        </w:numPr>
        <w:rPr>
          <w:rFonts w:asciiTheme="majorBidi" w:hAnsiTheme="majorBidi" w:cstheme="majorBidi"/>
          <w:sz w:val="28"/>
          <w:szCs w:val="28"/>
        </w:rPr>
      </w:pPr>
      <w:r w:rsidRPr="00A46191">
        <w:rPr>
          <w:rFonts w:asciiTheme="majorBidi" w:hAnsiTheme="majorBidi" w:cstheme="majorBidi"/>
          <w:sz w:val="28"/>
          <w:szCs w:val="28"/>
        </w:rPr>
        <w:lastRenderedPageBreak/>
        <w:t>The high concentration of protons in the soil creates a strong electrochemical gradient that favors transport of protons </w:t>
      </w:r>
      <w:r w:rsidRPr="00A46191">
        <w:rPr>
          <w:rFonts w:asciiTheme="majorBidi" w:hAnsiTheme="majorBidi" w:cstheme="majorBidi"/>
          <w:i/>
          <w:iCs/>
          <w:sz w:val="28"/>
          <w:szCs w:val="28"/>
        </w:rPr>
        <w:t>back </w:t>
      </w:r>
      <w:r w:rsidRPr="00A46191">
        <w:rPr>
          <w:rFonts w:asciiTheme="majorBidi" w:hAnsiTheme="majorBidi" w:cstheme="majorBidi"/>
          <w:sz w:val="28"/>
          <w:szCs w:val="28"/>
        </w:rPr>
        <w:t>into the root hairs. Plants use </w:t>
      </w:r>
      <w:r w:rsidRPr="00A46191">
        <w:rPr>
          <w:rFonts w:asciiTheme="majorBidi" w:hAnsiTheme="majorBidi" w:cstheme="majorBidi"/>
          <w:b/>
          <w:bCs/>
          <w:sz w:val="28"/>
          <w:szCs w:val="28"/>
        </w:rPr>
        <w:t>co-transport</w:t>
      </w:r>
      <w:r w:rsidRPr="00A46191">
        <w:rPr>
          <w:rFonts w:asciiTheme="majorBidi" w:hAnsiTheme="majorBidi" w:cstheme="majorBidi"/>
          <w:sz w:val="28"/>
          <w:szCs w:val="28"/>
        </w:rPr>
        <w:t> of protons </w:t>
      </w:r>
      <w:r w:rsidRPr="00A46191">
        <w:rPr>
          <w:rFonts w:asciiTheme="majorBidi" w:hAnsiTheme="majorBidi" w:cstheme="majorBidi"/>
          <w:i/>
          <w:iCs/>
          <w:sz w:val="28"/>
          <w:szCs w:val="28"/>
        </w:rPr>
        <w:t>down</w:t>
      </w:r>
      <w:r w:rsidRPr="00A46191">
        <w:rPr>
          <w:rFonts w:asciiTheme="majorBidi" w:hAnsiTheme="majorBidi" w:cstheme="majorBidi"/>
          <w:sz w:val="28"/>
          <w:szCs w:val="28"/>
        </w:rPr>
        <w:t> their concentration gradient as the energy source to also move anions </w:t>
      </w:r>
      <w:r w:rsidRPr="00A46191">
        <w:rPr>
          <w:rFonts w:asciiTheme="majorBidi" w:hAnsiTheme="majorBidi" w:cstheme="majorBidi"/>
          <w:i/>
          <w:iCs/>
          <w:sz w:val="28"/>
          <w:szCs w:val="28"/>
        </w:rPr>
        <w:t>against </w:t>
      </w:r>
      <w:r w:rsidRPr="00A46191">
        <w:rPr>
          <w:rFonts w:asciiTheme="majorBidi" w:hAnsiTheme="majorBidi" w:cstheme="majorBidi"/>
          <w:sz w:val="28"/>
          <w:szCs w:val="28"/>
        </w:rPr>
        <w:t>their concentration gradient into the root hairs. This process occurs through </w:t>
      </w:r>
      <w:r w:rsidRPr="00A46191">
        <w:rPr>
          <w:rFonts w:asciiTheme="majorBidi" w:hAnsiTheme="majorBidi" w:cstheme="majorBidi"/>
          <w:b/>
          <w:bCs/>
          <w:sz w:val="28"/>
          <w:szCs w:val="28"/>
        </w:rPr>
        <w:t>anion cotransporter channels</w:t>
      </w:r>
      <w:r w:rsidRPr="00A46191">
        <w:rPr>
          <w:rFonts w:asciiTheme="majorBidi" w:hAnsiTheme="majorBidi" w:cstheme="majorBidi"/>
          <w:sz w:val="28"/>
          <w:szCs w:val="28"/>
        </w:rPr>
        <w:t>. (The soil environment is highly positively charged, so it is energetically unfavorable for anions to leave the soil, but highly energetically favorable for protons to leave the soil).</w:t>
      </w:r>
    </w:p>
    <w:p w14:paraId="5B5D7847" w14:textId="0372AA35" w:rsidR="004E2F88" w:rsidRDefault="004E2F88">
      <w:pPr>
        <w:numPr>
          <w:ilvl w:val="0"/>
          <w:numId w:val="6"/>
        </w:numPr>
        <w:rPr>
          <w:rFonts w:asciiTheme="majorBidi" w:hAnsiTheme="majorBidi" w:cstheme="majorBidi"/>
          <w:sz w:val="28"/>
          <w:szCs w:val="28"/>
        </w:rPr>
      </w:pPr>
      <w:r w:rsidRPr="004E2F88">
        <w:rPr>
          <w:rFonts w:asciiTheme="majorBidi" w:hAnsiTheme="majorBidi" w:cstheme="majorBidi"/>
          <w:sz w:val="28"/>
          <w:szCs w:val="28"/>
        </w:rPr>
        <w:t>Compare and contrast the processes by which </w:t>
      </w:r>
      <w:r w:rsidRPr="004E2F88">
        <w:rPr>
          <w:rFonts w:asciiTheme="majorBidi" w:hAnsiTheme="majorBidi" w:cstheme="majorBidi"/>
          <w:i/>
          <w:iCs/>
          <w:sz w:val="28"/>
          <w:szCs w:val="28"/>
        </w:rPr>
        <w:t>Rhizobia</w:t>
      </w:r>
      <w:r w:rsidRPr="004E2F88">
        <w:rPr>
          <w:rFonts w:asciiTheme="majorBidi" w:hAnsiTheme="majorBidi" w:cstheme="majorBidi"/>
          <w:sz w:val="28"/>
          <w:szCs w:val="28"/>
        </w:rPr>
        <w:t> bacteria and mycorrhizal fungi facilitate nutrient acquisition by plant roots</w:t>
      </w:r>
    </w:p>
    <w:p w14:paraId="60F85B0A" w14:textId="487001DE" w:rsidR="00857F2F" w:rsidRPr="00857F2F" w:rsidRDefault="00857F2F" w:rsidP="00857F2F">
      <w:pPr>
        <w:ind w:left="720"/>
        <w:rPr>
          <w:rFonts w:asciiTheme="majorBidi" w:hAnsiTheme="majorBidi" w:cstheme="majorBidi"/>
          <w:b/>
          <w:bCs/>
          <w:sz w:val="28"/>
          <w:szCs w:val="28"/>
        </w:rPr>
      </w:pPr>
      <w:r>
        <w:rPr>
          <w:rFonts w:asciiTheme="majorBidi" w:hAnsiTheme="majorBidi" w:cstheme="majorBidi"/>
          <w:b/>
          <w:bCs/>
          <w:sz w:val="28"/>
          <w:szCs w:val="28"/>
        </w:rPr>
        <w:t>Nitrogen fixing:</w:t>
      </w:r>
    </w:p>
    <w:p w14:paraId="14155FD7" w14:textId="77777777" w:rsidR="007A235C" w:rsidRPr="007A235C" w:rsidRDefault="001C0A8C">
      <w:pPr>
        <w:pStyle w:val="ListParagraph"/>
        <w:numPr>
          <w:ilvl w:val="0"/>
          <w:numId w:val="9"/>
        </w:numPr>
        <w:rPr>
          <w:rFonts w:asciiTheme="majorBidi" w:hAnsiTheme="majorBidi" w:cstheme="majorBidi"/>
          <w:sz w:val="28"/>
          <w:szCs w:val="28"/>
        </w:rPr>
      </w:pPr>
      <w:r w:rsidRPr="001C0A8C">
        <w:rPr>
          <w:rFonts w:asciiTheme="majorBidi" w:hAnsiTheme="majorBidi" w:cstheme="majorBidi"/>
          <w:sz w:val="28"/>
          <w:szCs w:val="28"/>
        </w:rPr>
        <w:t>nitrogen is often the most limiting nutrient for</w:t>
      </w:r>
      <w:r>
        <w:rPr>
          <w:rFonts w:asciiTheme="majorBidi" w:hAnsiTheme="majorBidi" w:cstheme="majorBidi"/>
          <w:sz w:val="28"/>
          <w:szCs w:val="28"/>
        </w:rPr>
        <w:t xml:space="preserve"> plant growth</w:t>
      </w:r>
      <w:r w:rsidR="007A235C">
        <w:rPr>
          <w:rFonts w:asciiTheme="majorBidi" w:hAnsiTheme="majorBidi" w:cstheme="majorBidi"/>
          <w:sz w:val="28"/>
          <w:szCs w:val="28"/>
        </w:rPr>
        <w:t xml:space="preserve">. </w:t>
      </w:r>
      <w:r w:rsidR="007A235C" w:rsidRPr="007A235C">
        <w:rPr>
          <w:rFonts w:asciiTheme="majorBidi" w:hAnsiTheme="majorBidi" w:cstheme="majorBidi"/>
          <w:sz w:val="28"/>
          <w:szCs w:val="28"/>
        </w:rPr>
        <w:t>Nitrogen is one critical macronutrient necessary for all life, because it is part of nucleic acids and proteins. Atmospheric nitrogen, which is the diatomic molecule N</w:t>
      </w:r>
      <w:r w:rsidR="007A235C" w:rsidRPr="007A235C">
        <w:rPr>
          <w:rFonts w:asciiTheme="majorBidi" w:hAnsiTheme="majorBidi" w:cstheme="majorBidi"/>
          <w:sz w:val="28"/>
          <w:szCs w:val="28"/>
          <w:vertAlign w:val="subscript"/>
        </w:rPr>
        <w:t>2,</w:t>
      </w:r>
      <w:r w:rsidR="007A235C" w:rsidRPr="007A235C">
        <w:rPr>
          <w:rFonts w:asciiTheme="majorBidi" w:hAnsiTheme="majorBidi" w:cstheme="majorBidi"/>
          <w:sz w:val="28"/>
          <w:szCs w:val="28"/>
        </w:rPr>
        <w:t> comprises approximately 80% of the atmosphere; however, gaseous nitrogen is exceptionally chemically stable and not biologically available to plants because they do not have the necessary enzymes to convert it into biologically useful forms.</w:t>
      </w:r>
    </w:p>
    <w:p w14:paraId="5D9DED76" w14:textId="51EAC3E6" w:rsidR="00267D9D" w:rsidRDefault="00FF5CD9">
      <w:pPr>
        <w:pStyle w:val="ListParagraph"/>
        <w:numPr>
          <w:ilvl w:val="0"/>
          <w:numId w:val="9"/>
        </w:numPr>
        <w:rPr>
          <w:rFonts w:asciiTheme="majorBidi" w:hAnsiTheme="majorBidi" w:cstheme="majorBidi"/>
          <w:sz w:val="28"/>
          <w:szCs w:val="28"/>
        </w:rPr>
      </w:pPr>
      <w:r w:rsidRPr="00FF5CD9">
        <w:rPr>
          <w:rFonts w:asciiTheme="majorBidi" w:hAnsiTheme="majorBidi" w:cstheme="majorBidi"/>
          <w:sz w:val="28"/>
          <w:szCs w:val="28"/>
        </w:rPr>
        <w:t>There are effectively only two natural sources of biologically available nitrogen for plants: conversion of atmospheric nitrogen into ammonia by specific bacteria species, and the release of nitrogen from biomacromolecules of dead organisms by decomposers such as fungi. Many plants have evolved mutualistic relationships with microorganisms, such as specific species of bacteria and fungi, to enhance their ability to acquire nitrogen and other nutrients from the soil. These relationships are mutually beneficial to both the plant and the microbes.</w:t>
      </w:r>
    </w:p>
    <w:p w14:paraId="366A2B18" w14:textId="4BDF3693" w:rsidR="00B77135" w:rsidRPr="00FF5CD9" w:rsidRDefault="00B77135" w:rsidP="00B77135">
      <w:pPr>
        <w:pStyle w:val="ListParagraph"/>
        <w:ind w:left="1440"/>
        <w:rPr>
          <w:rFonts w:asciiTheme="majorBidi" w:hAnsiTheme="majorBidi" w:cstheme="majorBidi"/>
          <w:sz w:val="28"/>
          <w:szCs w:val="28"/>
        </w:rPr>
      </w:pPr>
      <w:r w:rsidRPr="00B77135">
        <w:rPr>
          <w:rFonts w:asciiTheme="majorBidi" w:hAnsiTheme="majorBidi" w:cstheme="majorBidi"/>
          <w:noProof/>
          <w:sz w:val="28"/>
          <w:szCs w:val="28"/>
        </w:rPr>
        <w:lastRenderedPageBreak/>
        <w:drawing>
          <wp:anchor distT="0" distB="0" distL="114300" distR="114300" simplePos="0" relativeHeight="251659264" behindDoc="0" locked="0" layoutInCell="1" allowOverlap="1" wp14:anchorId="4D3D7666" wp14:editId="29620D2D">
            <wp:simplePos x="0" y="0"/>
            <wp:positionH relativeFrom="column">
              <wp:posOffset>408305</wp:posOffset>
            </wp:positionH>
            <wp:positionV relativeFrom="paragraph">
              <wp:posOffset>0</wp:posOffset>
            </wp:positionV>
            <wp:extent cx="5408295" cy="4056380"/>
            <wp:effectExtent l="0" t="0" r="1905" b="0"/>
            <wp:wrapTopAndBottom/>
            <wp:docPr id="14272753" name="Picture 2"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53" name="Picture 2" descr="A diagram of a plant life cyc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8295" cy="4056380"/>
                    </a:xfrm>
                    <a:prstGeom prst="rect">
                      <a:avLst/>
                    </a:prstGeom>
                  </pic:spPr>
                </pic:pic>
              </a:graphicData>
            </a:graphic>
            <wp14:sizeRelH relativeFrom="page">
              <wp14:pctWidth>0</wp14:pctWidth>
            </wp14:sizeRelH>
            <wp14:sizeRelV relativeFrom="page">
              <wp14:pctHeight>0</wp14:pctHeight>
            </wp14:sizeRelV>
          </wp:anchor>
        </w:drawing>
      </w:r>
    </w:p>
    <w:p w14:paraId="685FD73E" w14:textId="613672CB" w:rsidR="00303AD7" w:rsidRPr="00762C3C" w:rsidRDefault="00303AD7" w:rsidP="00762C3C">
      <w:pPr>
        <w:pStyle w:val="ListParagraph"/>
        <w:numPr>
          <w:ilvl w:val="0"/>
          <w:numId w:val="9"/>
        </w:numPr>
        <w:rPr>
          <w:rFonts w:asciiTheme="majorBidi" w:hAnsiTheme="majorBidi" w:cstheme="majorBidi"/>
          <w:sz w:val="28"/>
          <w:szCs w:val="28"/>
        </w:rPr>
      </w:pPr>
      <w:r>
        <w:rPr>
          <w:rFonts w:asciiTheme="majorBidi" w:hAnsiTheme="majorBidi" w:cstheme="majorBidi"/>
          <w:sz w:val="28"/>
          <w:szCs w:val="28"/>
        </w:rPr>
        <w:t>Plant relationships with rhizobia bacteria:</w:t>
      </w:r>
    </w:p>
    <w:p w14:paraId="70D64730" w14:textId="63426237" w:rsidR="000B2353" w:rsidRPr="000B2353" w:rsidRDefault="000B2353">
      <w:pPr>
        <w:pStyle w:val="ListParagraph"/>
        <w:numPr>
          <w:ilvl w:val="1"/>
          <w:numId w:val="9"/>
        </w:numPr>
        <w:rPr>
          <w:rFonts w:asciiTheme="majorBidi" w:hAnsiTheme="majorBidi" w:cstheme="majorBidi"/>
          <w:sz w:val="28"/>
          <w:szCs w:val="28"/>
        </w:rPr>
      </w:pPr>
      <w:r w:rsidRPr="000B2353">
        <w:rPr>
          <w:rFonts w:asciiTheme="majorBidi" w:hAnsiTheme="majorBidi" w:cstheme="majorBidi"/>
          <w:sz w:val="28"/>
          <w:szCs w:val="28"/>
        </w:rPr>
        <w:t>Legumes (including clover, alfalfa, peanuts, beans, chickpeas, soybeans, and lentils), are capable of mutualistic symbioses with a group of soil bacteria called </w:t>
      </w:r>
      <w:r w:rsidRPr="000B2353">
        <w:rPr>
          <w:rFonts w:asciiTheme="majorBidi" w:hAnsiTheme="majorBidi" w:cstheme="majorBidi"/>
          <w:b/>
          <w:bCs/>
          <w:i/>
          <w:iCs/>
          <w:sz w:val="28"/>
          <w:szCs w:val="28"/>
        </w:rPr>
        <w:t>rhizobia</w:t>
      </w:r>
      <w:r w:rsidRPr="000B2353">
        <w:rPr>
          <w:rFonts w:asciiTheme="majorBidi" w:hAnsiTheme="majorBidi" w:cstheme="majorBidi"/>
          <w:sz w:val="28"/>
          <w:szCs w:val="28"/>
        </w:rPr>
        <w:t>, forming specialized structures in the plant roots called nodules.</w:t>
      </w:r>
    </w:p>
    <w:p w14:paraId="6775DD3E" w14:textId="77777777" w:rsidR="000B2353" w:rsidRPr="000B2353" w:rsidRDefault="000B2353">
      <w:pPr>
        <w:pStyle w:val="ListParagraph"/>
        <w:numPr>
          <w:ilvl w:val="1"/>
          <w:numId w:val="9"/>
        </w:numPr>
        <w:rPr>
          <w:rFonts w:asciiTheme="majorBidi" w:hAnsiTheme="majorBidi" w:cstheme="majorBidi"/>
          <w:sz w:val="28"/>
          <w:szCs w:val="28"/>
        </w:rPr>
      </w:pPr>
      <w:r w:rsidRPr="000B2353">
        <w:rPr>
          <w:rFonts w:asciiTheme="majorBidi" w:hAnsiTheme="majorBidi" w:cstheme="majorBidi"/>
          <w:i/>
          <w:iCs/>
          <w:sz w:val="28"/>
          <w:szCs w:val="28"/>
        </w:rPr>
        <w:t>Rhizobia </w:t>
      </w:r>
      <w:r w:rsidRPr="000B2353">
        <w:rPr>
          <w:rFonts w:asciiTheme="majorBidi" w:hAnsiTheme="majorBidi" w:cstheme="majorBidi"/>
          <w:sz w:val="28"/>
          <w:szCs w:val="28"/>
        </w:rPr>
        <w:t>are among the small number of bacterial species that are capable of “fixing” atmospheric nitrogen, or making it biologically available. These bacteria convert atmospheric nitrogen (N</w:t>
      </w:r>
      <w:r w:rsidRPr="000B2353">
        <w:rPr>
          <w:rFonts w:asciiTheme="majorBidi" w:hAnsiTheme="majorBidi" w:cstheme="majorBidi"/>
          <w:sz w:val="28"/>
          <w:szCs w:val="28"/>
          <w:vertAlign w:val="subscript"/>
        </w:rPr>
        <w:t>2</w:t>
      </w:r>
      <w:r w:rsidRPr="000B2353">
        <w:rPr>
          <w:rFonts w:asciiTheme="majorBidi" w:hAnsiTheme="majorBidi" w:cstheme="majorBidi"/>
          <w:sz w:val="28"/>
          <w:szCs w:val="28"/>
        </w:rPr>
        <w:t>) into ammonia (NH</w:t>
      </w:r>
      <w:r w:rsidRPr="000B2353">
        <w:rPr>
          <w:rFonts w:asciiTheme="majorBidi" w:hAnsiTheme="majorBidi" w:cstheme="majorBidi"/>
          <w:sz w:val="28"/>
          <w:szCs w:val="28"/>
          <w:vertAlign w:val="subscript"/>
        </w:rPr>
        <w:t>3</w:t>
      </w:r>
      <w:r w:rsidRPr="000B2353">
        <w:rPr>
          <w:rFonts w:asciiTheme="majorBidi" w:hAnsiTheme="majorBidi" w:cstheme="majorBidi"/>
          <w:sz w:val="28"/>
          <w:szCs w:val="28"/>
        </w:rPr>
        <w:t>) within the legume nodules.</w:t>
      </w:r>
    </w:p>
    <w:p w14:paraId="2FB58770" w14:textId="77777777" w:rsidR="000B2353" w:rsidRPr="000B2353" w:rsidRDefault="000B2353">
      <w:pPr>
        <w:pStyle w:val="ListParagraph"/>
        <w:numPr>
          <w:ilvl w:val="2"/>
          <w:numId w:val="9"/>
        </w:numPr>
        <w:rPr>
          <w:rFonts w:asciiTheme="majorBidi" w:hAnsiTheme="majorBidi" w:cstheme="majorBidi"/>
          <w:sz w:val="28"/>
          <w:szCs w:val="28"/>
        </w:rPr>
      </w:pPr>
      <w:r w:rsidRPr="000B2353">
        <w:rPr>
          <w:rFonts w:asciiTheme="majorBidi" w:hAnsiTheme="majorBidi" w:cstheme="majorBidi"/>
          <w:sz w:val="28"/>
          <w:szCs w:val="28"/>
        </w:rPr>
        <w:t>The bacteria use the enzyme nitrogenase to reduce atmospheric nitrogen to ammonia. Importantly, the nitrogenase enzyme is inactivated in the presence of oxygen. The plant root produces a molecule called leghemoglobin, which binds to oxygen to maintain a low oxygen concentration “protect” the </w:t>
      </w:r>
      <w:r w:rsidRPr="000B2353">
        <w:rPr>
          <w:rFonts w:asciiTheme="majorBidi" w:hAnsiTheme="majorBidi" w:cstheme="majorBidi"/>
          <w:i/>
          <w:iCs/>
          <w:sz w:val="28"/>
          <w:szCs w:val="28"/>
        </w:rPr>
        <w:t>rhizobia</w:t>
      </w:r>
      <w:r w:rsidRPr="000B2353">
        <w:rPr>
          <w:rFonts w:asciiTheme="majorBidi" w:hAnsiTheme="majorBidi" w:cstheme="majorBidi"/>
          <w:sz w:val="28"/>
          <w:szCs w:val="28"/>
        </w:rPr>
        <w:t> nitrogenase from oxygen poisoning.</w:t>
      </w:r>
    </w:p>
    <w:p w14:paraId="6219AD73" w14:textId="77777777" w:rsidR="000B2353" w:rsidRPr="000B2353" w:rsidRDefault="000B2353">
      <w:pPr>
        <w:pStyle w:val="ListParagraph"/>
        <w:numPr>
          <w:ilvl w:val="2"/>
          <w:numId w:val="9"/>
        </w:numPr>
        <w:rPr>
          <w:rFonts w:asciiTheme="majorBidi" w:hAnsiTheme="majorBidi" w:cstheme="majorBidi"/>
          <w:sz w:val="28"/>
          <w:szCs w:val="28"/>
        </w:rPr>
      </w:pPr>
      <w:r w:rsidRPr="000B2353">
        <w:rPr>
          <w:rFonts w:asciiTheme="majorBidi" w:hAnsiTheme="majorBidi" w:cstheme="majorBidi"/>
          <w:sz w:val="28"/>
          <w:szCs w:val="28"/>
        </w:rPr>
        <w:t xml:space="preserve">As in any mutualistic relationships, both organisms benefit from the interaction: the plant obtains ammonia, and bacteria obtain carbon compounds generated through </w:t>
      </w:r>
      <w:r w:rsidRPr="000B2353">
        <w:rPr>
          <w:rFonts w:asciiTheme="majorBidi" w:hAnsiTheme="majorBidi" w:cstheme="majorBidi"/>
          <w:sz w:val="28"/>
          <w:szCs w:val="28"/>
        </w:rPr>
        <w:lastRenderedPageBreak/>
        <w:t>photosynthesis, as well as a protected niche in which to grow. </w:t>
      </w:r>
    </w:p>
    <w:p w14:paraId="0E2005D9" w14:textId="18F0B4B3" w:rsidR="000B2353" w:rsidRDefault="005B394C">
      <w:pPr>
        <w:pStyle w:val="ListParagraph"/>
        <w:numPr>
          <w:ilvl w:val="1"/>
          <w:numId w:val="9"/>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2272" behindDoc="0" locked="0" layoutInCell="1" allowOverlap="1" wp14:anchorId="27CA8E91" wp14:editId="70013D56">
            <wp:simplePos x="0" y="0"/>
            <wp:positionH relativeFrom="column">
              <wp:posOffset>537882</wp:posOffset>
            </wp:positionH>
            <wp:positionV relativeFrom="paragraph">
              <wp:posOffset>731744</wp:posOffset>
            </wp:positionV>
            <wp:extent cx="5943600" cy="2300605"/>
            <wp:effectExtent l="0" t="0" r="0" b="0"/>
            <wp:wrapTopAndBottom/>
            <wp:docPr id="3091386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8661" name="Picture 18"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14:sizeRelH relativeFrom="page">
              <wp14:pctWidth>0</wp14:pctWidth>
            </wp14:sizeRelH>
            <wp14:sizeRelV relativeFrom="page">
              <wp14:pctHeight>0</wp14:pctHeight>
            </wp14:sizeRelV>
          </wp:anchor>
        </w:drawing>
      </w:r>
      <w:r w:rsidR="000B2353" w:rsidRPr="000B2353">
        <w:rPr>
          <w:rFonts w:asciiTheme="majorBidi" w:hAnsiTheme="majorBidi" w:cstheme="majorBidi"/>
          <w:sz w:val="28"/>
          <w:szCs w:val="28"/>
        </w:rPr>
        <w:t>The process also contributes to soil fertility, because the plant root system leaves behind some of the biologically available nitrogen.</w:t>
      </w:r>
    </w:p>
    <w:p w14:paraId="37AD5AE4" w14:textId="640E7022" w:rsidR="005B394C" w:rsidRPr="000B2353" w:rsidRDefault="005B394C" w:rsidP="005B394C">
      <w:pPr>
        <w:pStyle w:val="ListParagraph"/>
        <w:ind w:left="2160"/>
        <w:rPr>
          <w:rFonts w:asciiTheme="majorBidi" w:hAnsiTheme="majorBidi" w:cstheme="majorBidi"/>
          <w:sz w:val="28"/>
          <w:szCs w:val="28"/>
        </w:rPr>
      </w:pPr>
    </w:p>
    <w:p w14:paraId="60E29BA4" w14:textId="0585D492" w:rsidR="00DD0E37" w:rsidRDefault="00C93A00">
      <w:pPr>
        <w:pStyle w:val="ListParagraph"/>
        <w:numPr>
          <w:ilvl w:val="0"/>
          <w:numId w:val="9"/>
        </w:numPr>
        <w:rPr>
          <w:rFonts w:asciiTheme="majorBidi" w:hAnsiTheme="majorBidi" w:cstheme="majorBidi"/>
          <w:sz w:val="28"/>
          <w:szCs w:val="28"/>
        </w:rPr>
      </w:pPr>
      <w:r>
        <w:rPr>
          <w:rFonts w:asciiTheme="majorBidi" w:hAnsiTheme="majorBidi" w:cstheme="majorBidi"/>
          <w:sz w:val="28"/>
          <w:szCs w:val="28"/>
        </w:rPr>
        <w:t>Plant relationship with mycorrhizal fungi</w:t>
      </w:r>
    </w:p>
    <w:p w14:paraId="196E045C" w14:textId="0285420B" w:rsidR="00DA761B" w:rsidRPr="00DA761B" w:rsidRDefault="00DA761B">
      <w:pPr>
        <w:pStyle w:val="ListParagraph"/>
        <w:numPr>
          <w:ilvl w:val="1"/>
          <w:numId w:val="9"/>
        </w:numPr>
        <w:rPr>
          <w:rFonts w:asciiTheme="majorBidi" w:hAnsiTheme="majorBidi" w:cstheme="majorBidi"/>
          <w:sz w:val="28"/>
          <w:szCs w:val="28"/>
        </w:rPr>
      </w:pPr>
      <w:r w:rsidRPr="00DA761B">
        <w:rPr>
          <w:rFonts w:asciiTheme="majorBidi" w:hAnsiTheme="majorBidi" w:cstheme="majorBidi"/>
          <w:sz w:val="28"/>
          <w:szCs w:val="28"/>
        </w:rPr>
        <w:t>It is estimated that ~80-90% rely on mutualistic relationships with mycorrhizal fungi to facilitate the uptake of mineral nutrients from the soil.</w:t>
      </w:r>
    </w:p>
    <w:p w14:paraId="2CA9F180" w14:textId="77777777" w:rsidR="00DA761B" w:rsidRPr="00DA761B" w:rsidRDefault="00DA761B">
      <w:pPr>
        <w:pStyle w:val="ListParagraph"/>
        <w:numPr>
          <w:ilvl w:val="1"/>
          <w:numId w:val="9"/>
        </w:numPr>
        <w:rPr>
          <w:rFonts w:asciiTheme="majorBidi" w:hAnsiTheme="majorBidi" w:cstheme="majorBidi"/>
          <w:sz w:val="28"/>
          <w:szCs w:val="28"/>
        </w:rPr>
      </w:pPr>
      <w:r w:rsidRPr="00DA761B">
        <w:rPr>
          <w:rFonts w:asciiTheme="majorBidi" w:hAnsiTheme="majorBidi" w:cstheme="majorBidi"/>
          <w:sz w:val="28"/>
          <w:szCs w:val="28"/>
        </w:rPr>
        <w:t>Mycorrhizae integrate the fungi into the physical structure of the plant roots, as the fungi colonize the living root tissue during active plant growth.</w:t>
      </w:r>
    </w:p>
    <w:p w14:paraId="0EA27832" w14:textId="77777777" w:rsidR="00DA761B" w:rsidRPr="00DA761B" w:rsidRDefault="00DA761B">
      <w:pPr>
        <w:pStyle w:val="ListParagraph"/>
        <w:numPr>
          <w:ilvl w:val="2"/>
          <w:numId w:val="9"/>
        </w:numPr>
        <w:rPr>
          <w:rFonts w:asciiTheme="majorBidi" w:hAnsiTheme="majorBidi" w:cstheme="majorBidi"/>
          <w:sz w:val="28"/>
          <w:szCs w:val="28"/>
        </w:rPr>
      </w:pPr>
      <w:r w:rsidRPr="00DA761B">
        <w:rPr>
          <w:rFonts w:asciiTheme="majorBidi" w:hAnsiTheme="majorBidi" w:cstheme="majorBidi"/>
          <w:b/>
          <w:bCs/>
          <w:sz w:val="28"/>
          <w:szCs w:val="28"/>
        </w:rPr>
        <w:t>Ectomycorrhizal fungi</w:t>
      </w:r>
      <w:r w:rsidRPr="00DA761B">
        <w:rPr>
          <w:rFonts w:asciiTheme="majorBidi" w:hAnsiTheme="majorBidi" w:cstheme="majorBidi"/>
          <w:b/>
          <w:bCs/>
          <w:i/>
          <w:iCs/>
          <w:sz w:val="28"/>
          <w:szCs w:val="28"/>
        </w:rPr>
        <w:t> </w:t>
      </w:r>
      <w:r w:rsidRPr="00DA761B">
        <w:rPr>
          <w:rFonts w:asciiTheme="majorBidi" w:hAnsiTheme="majorBidi" w:cstheme="majorBidi"/>
          <w:sz w:val="28"/>
          <w:szCs w:val="28"/>
        </w:rPr>
        <w:t>have hyphae that wrap around the epidermal cells of the root.</w:t>
      </w:r>
    </w:p>
    <w:p w14:paraId="09E9CE97" w14:textId="5463292D" w:rsidR="00DA761B" w:rsidRDefault="00822EA7">
      <w:pPr>
        <w:pStyle w:val="ListParagraph"/>
        <w:numPr>
          <w:ilvl w:val="2"/>
          <w:numId w:val="9"/>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1248" behindDoc="0" locked="0" layoutInCell="1" allowOverlap="1" wp14:anchorId="0456F6C1" wp14:editId="13AB2FA8">
            <wp:simplePos x="0" y="0"/>
            <wp:positionH relativeFrom="column">
              <wp:posOffset>2140174</wp:posOffset>
            </wp:positionH>
            <wp:positionV relativeFrom="paragraph">
              <wp:posOffset>739252</wp:posOffset>
            </wp:positionV>
            <wp:extent cx="2857500" cy="2425700"/>
            <wp:effectExtent l="0" t="0" r="0" b="0"/>
            <wp:wrapTopAndBottom/>
            <wp:docPr id="1158920015" name="Picture 17" descr="A close-up of a list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0015" name="Picture 17" descr="A close-up of a list of cell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57500" cy="2425700"/>
                    </a:xfrm>
                    <a:prstGeom prst="rect">
                      <a:avLst/>
                    </a:prstGeom>
                  </pic:spPr>
                </pic:pic>
              </a:graphicData>
            </a:graphic>
            <wp14:sizeRelH relativeFrom="page">
              <wp14:pctWidth>0</wp14:pctWidth>
            </wp14:sizeRelH>
            <wp14:sizeRelV relativeFrom="page">
              <wp14:pctHeight>0</wp14:pctHeight>
            </wp14:sizeRelV>
          </wp:anchor>
        </w:drawing>
      </w:r>
      <w:r w:rsidR="00DA761B" w:rsidRPr="00DA761B">
        <w:rPr>
          <w:rFonts w:asciiTheme="majorBidi" w:hAnsiTheme="majorBidi" w:cstheme="majorBidi"/>
          <w:b/>
          <w:bCs/>
          <w:sz w:val="28"/>
          <w:szCs w:val="28"/>
        </w:rPr>
        <w:t>Endomycorrhizal fungi </w:t>
      </w:r>
      <w:r w:rsidR="00DA761B" w:rsidRPr="00DA761B">
        <w:rPr>
          <w:rFonts w:asciiTheme="majorBidi" w:hAnsiTheme="majorBidi" w:cstheme="majorBidi"/>
          <w:sz w:val="28"/>
          <w:szCs w:val="28"/>
        </w:rPr>
        <w:t>(also called arbuscular fungi) have hyphae that can penetrate the cell walls (though not the cell membranes) of the plant root cells.</w:t>
      </w:r>
    </w:p>
    <w:p w14:paraId="3524154C" w14:textId="1020D3FB" w:rsidR="00822EA7" w:rsidRPr="00DA761B" w:rsidRDefault="00822EA7" w:rsidP="00822EA7">
      <w:pPr>
        <w:pStyle w:val="ListParagraph"/>
        <w:ind w:left="2880"/>
        <w:rPr>
          <w:rFonts w:asciiTheme="majorBidi" w:hAnsiTheme="majorBidi" w:cstheme="majorBidi"/>
          <w:sz w:val="28"/>
          <w:szCs w:val="28"/>
        </w:rPr>
      </w:pPr>
    </w:p>
    <w:p w14:paraId="69A721B6" w14:textId="77777777" w:rsidR="00DA761B" w:rsidRPr="00DA761B" w:rsidRDefault="00DA761B">
      <w:pPr>
        <w:pStyle w:val="ListParagraph"/>
        <w:numPr>
          <w:ilvl w:val="1"/>
          <w:numId w:val="9"/>
        </w:numPr>
        <w:rPr>
          <w:rFonts w:asciiTheme="majorBidi" w:hAnsiTheme="majorBidi" w:cstheme="majorBidi"/>
          <w:sz w:val="28"/>
          <w:szCs w:val="28"/>
        </w:rPr>
      </w:pPr>
      <w:r w:rsidRPr="00DA761B">
        <w:rPr>
          <w:rFonts w:asciiTheme="majorBidi" w:hAnsiTheme="majorBidi" w:cstheme="majorBidi"/>
          <w:sz w:val="28"/>
          <w:szCs w:val="28"/>
        </w:rPr>
        <w:t>The fungus acquires nitrogen, phosphate, and other minerals by decomposing dead organic matter in the soil and making it biologically available to both itself and its associated plant root; in return, the fungus obtains sugars and other nutrients from the plant root.</w:t>
      </w:r>
    </w:p>
    <w:p w14:paraId="7A388C4C" w14:textId="72A780BC" w:rsidR="00C93A00" w:rsidRDefault="00397B17">
      <w:pPr>
        <w:pStyle w:val="ListParagraph"/>
        <w:numPr>
          <w:ilvl w:val="1"/>
          <w:numId w:val="9"/>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3296" behindDoc="0" locked="0" layoutInCell="1" allowOverlap="1" wp14:anchorId="74FE1A40" wp14:editId="186B2984">
            <wp:simplePos x="0" y="0"/>
            <wp:positionH relativeFrom="column">
              <wp:posOffset>139326</wp:posOffset>
            </wp:positionH>
            <wp:positionV relativeFrom="paragraph">
              <wp:posOffset>954703</wp:posOffset>
            </wp:positionV>
            <wp:extent cx="5943600" cy="2059940"/>
            <wp:effectExtent l="0" t="0" r="0" b="0"/>
            <wp:wrapTopAndBottom/>
            <wp:docPr id="1059407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7328" name="Picture 1059407328"/>
                    <pic:cNvPicPr/>
                  </pic:nvPicPr>
                  <pic:blipFill>
                    <a:blip r:embed="rId18">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14:sizeRelH relativeFrom="page">
              <wp14:pctWidth>0</wp14:pctWidth>
            </wp14:sizeRelH>
            <wp14:sizeRelV relativeFrom="page">
              <wp14:pctHeight>0</wp14:pctHeight>
            </wp14:sizeRelV>
          </wp:anchor>
        </w:drawing>
      </w:r>
      <w:r w:rsidR="00DA761B" w:rsidRPr="00DA761B">
        <w:rPr>
          <w:rFonts w:asciiTheme="majorBidi" w:hAnsiTheme="majorBidi" w:cstheme="majorBidi"/>
          <w:sz w:val="28"/>
          <w:szCs w:val="28"/>
        </w:rPr>
        <w:t>The mycorrhizae also increase the surface area of the plant root system because the fungal hyphae can spread far beyond the plant root system, further maximizing this mutualistic relationship between plant and fungi.</w:t>
      </w:r>
    </w:p>
    <w:p w14:paraId="130DB2FE" w14:textId="686E8314" w:rsidR="00397B17" w:rsidRPr="00397B17" w:rsidRDefault="00397B17" w:rsidP="00397B17">
      <w:pPr>
        <w:rPr>
          <w:rFonts w:asciiTheme="majorBidi" w:hAnsiTheme="majorBidi" w:cstheme="majorBidi"/>
          <w:sz w:val="28"/>
          <w:szCs w:val="28"/>
        </w:rPr>
      </w:pPr>
    </w:p>
    <w:p w14:paraId="201EC5AE" w14:textId="1F02B0C6" w:rsidR="00902025" w:rsidRDefault="00902025" w:rsidP="00902025">
      <w:pPr>
        <w:rPr>
          <w:rFonts w:asciiTheme="majorBidi" w:hAnsiTheme="majorBidi" w:cstheme="majorBidi"/>
          <w:sz w:val="28"/>
          <w:szCs w:val="28"/>
        </w:rPr>
      </w:pPr>
    </w:p>
    <w:p w14:paraId="454454CD" w14:textId="67488D2B" w:rsidR="00397B17" w:rsidRDefault="00397B17" w:rsidP="00902025">
      <w:pPr>
        <w:rPr>
          <w:rFonts w:asciiTheme="majorBidi" w:hAnsiTheme="majorBidi" w:cstheme="majorBidi"/>
          <w:sz w:val="28"/>
          <w:szCs w:val="28"/>
        </w:rPr>
      </w:pPr>
    </w:p>
    <w:p w14:paraId="655CA98C" w14:textId="77777777" w:rsidR="00397B17" w:rsidRDefault="00397B17" w:rsidP="00902025">
      <w:pPr>
        <w:rPr>
          <w:rFonts w:asciiTheme="majorBidi" w:hAnsiTheme="majorBidi" w:cstheme="majorBidi"/>
          <w:sz w:val="28"/>
          <w:szCs w:val="28"/>
        </w:rPr>
      </w:pPr>
    </w:p>
    <w:p w14:paraId="6FC43C93" w14:textId="49125001" w:rsidR="00902025" w:rsidRDefault="00902025" w:rsidP="00902025">
      <w:pPr>
        <w:rPr>
          <w:rFonts w:asciiTheme="majorBidi" w:hAnsiTheme="majorBidi" w:cstheme="majorBidi"/>
          <w:b/>
          <w:bCs/>
          <w:sz w:val="28"/>
          <w:szCs w:val="28"/>
        </w:rPr>
      </w:pPr>
      <w:r>
        <w:rPr>
          <w:rFonts w:asciiTheme="majorBidi" w:hAnsiTheme="majorBidi" w:cstheme="majorBidi"/>
          <w:b/>
          <w:bCs/>
          <w:sz w:val="28"/>
          <w:szCs w:val="28"/>
        </w:rPr>
        <w:lastRenderedPageBreak/>
        <w:t xml:space="preserve">Water Transport in Plants: Xylem </w:t>
      </w:r>
    </w:p>
    <w:p w14:paraId="529C258B" w14:textId="7B5196A0" w:rsidR="00A54EAB" w:rsidRDefault="00A54EAB">
      <w:pPr>
        <w:numPr>
          <w:ilvl w:val="0"/>
          <w:numId w:val="10"/>
        </w:numPr>
        <w:rPr>
          <w:rFonts w:asciiTheme="majorBidi" w:hAnsiTheme="majorBidi" w:cstheme="majorBidi"/>
          <w:sz w:val="28"/>
          <w:szCs w:val="28"/>
        </w:rPr>
      </w:pPr>
      <w:r w:rsidRPr="00A54EAB">
        <w:rPr>
          <w:rFonts w:asciiTheme="majorBidi" w:hAnsiTheme="majorBidi" w:cstheme="majorBidi"/>
          <w:sz w:val="28"/>
          <w:szCs w:val="28"/>
        </w:rPr>
        <w:t>Explain water potential and predict movement of water in plants by applying the principles of water potential</w:t>
      </w:r>
    </w:p>
    <w:p w14:paraId="040C78EE" w14:textId="02CA3651" w:rsidR="00147677" w:rsidRDefault="00205FA6">
      <w:pPr>
        <w:pStyle w:val="ListParagraph"/>
        <w:numPr>
          <w:ilvl w:val="0"/>
          <w:numId w:val="11"/>
        </w:numPr>
        <w:rPr>
          <w:rFonts w:asciiTheme="majorBidi" w:hAnsiTheme="majorBidi" w:cstheme="majorBidi"/>
          <w:sz w:val="28"/>
          <w:szCs w:val="28"/>
        </w:rPr>
      </w:pPr>
      <w:r w:rsidRPr="00205FA6">
        <w:rPr>
          <w:rFonts w:asciiTheme="majorBidi" w:hAnsiTheme="majorBidi" w:cstheme="majorBidi"/>
          <w:sz w:val="28"/>
          <w:szCs w:val="28"/>
        </w:rPr>
        <w:t>Plants are able to transport water from their roots up to the tips of their tallest shoot through the combination of water potential, evapotranspiration, and stomatal regulation – all without using any cellular energy!</w:t>
      </w:r>
      <w:r>
        <w:rPr>
          <w:rFonts w:asciiTheme="majorBidi" w:hAnsiTheme="majorBidi" w:cstheme="majorBidi"/>
          <w:sz w:val="28"/>
          <w:szCs w:val="28"/>
        </w:rPr>
        <w:t xml:space="preserve"> Xylem is responsible for this </w:t>
      </w:r>
    </w:p>
    <w:p w14:paraId="229277FA" w14:textId="296775B9" w:rsidR="00205FA6" w:rsidRDefault="00E016A5">
      <w:pPr>
        <w:pStyle w:val="ListParagraph"/>
        <w:numPr>
          <w:ilvl w:val="0"/>
          <w:numId w:val="11"/>
        </w:numPr>
        <w:rPr>
          <w:rFonts w:asciiTheme="majorBidi" w:hAnsiTheme="majorBidi" w:cstheme="majorBidi"/>
          <w:sz w:val="28"/>
          <w:szCs w:val="28"/>
        </w:rPr>
      </w:pPr>
      <w:r w:rsidRPr="00E016A5">
        <w:rPr>
          <w:rFonts w:asciiTheme="majorBidi" w:hAnsiTheme="majorBidi" w:cstheme="majorBidi"/>
          <w:b/>
          <w:bCs/>
          <w:sz w:val="28"/>
          <w:szCs w:val="28"/>
        </w:rPr>
        <w:t>Water potential</w:t>
      </w:r>
      <w:r w:rsidRPr="00E016A5">
        <w:rPr>
          <w:rFonts w:asciiTheme="majorBidi" w:hAnsiTheme="majorBidi" w:cstheme="majorBidi"/>
          <w:sz w:val="28"/>
          <w:szCs w:val="28"/>
        </w:rPr>
        <w:t> is a measure of the </w:t>
      </w:r>
      <w:r w:rsidRPr="00E016A5">
        <w:rPr>
          <w:rFonts w:asciiTheme="majorBidi" w:hAnsiTheme="majorBidi" w:cstheme="majorBidi"/>
          <w:i/>
          <w:iCs/>
          <w:sz w:val="28"/>
          <w:szCs w:val="28"/>
        </w:rPr>
        <w:t>potential energy</w:t>
      </w:r>
      <w:r w:rsidRPr="00E016A5">
        <w:rPr>
          <w:rFonts w:asciiTheme="majorBidi" w:hAnsiTheme="majorBidi" w:cstheme="majorBidi"/>
          <w:sz w:val="28"/>
          <w:szCs w:val="28"/>
        </w:rPr>
        <w:t> in water based on potential water </w:t>
      </w:r>
      <w:r w:rsidRPr="00E016A5">
        <w:rPr>
          <w:rFonts w:asciiTheme="majorBidi" w:hAnsiTheme="majorBidi" w:cstheme="majorBidi"/>
          <w:i/>
          <w:iCs/>
          <w:sz w:val="28"/>
          <w:szCs w:val="28"/>
        </w:rPr>
        <w:t>movement </w:t>
      </w:r>
      <w:r w:rsidRPr="00E016A5">
        <w:rPr>
          <w:rFonts w:asciiTheme="majorBidi" w:hAnsiTheme="majorBidi" w:cstheme="majorBidi"/>
          <w:sz w:val="28"/>
          <w:szCs w:val="28"/>
        </w:rPr>
        <w:t>between two systems. Water potential can be defined as the difference in potential energy between any given water sample and </w:t>
      </w:r>
      <w:r w:rsidRPr="00E016A5">
        <w:rPr>
          <w:rFonts w:asciiTheme="majorBidi" w:hAnsiTheme="majorBidi" w:cstheme="majorBidi"/>
          <w:i/>
          <w:iCs/>
          <w:sz w:val="28"/>
          <w:szCs w:val="28"/>
        </w:rPr>
        <w:t>pure</w:t>
      </w:r>
      <w:r w:rsidRPr="00E016A5">
        <w:rPr>
          <w:rFonts w:asciiTheme="majorBidi" w:hAnsiTheme="majorBidi" w:cstheme="majorBidi"/>
          <w:sz w:val="28"/>
          <w:szCs w:val="28"/>
        </w:rPr>
        <w:t> water (at atmospheric pressure and ambient temperature). Water potential is denoted by the Greek letter Ψ (</w:t>
      </w:r>
      <w:r w:rsidRPr="00E016A5">
        <w:rPr>
          <w:rFonts w:asciiTheme="majorBidi" w:hAnsiTheme="majorBidi" w:cstheme="majorBidi"/>
          <w:i/>
          <w:iCs/>
          <w:sz w:val="28"/>
          <w:szCs w:val="28"/>
        </w:rPr>
        <w:t>psi</w:t>
      </w:r>
      <w:r w:rsidRPr="00E016A5">
        <w:rPr>
          <w:rFonts w:asciiTheme="majorBidi" w:hAnsiTheme="majorBidi" w:cstheme="majorBidi"/>
          <w:sz w:val="28"/>
          <w:szCs w:val="28"/>
        </w:rPr>
        <w:t>) and is expressed in units of pressure (pressure is a form of energy) called megapascals (MPa). The potential of pure water (Ψ</w:t>
      </w:r>
      <w:r w:rsidRPr="00E016A5">
        <w:rPr>
          <w:rFonts w:asciiTheme="majorBidi" w:hAnsiTheme="majorBidi" w:cstheme="majorBidi"/>
          <w:sz w:val="28"/>
          <w:szCs w:val="28"/>
          <w:vertAlign w:val="superscript"/>
        </w:rPr>
        <w:t>pure H2O</w:t>
      </w:r>
      <w:r w:rsidRPr="00E016A5">
        <w:rPr>
          <w:rFonts w:asciiTheme="majorBidi" w:hAnsiTheme="majorBidi" w:cstheme="majorBidi"/>
          <w:sz w:val="28"/>
          <w:szCs w:val="28"/>
        </w:rPr>
        <w:t>) is defined as zero (even though pure water contains plenty of potential energy, this energy is ignored in this context).</w:t>
      </w:r>
    </w:p>
    <w:p w14:paraId="011BFD0C" w14:textId="74F9E9BE" w:rsidR="00E016A5" w:rsidRDefault="002632A9">
      <w:pPr>
        <w:pStyle w:val="ListParagraph"/>
        <w:numPr>
          <w:ilvl w:val="0"/>
          <w:numId w:val="11"/>
        </w:numPr>
        <w:rPr>
          <w:rFonts w:asciiTheme="majorBidi" w:hAnsiTheme="majorBidi" w:cstheme="majorBidi"/>
          <w:sz w:val="28"/>
          <w:szCs w:val="28"/>
        </w:rPr>
      </w:pPr>
      <w:r w:rsidRPr="002632A9">
        <w:rPr>
          <w:rFonts w:asciiTheme="majorBidi" w:hAnsiTheme="majorBidi" w:cstheme="majorBidi"/>
          <w:sz w:val="28"/>
          <w:szCs w:val="28"/>
        </w:rPr>
        <w:t>Water potential can be positive or negative, and water potential is calculated from the combined effects of </w:t>
      </w:r>
      <w:r w:rsidRPr="002632A9">
        <w:rPr>
          <w:rFonts w:asciiTheme="majorBidi" w:hAnsiTheme="majorBidi" w:cstheme="majorBidi"/>
          <w:b/>
          <w:bCs/>
          <w:sz w:val="28"/>
          <w:szCs w:val="28"/>
        </w:rPr>
        <w:t>solute concentration</w:t>
      </w:r>
      <w:r w:rsidRPr="002632A9">
        <w:rPr>
          <w:rFonts w:asciiTheme="majorBidi" w:hAnsiTheme="majorBidi" w:cstheme="majorBidi"/>
          <w:sz w:val="28"/>
          <w:szCs w:val="28"/>
        </w:rPr>
        <w:t> </w:t>
      </w:r>
      <w:r w:rsidRPr="002632A9">
        <w:rPr>
          <w:rFonts w:asciiTheme="majorBidi" w:hAnsiTheme="majorBidi" w:cstheme="majorBidi"/>
          <w:b/>
          <w:bCs/>
          <w:sz w:val="28"/>
          <w:szCs w:val="28"/>
        </w:rPr>
        <w:t>(s)</w:t>
      </w:r>
      <w:r w:rsidRPr="002632A9">
        <w:rPr>
          <w:rFonts w:asciiTheme="majorBidi" w:hAnsiTheme="majorBidi" w:cstheme="majorBidi"/>
          <w:sz w:val="28"/>
          <w:szCs w:val="28"/>
        </w:rPr>
        <w:t> and </w:t>
      </w:r>
      <w:r w:rsidRPr="002632A9">
        <w:rPr>
          <w:rFonts w:asciiTheme="majorBidi" w:hAnsiTheme="majorBidi" w:cstheme="majorBidi"/>
          <w:b/>
          <w:bCs/>
          <w:sz w:val="28"/>
          <w:szCs w:val="28"/>
        </w:rPr>
        <w:t>pressure (p)</w:t>
      </w:r>
      <w:r w:rsidRPr="002632A9">
        <w:rPr>
          <w:rFonts w:asciiTheme="majorBidi" w:hAnsiTheme="majorBidi" w:cstheme="majorBidi"/>
          <w:sz w:val="28"/>
          <w:szCs w:val="28"/>
        </w:rPr>
        <w:t>. The equation for this calculation is </w:t>
      </w:r>
      <w:r w:rsidRPr="002632A9">
        <w:rPr>
          <w:rFonts w:asciiTheme="majorBidi" w:hAnsiTheme="majorBidi" w:cstheme="majorBidi"/>
          <w:b/>
          <w:bCs/>
          <w:sz w:val="28"/>
          <w:szCs w:val="28"/>
        </w:rPr>
        <w:t>Ψsystem = Ψs + Ψp</w:t>
      </w:r>
      <w:r w:rsidRPr="002632A9">
        <w:rPr>
          <w:rFonts w:asciiTheme="majorBidi" w:hAnsiTheme="majorBidi" w:cstheme="majorBidi"/>
          <w:sz w:val="28"/>
          <w:szCs w:val="28"/>
        </w:rPr>
        <w:t>, where Ψs = solute potential, and Ψp = pressure potential.</w:t>
      </w:r>
    </w:p>
    <w:p w14:paraId="328916A9" w14:textId="19A267FD" w:rsidR="00C102D3" w:rsidRDefault="00C102D3">
      <w:pPr>
        <w:pStyle w:val="ListParagraph"/>
        <w:numPr>
          <w:ilvl w:val="0"/>
          <w:numId w:val="11"/>
        </w:numPr>
        <w:rPr>
          <w:rFonts w:asciiTheme="majorBidi" w:hAnsiTheme="majorBidi" w:cstheme="majorBidi"/>
          <w:sz w:val="28"/>
          <w:szCs w:val="28"/>
        </w:rPr>
      </w:pPr>
      <w:r w:rsidRPr="00C102D3">
        <w:rPr>
          <w:rFonts w:asciiTheme="majorBidi" w:hAnsiTheme="majorBidi" w:cstheme="majorBidi"/>
          <w:sz w:val="28"/>
          <w:szCs w:val="28"/>
        </w:rPr>
        <w:t>Adding more dissolved solutes will </w:t>
      </w:r>
      <w:r w:rsidRPr="00C102D3">
        <w:rPr>
          <w:rFonts w:asciiTheme="majorBidi" w:hAnsiTheme="majorBidi" w:cstheme="majorBidi"/>
          <w:i/>
          <w:iCs/>
          <w:sz w:val="28"/>
          <w:szCs w:val="28"/>
        </w:rPr>
        <w:t>decrease </w:t>
      </w:r>
      <w:r w:rsidRPr="00C102D3">
        <w:rPr>
          <w:rFonts w:asciiTheme="majorBidi" w:hAnsiTheme="majorBidi" w:cstheme="majorBidi"/>
          <w:sz w:val="28"/>
          <w:szCs w:val="28"/>
        </w:rPr>
        <w:t>the water potential, and removing dissolved solutes will </w:t>
      </w:r>
      <w:r w:rsidRPr="00C102D3">
        <w:rPr>
          <w:rFonts w:asciiTheme="majorBidi" w:hAnsiTheme="majorBidi" w:cstheme="majorBidi"/>
          <w:i/>
          <w:iCs/>
          <w:sz w:val="28"/>
          <w:szCs w:val="28"/>
        </w:rPr>
        <w:t>increase </w:t>
      </w:r>
      <w:r w:rsidRPr="00C102D3">
        <w:rPr>
          <w:rFonts w:asciiTheme="majorBidi" w:hAnsiTheme="majorBidi" w:cstheme="majorBidi"/>
          <w:sz w:val="28"/>
          <w:szCs w:val="28"/>
        </w:rPr>
        <w:t>the water potential. Adding more pressure (positive pressure) will </w:t>
      </w:r>
      <w:r w:rsidRPr="00C102D3">
        <w:rPr>
          <w:rFonts w:asciiTheme="majorBidi" w:hAnsiTheme="majorBidi" w:cstheme="majorBidi"/>
          <w:i/>
          <w:iCs/>
          <w:sz w:val="28"/>
          <w:szCs w:val="28"/>
        </w:rPr>
        <w:t>increase </w:t>
      </w:r>
      <w:r w:rsidRPr="00C102D3">
        <w:rPr>
          <w:rFonts w:asciiTheme="majorBidi" w:hAnsiTheme="majorBidi" w:cstheme="majorBidi"/>
          <w:sz w:val="28"/>
          <w:szCs w:val="28"/>
        </w:rPr>
        <w:t>the water potential, and removing pressure (including creating a vacuum, or negative pressure) will </w:t>
      </w:r>
      <w:r w:rsidRPr="00C102D3">
        <w:rPr>
          <w:rFonts w:asciiTheme="majorBidi" w:hAnsiTheme="majorBidi" w:cstheme="majorBidi"/>
          <w:i/>
          <w:iCs/>
          <w:sz w:val="28"/>
          <w:szCs w:val="28"/>
        </w:rPr>
        <w:t>decrease</w:t>
      </w:r>
      <w:r w:rsidRPr="00C102D3">
        <w:rPr>
          <w:rFonts w:asciiTheme="majorBidi" w:hAnsiTheme="majorBidi" w:cstheme="majorBidi"/>
          <w:sz w:val="28"/>
          <w:szCs w:val="28"/>
        </w:rPr>
        <w:t> the water potential.</w:t>
      </w:r>
    </w:p>
    <w:p w14:paraId="067C1A5F" w14:textId="18F24EC3" w:rsidR="00C102D3" w:rsidRDefault="00B30C3C">
      <w:pPr>
        <w:pStyle w:val="ListParagraph"/>
        <w:numPr>
          <w:ilvl w:val="0"/>
          <w:numId w:val="11"/>
        </w:numPr>
        <w:rPr>
          <w:rFonts w:asciiTheme="majorBidi" w:hAnsiTheme="majorBidi" w:cstheme="majorBidi"/>
          <w:sz w:val="28"/>
          <w:szCs w:val="28"/>
        </w:rPr>
      </w:pPr>
      <w:r w:rsidRPr="00B30C3C">
        <w:rPr>
          <w:rFonts w:asciiTheme="majorBidi" w:hAnsiTheme="majorBidi" w:cstheme="majorBidi"/>
          <w:sz w:val="28"/>
          <w:szCs w:val="28"/>
        </w:rPr>
        <w:t>Water always moves from a region of </w:t>
      </w:r>
      <w:r w:rsidRPr="00B30C3C">
        <w:rPr>
          <w:rFonts w:asciiTheme="majorBidi" w:hAnsiTheme="majorBidi" w:cstheme="majorBidi"/>
          <w:b/>
          <w:bCs/>
          <w:sz w:val="28"/>
          <w:szCs w:val="28"/>
        </w:rPr>
        <w:t>high </w:t>
      </w:r>
      <w:r w:rsidRPr="00B30C3C">
        <w:rPr>
          <w:rFonts w:asciiTheme="majorBidi" w:hAnsiTheme="majorBidi" w:cstheme="majorBidi"/>
          <w:sz w:val="28"/>
          <w:szCs w:val="28"/>
        </w:rPr>
        <w:t>water potential to an area of </w:t>
      </w:r>
      <w:r w:rsidRPr="00B30C3C">
        <w:rPr>
          <w:rFonts w:asciiTheme="majorBidi" w:hAnsiTheme="majorBidi" w:cstheme="majorBidi"/>
          <w:b/>
          <w:bCs/>
          <w:sz w:val="28"/>
          <w:szCs w:val="28"/>
        </w:rPr>
        <w:t>low</w:t>
      </w:r>
      <w:r w:rsidRPr="00B30C3C">
        <w:rPr>
          <w:rFonts w:asciiTheme="majorBidi" w:hAnsiTheme="majorBidi" w:cstheme="majorBidi"/>
          <w:sz w:val="28"/>
          <w:szCs w:val="28"/>
        </w:rPr>
        <w:t> water potential, </w:t>
      </w:r>
      <w:r w:rsidRPr="00B30C3C">
        <w:rPr>
          <w:rFonts w:asciiTheme="majorBidi" w:hAnsiTheme="majorBidi" w:cstheme="majorBidi"/>
          <w:i/>
          <w:iCs/>
          <w:sz w:val="28"/>
          <w:szCs w:val="28"/>
        </w:rPr>
        <w:t>until it equilibrates</w:t>
      </w:r>
      <w:r w:rsidRPr="00B30C3C">
        <w:rPr>
          <w:rFonts w:asciiTheme="majorBidi" w:hAnsiTheme="majorBidi" w:cstheme="majorBidi"/>
          <w:sz w:val="28"/>
          <w:szCs w:val="28"/>
        </w:rPr>
        <w:t> the water potential of the system. </w:t>
      </w:r>
    </w:p>
    <w:p w14:paraId="22C45EDE" w14:textId="08B4509C" w:rsidR="00B30C3C" w:rsidRDefault="00B30C3C">
      <w:pPr>
        <w:pStyle w:val="ListParagraph"/>
        <w:numPr>
          <w:ilvl w:val="0"/>
          <w:numId w:val="11"/>
        </w:numPr>
        <w:rPr>
          <w:rFonts w:asciiTheme="majorBidi" w:hAnsiTheme="majorBidi" w:cstheme="majorBidi"/>
          <w:sz w:val="28"/>
          <w:szCs w:val="28"/>
        </w:rPr>
      </w:pPr>
      <w:r w:rsidRPr="00B30C3C">
        <w:rPr>
          <w:rFonts w:asciiTheme="majorBidi" w:hAnsiTheme="majorBidi" w:cstheme="majorBidi"/>
          <w:sz w:val="28"/>
          <w:szCs w:val="28"/>
        </w:rPr>
        <w:t>This means that the water potential at a plant’s roots must be higher than the water potential in each leaf, and the water potential in the plant’s leaves must be higher than the water potential in the atmosphere, in order for water to continuously move through the plant from the soil to the air without equilibrating (a process called </w:t>
      </w:r>
      <w:r w:rsidRPr="00B30C3C">
        <w:rPr>
          <w:rFonts w:asciiTheme="majorBidi" w:hAnsiTheme="majorBidi" w:cstheme="majorBidi"/>
          <w:b/>
          <w:bCs/>
          <w:sz w:val="28"/>
          <w:szCs w:val="28"/>
        </w:rPr>
        <w:t>transpiration</w:t>
      </w:r>
      <w:r w:rsidRPr="00B30C3C">
        <w:rPr>
          <w:rFonts w:asciiTheme="majorBidi" w:hAnsiTheme="majorBidi" w:cstheme="majorBidi"/>
          <w:sz w:val="28"/>
          <w:szCs w:val="28"/>
        </w:rPr>
        <w:t>). Mathematically: Ψ</w:t>
      </w:r>
      <w:r w:rsidRPr="00B30C3C">
        <w:rPr>
          <w:rFonts w:asciiTheme="majorBidi" w:hAnsiTheme="majorBidi" w:cstheme="majorBidi"/>
          <w:sz w:val="28"/>
          <w:szCs w:val="28"/>
          <w:vertAlign w:val="superscript"/>
        </w:rPr>
        <w:t>soil</w:t>
      </w:r>
      <w:r w:rsidRPr="00B30C3C">
        <w:rPr>
          <w:rFonts w:asciiTheme="majorBidi" w:hAnsiTheme="majorBidi" w:cstheme="majorBidi"/>
          <w:sz w:val="28"/>
          <w:szCs w:val="28"/>
        </w:rPr>
        <w:t> must be &gt; Ψ</w:t>
      </w:r>
      <w:r w:rsidRPr="00B30C3C">
        <w:rPr>
          <w:rFonts w:asciiTheme="majorBidi" w:hAnsiTheme="majorBidi" w:cstheme="majorBidi"/>
          <w:sz w:val="28"/>
          <w:szCs w:val="28"/>
          <w:vertAlign w:val="superscript"/>
        </w:rPr>
        <w:t>root</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stem</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leaf</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atmosphere</w:t>
      </w:r>
      <w:r w:rsidRPr="00B30C3C">
        <w:rPr>
          <w:rFonts w:asciiTheme="majorBidi" w:hAnsiTheme="majorBidi" w:cstheme="majorBidi"/>
          <w:sz w:val="28"/>
          <w:szCs w:val="28"/>
        </w:rPr>
        <w:t>.</w:t>
      </w:r>
    </w:p>
    <w:p w14:paraId="08853157" w14:textId="5977769F" w:rsidR="00E916C0" w:rsidRDefault="00282B0C">
      <w:pPr>
        <w:pStyle w:val="ListParagraph"/>
        <w:numPr>
          <w:ilvl w:val="0"/>
          <w:numId w:val="11"/>
        </w:numPr>
        <w:rPr>
          <w:rFonts w:asciiTheme="majorBidi" w:hAnsiTheme="majorBidi" w:cstheme="majorBidi"/>
          <w:sz w:val="28"/>
          <w:szCs w:val="28"/>
        </w:rPr>
      </w:pPr>
      <w:r>
        <w:rPr>
          <w:rFonts w:asciiTheme="majorBidi" w:hAnsiTheme="majorBidi" w:cstheme="majorBidi"/>
          <w:sz w:val="28"/>
          <w:szCs w:val="28"/>
        </w:rPr>
        <w:t xml:space="preserve">Solute potential: </w:t>
      </w:r>
    </w:p>
    <w:p w14:paraId="650B5925" w14:textId="78064537" w:rsidR="00282C33" w:rsidRPr="00282C33" w:rsidRDefault="00282C33">
      <w:pPr>
        <w:pStyle w:val="ListParagraph"/>
        <w:numPr>
          <w:ilvl w:val="1"/>
          <w:numId w:val="11"/>
        </w:numPr>
        <w:rPr>
          <w:rFonts w:asciiTheme="majorBidi" w:hAnsiTheme="majorBidi" w:cstheme="majorBidi"/>
          <w:sz w:val="28"/>
          <w:szCs w:val="28"/>
        </w:rPr>
      </w:pPr>
      <w:r w:rsidRPr="00282C33">
        <w:rPr>
          <w:rFonts w:asciiTheme="majorBidi" w:hAnsiTheme="majorBidi" w:cstheme="majorBidi"/>
          <w:sz w:val="28"/>
          <w:szCs w:val="28"/>
        </w:rPr>
        <w:t>The </w:t>
      </w:r>
      <w:r w:rsidRPr="00282C33">
        <w:rPr>
          <w:rFonts w:asciiTheme="majorBidi" w:hAnsiTheme="majorBidi" w:cstheme="majorBidi"/>
          <w:b/>
          <w:bCs/>
          <w:sz w:val="28"/>
          <w:szCs w:val="28"/>
        </w:rPr>
        <w:t>solute potential (Ψs)</w:t>
      </w:r>
      <w:r w:rsidRPr="00282C33">
        <w:rPr>
          <w:rFonts w:asciiTheme="majorBidi" w:hAnsiTheme="majorBidi" w:cstheme="majorBidi"/>
          <w:sz w:val="28"/>
          <w:szCs w:val="28"/>
        </w:rPr>
        <w:t xml:space="preserve">, also called osmotic potential, of pure water is 0. Recall that dissolving more solutes in a water sample </w:t>
      </w:r>
      <w:r w:rsidRPr="00282C33">
        <w:rPr>
          <w:rFonts w:asciiTheme="majorBidi" w:hAnsiTheme="majorBidi" w:cstheme="majorBidi"/>
          <w:sz w:val="28"/>
          <w:szCs w:val="28"/>
        </w:rPr>
        <w:lastRenderedPageBreak/>
        <w:t>results in decreased water potential; thus the solute potential of a plant cell is negative, because of the high solute concentration of the cell cytoplasm. As long as the water potential in the plant root cells is lower than the water potential of the water in the soil, then water will move from the soil into a plant’s root cells via osmosis. In fact, plant cells can metabolically manipulate Ψ</w:t>
      </w:r>
      <w:r w:rsidRPr="00282C33">
        <w:rPr>
          <w:rFonts w:asciiTheme="majorBidi" w:hAnsiTheme="majorBidi" w:cstheme="majorBidi"/>
          <w:sz w:val="28"/>
          <w:szCs w:val="28"/>
          <w:vertAlign w:val="subscript"/>
        </w:rPr>
        <w:t>s</w:t>
      </w:r>
      <w:r w:rsidRPr="00282C33">
        <w:rPr>
          <w:rFonts w:asciiTheme="majorBidi" w:hAnsiTheme="majorBidi" w:cstheme="majorBidi"/>
          <w:sz w:val="28"/>
          <w:szCs w:val="28"/>
        </w:rPr>
        <w:t> by adding or removing solute molecules to increase water uptake from the soil during drought conditions.</w:t>
      </w:r>
    </w:p>
    <w:p w14:paraId="570EA287" w14:textId="14A76E44" w:rsidR="00282B0C" w:rsidRDefault="00282C33">
      <w:pPr>
        <w:pStyle w:val="ListParagraph"/>
        <w:numPr>
          <w:ilvl w:val="1"/>
          <w:numId w:val="11"/>
        </w:numPr>
        <w:rPr>
          <w:rFonts w:asciiTheme="majorBidi" w:hAnsiTheme="majorBidi" w:cstheme="majorBidi"/>
          <w:sz w:val="28"/>
          <w:szCs w:val="28"/>
        </w:rPr>
      </w:pPr>
      <w:r w:rsidRPr="00282C33">
        <w:rPr>
          <w:rFonts w:asciiTheme="majorBidi" w:hAnsiTheme="majorBidi" w:cstheme="majorBidi"/>
          <w:b/>
          <w:bCs/>
          <w:sz w:val="28"/>
          <w:szCs w:val="28"/>
        </w:rPr>
        <w:t>Pressure potential</w:t>
      </w:r>
      <w:r w:rsidRPr="00282C33">
        <w:rPr>
          <w:rFonts w:asciiTheme="majorBidi" w:hAnsiTheme="majorBidi" w:cstheme="majorBidi"/>
          <w:sz w:val="28"/>
          <w:szCs w:val="28"/>
        </w:rPr>
        <w:t>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also called turgor potential, may be positive or negative. Positive pressure (compression) increases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and negative pressure (vacuum) decreases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Positive pressure inside cells is contained by the rigid cell wall, producing turgor pressure.</w:t>
      </w:r>
      <w:r w:rsidR="00227F57">
        <w:rPr>
          <w:rFonts w:asciiTheme="majorBidi" w:hAnsiTheme="majorBidi" w:cstheme="majorBidi"/>
          <w:sz w:val="28"/>
          <w:szCs w:val="28"/>
        </w:rPr>
        <w:t xml:space="preserve"> </w:t>
      </w:r>
      <w:r w:rsidR="00227F57" w:rsidRPr="00227F57">
        <w:rPr>
          <w:rFonts w:asciiTheme="majorBidi" w:hAnsiTheme="majorBidi" w:cstheme="majorBidi"/>
          <w:sz w:val="28"/>
          <w:szCs w:val="28"/>
        </w:rPr>
        <w:t>Plant cells can indirectly manipulate Ψ</w:t>
      </w:r>
      <w:r w:rsidR="00227F57" w:rsidRPr="00227F57">
        <w:rPr>
          <w:rFonts w:asciiTheme="majorBidi" w:hAnsiTheme="majorBidi" w:cstheme="majorBidi"/>
          <w:sz w:val="28"/>
          <w:szCs w:val="28"/>
          <w:vertAlign w:val="subscript"/>
        </w:rPr>
        <w:t>p</w:t>
      </w:r>
      <w:r w:rsidR="00227F57" w:rsidRPr="00227F57">
        <w:rPr>
          <w:rFonts w:asciiTheme="majorBidi" w:hAnsiTheme="majorBidi" w:cstheme="majorBidi"/>
          <w:sz w:val="28"/>
          <w:szCs w:val="28"/>
        </w:rPr>
        <w:t> via their ability to directly manipulate Ψ</w:t>
      </w:r>
      <w:r w:rsidR="00227F57" w:rsidRPr="00227F57">
        <w:rPr>
          <w:rFonts w:asciiTheme="majorBidi" w:hAnsiTheme="majorBidi" w:cstheme="majorBidi"/>
          <w:sz w:val="28"/>
          <w:szCs w:val="28"/>
          <w:vertAlign w:val="subscript"/>
        </w:rPr>
        <w:t>s</w:t>
      </w:r>
      <w:r w:rsidR="00227F57" w:rsidRPr="00227F57">
        <w:rPr>
          <w:rFonts w:asciiTheme="majorBidi" w:hAnsiTheme="majorBidi" w:cstheme="majorBidi"/>
          <w:sz w:val="28"/>
          <w:szCs w:val="28"/>
        </w:rPr>
        <w:t> and by the process of osmosis: if a plant cell increases the cytoplasmic solute concentration, then Ψ</w:t>
      </w:r>
      <w:r w:rsidR="00227F57" w:rsidRPr="00227F57">
        <w:rPr>
          <w:rFonts w:asciiTheme="majorBidi" w:hAnsiTheme="majorBidi" w:cstheme="majorBidi"/>
          <w:sz w:val="28"/>
          <w:szCs w:val="28"/>
          <w:vertAlign w:val="subscript"/>
        </w:rPr>
        <w:t>s</w:t>
      </w:r>
      <w:r w:rsidR="00227F57" w:rsidRPr="00227F57">
        <w:rPr>
          <w:rFonts w:asciiTheme="majorBidi" w:hAnsiTheme="majorBidi" w:cstheme="majorBidi"/>
          <w:sz w:val="28"/>
          <w:szCs w:val="28"/>
        </w:rPr>
        <w:t> will decline and water will move into the cell by osmosis, causing Ψ</w:t>
      </w:r>
      <w:r w:rsidR="00227F57" w:rsidRPr="00227F57">
        <w:rPr>
          <w:rFonts w:asciiTheme="majorBidi" w:hAnsiTheme="majorBidi" w:cstheme="majorBidi"/>
          <w:sz w:val="28"/>
          <w:szCs w:val="28"/>
          <w:vertAlign w:val="subscript"/>
        </w:rPr>
        <w:t>p</w:t>
      </w:r>
      <w:r w:rsidR="00227F57" w:rsidRPr="00227F57">
        <w:rPr>
          <w:rFonts w:asciiTheme="majorBidi" w:hAnsiTheme="majorBidi" w:cstheme="majorBidi"/>
          <w:sz w:val="28"/>
          <w:szCs w:val="28"/>
        </w:rPr>
        <w:t> to increase. Ψ</w:t>
      </w:r>
      <w:r w:rsidR="00227F57" w:rsidRPr="00227F57">
        <w:rPr>
          <w:rFonts w:asciiTheme="majorBidi" w:hAnsiTheme="majorBidi" w:cstheme="majorBidi"/>
          <w:sz w:val="28"/>
          <w:szCs w:val="28"/>
          <w:vertAlign w:val="subscript"/>
        </w:rPr>
        <w:t>p</w:t>
      </w:r>
      <w:r w:rsidR="00227F57" w:rsidRPr="00227F57">
        <w:rPr>
          <w:rFonts w:asciiTheme="majorBidi" w:hAnsiTheme="majorBidi" w:cstheme="majorBidi"/>
          <w:sz w:val="28"/>
          <w:szCs w:val="28"/>
        </w:rPr>
        <w:t> is also under indirect plant control via the opening and closing of stomata; stomatal openings allow water to evaporate from the leaf, reducing Ψ</w:t>
      </w:r>
      <w:r w:rsidR="00227F57" w:rsidRPr="00227F57">
        <w:rPr>
          <w:rFonts w:asciiTheme="majorBidi" w:hAnsiTheme="majorBidi" w:cstheme="majorBidi"/>
          <w:sz w:val="28"/>
          <w:szCs w:val="28"/>
          <w:vertAlign w:val="subscript"/>
        </w:rPr>
        <w:t>p</w:t>
      </w:r>
      <w:r w:rsidR="00227F57" w:rsidRPr="00227F57">
        <w:rPr>
          <w:rFonts w:asciiTheme="majorBidi" w:hAnsiTheme="majorBidi" w:cstheme="majorBidi"/>
          <w:sz w:val="28"/>
          <w:szCs w:val="28"/>
        </w:rPr>
        <w:t> and Ψ</w:t>
      </w:r>
      <w:r w:rsidR="00227F57" w:rsidRPr="00227F57">
        <w:rPr>
          <w:rFonts w:asciiTheme="majorBidi" w:hAnsiTheme="majorBidi" w:cstheme="majorBidi"/>
          <w:sz w:val="28"/>
          <w:szCs w:val="28"/>
          <w:vertAlign w:val="subscript"/>
        </w:rPr>
        <w:t>total</w:t>
      </w:r>
      <w:r w:rsidR="00227F57" w:rsidRPr="00227F57">
        <w:rPr>
          <w:rFonts w:asciiTheme="majorBidi" w:hAnsiTheme="majorBidi" w:cstheme="majorBidi"/>
          <w:sz w:val="28"/>
          <w:szCs w:val="28"/>
        </w:rPr>
        <w:t> of the leaf and increasing the water potential difference between the water in the leaf and the</w:t>
      </w:r>
      <w:r w:rsidR="00B25B54">
        <w:rPr>
          <w:rFonts w:asciiTheme="majorBidi" w:hAnsiTheme="majorBidi" w:cstheme="majorBidi"/>
          <w:sz w:val="28"/>
          <w:szCs w:val="28"/>
        </w:rPr>
        <w:t xml:space="preserve"> </w:t>
      </w:r>
      <w:r w:rsidR="00227F57" w:rsidRPr="00227F57">
        <w:rPr>
          <w:rFonts w:asciiTheme="majorBidi" w:hAnsiTheme="majorBidi" w:cstheme="majorBidi"/>
          <w:sz w:val="28"/>
          <w:szCs w:val="28"/>
        </w:rPr>
        <w:t>petiole, thereby allowing water to flow from the petiole into the leaf.</w:t>
      </w:r>
    </w:p>
    <w:p w14:paraId="2A737065" w14:textId="241A9EE9" w:rsidR="00A3353C" w:rsidRPr="0038488B" w:rsidRDefault="00A3353C" w:rsidP="00A3353C">
      <w:pPr>
        <w:pStyle w:val="ListParagraph"/>
        <w:ind w:left="2160"/>
        <w:rPr>
          <w:rFonts w:asciiTheme="majorBidi" w:hAnsiTheme="majorBidi" w:cstheme="majorBidi"/>
          <w:sz w:val="28"/>
          <w:szCs w:val="28"/>
        </w:rPr>
      </w:pPr>
    </w:p>
    <w:p w14:paraId="4B59197E" w14:textId="6E948879" w:rsidR="00A54EAB" w:rsidRDefault="00A54EAB">
      <w:pPr>
        <w:numPr>
          <w:ilvl w:val="0"/>
          <w:numId w:val="10"/>
        </w:numPr>
        <w:rPr>
          <w:rFonts w:asciiTheme="majorBidi" w:hAnsiTheme="majorBidi" w:cstheme="majorBidi"/>
          <w:sz w:val="28"/>
          <w:szCs w:val="28"/>
        </w:rPr>
      </w:pPr>
      <w:r w:rsidRPr="00A54EAB">
        <w:rPr>
          <w:rFonts w:asciiTheme="majorBidi" w:hAnsiTheme="majorBidi" w:cstheme="majorBidi"/>
          <w:sz w:val="28"/>
          <w:szCs w:val="28"/>
        </w:rPr>
        <w:t>Describe the effects of different environmental or soil conditions on the typical water potential gradient in plants</w:t>
      </w:r>
    </w:p>
    <w:p w14:paraId="53448823" w14:textId="11AC0F76" w:rsidR="00A3353C" w:rsidRPr="000A53F6" w:rsidRDefault="000A53F6">
      <w:pPr>
        <w:pStyle w:val="ListParagraph"/>
        <w:numPr>
          <w:ilvl w:val="0"/>
          <w:numId w:val="12"/>
        </w:numPr>
        <w:rPr>
          <w:rFonts w:asciiTheme="majorBidi" w:hAnsiTheme="majorBidi" w:cstheme="majorBidi"/>
          <w:sz w:val="28"/>
          <w:szCs w:val="28"/>
        </w:rPr>
      </w:pPr>
      <w:r>
        <w:rPr>
          <w:rFonts w:asciiTheme="majorBidi" w:hAnsiTheme="majorBidi" w:cstheme="majorBidi"/>
          <w:sz w:val="28"/>
          <w:szCs w:val="28"/>
        </w:rPr>
        <w:t xml:space="preserve">For transpiration to occur: </w:t>
      </w:r>
      <w:r w:rsidRPr="000A53F6">
        <w:rPr>
          <w:rFonts w:asciiTheme="majorBidi" w:hAnsiTheme="majorBidi" w:cstheme="majorBidi"/>
          <w:sz w:val="28"/>
          <w:szCs w:val="28"/>
        </w:rPr>
        <w:t>Ψ</w:t>
      </w:r>
      <w:r w:rsidRPr="000A53F6">
        <w:rPr>
          <w:rFonts w:asciiTheme="majorBidi" w:hAnsiTheme="majorBidi" w:cstheme="majorBidi"/>
          <w:sz w:val="28"/>
          <w:szCs w:val="28"/>
          <w:vertAlign w:val="superscript"/>
        </w:rPr>
        <w:t>soil</w:t>
      </w:r>
      <w:r w:rsidRPr="000A53F6">
        <w:rPr>
          <w:rFonts w:asciiTheme="majorBidi" w:hAnsiTheme="majorBidi" w:cstheme="majorBidi"/>
          <w:sz w:val="28"/>
          <w:szCs w:val="28"/>
        </w:rPr>
        <w:t> must be &gt; Ψ</w:t>
      </w:r>
      <w:r w:rsidRPr="000A53F6">
        <w:rPr>
          <w:rFonts w:asciiTheme="majorBidi" w:hAnsiTheme="majorBidi" w:cstheme="majorBidi"/>
          <w:sz w:val="28"/>
          <w:szCs w:val="28"/>
          <w:vertAlign w:val="superscript"/>
        </w:rPr>
        <w:t>root</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stem</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leaf</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atmosphere</w:t>
      </w:r>
    </w:p>
    <w:p w14:paraId="10D9DA24" w14:textId="09086B7A" w:rsidR="000A53F6" w:rsidRDefault="000A53F6">
      <w:pPr>
        <w:pStyle w:val="ListParagraph"/>
        <w:numPr>
          <w:ilvl w:val="0"/>
          <w:numId w:val="12"/>
        </w:numPr>
        <w:rPr>
          <w:rFonts w:asciiTheme="majorBidi" w:hAnsiTheme="majorBidi" w:cstheme="majorBidi"/>
          <w:sz w:val="28"/>
          <w:szCs w:val="28"/>
        </w:rPr>
      </w:pPr>
      <w:r w:rsidRPr="000A53F6">
        <w:rPr>
          <w:rFonts w:asciiTheme="majorBidi" w:hAnsiTheme="majorBidi" w:cstheme="majorBidi"/>
          <w:sz w:val="28"/>
          <w:szCs w:val="28"/>
        </w:rPr>
        <w:t>This continuous movement of water relies on a water potential </w:t>
      </w:r>
      <w:r w:rsidRPr="000A53F6">
        <w:rPr>
          <w:rFonts w:asciiTheme="majorBidi" w:hAnsiTheme="majorBidi" w:cstheme="majorBidi"/>
          <w:i/>
          <w:iCs/>
          <w:sz w:val="28"/>
          <w:szCs w:val="28"/>
        </w:rPr>
        <w:t>gradient</w:t>
      </w:r>
      <w:r w:rsidRPr="000A53F6">
        <w:rPr>
          <w:rFonts w:asciiTheme="majorBidi" w:hAnsiTheme="majorBidi" w:cstheme="majorBidi"/>
          <w:sz w:val="28"/>
          <w:szCs w:val="28"/>
        </w:rPr>
        <w:t>, where water potential decreases at each point from soil to atmosphere as it passes through the plant tissues. </w:t>
      </w:r>
    </w:p>
    <w:p w14:paraId="229923BB" w14:textId="763DE245" w:rsidR="00D754D7" w:rsidRPr="00D754D7" w:rsidRDefault="00B25B54">
      <w:pPr>
        <w:pStyle w:val="ListParagraph"/>
        <w:numPr>
          <w:ilvl w:val="0"/>
          <w:numId w:val="12"/>
        </w:numPr>
        <w:rPr>
          <w:rFonts w:asciiTheme="majorBidi" w:hAnsiTheme="majorBidi" w:cstheme="majorBidi"/>
          <w:sz w:val="28"/>
          <w:szCs w:val="28"/>
        </w:rPr>
      </w:pPr>
      <w:r w:rsidRPr="00A3353C">
        <w:rPr>
          <w:rFonts w:asciiTheme="majorBidi" w:hAnsiTheme="majorBidi" w:cstheme="majorBidi"/>
          <w:noProof/>
          <w:sz w:val="28"/>
          <w:szCs w:val="28"/>
        </w:rPr>
        <w:lastRenderedPageBreak/>
        <w:drawing>
          <wp:anchor distT="0" distB="0" distL="114300" distR="114300" simplePos="0" relativeHeight="251660288" behindDoc="0" locked="0" layoutInCell="1" allowOverlap="1" wp14:anchorId="0864043A" wp14:editId="1D22C960">
            <wp:simplePos x="0" y="0"/>
            <wp:positionH relativeFrom="column">
              <wp:posOffset>363220</wp:posOffset>
            </wp:positionH>
            <wp:positionV relativeFrom="paragraph">
              <wp:posOffset>1299546</wp:posOffset>
            </wp:positionV>
            <wp:extent cx="5943600" cy="5337175"/>
            <wp:effectExtent l="0" t="0" r="0" b="0"/>
            <wp:wrapTopAndBottom/>
            <wp:docPr id="515602764" name="Picture 3" descr="A diagram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2764" name="Picture 3" descr="A diagram of a test tub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14:sizeRelH relativeFrom="page">
              <wp14:pctWidth>0</wp14:pctWidth>
            </wp14:sizeRelH>
            <wp14:sizeRelV relativeFrom="page">
              <wp14:pctHeight>0</wp14:pctHeight>
            </wp14:sizeRelV>
          </wp:anchor>
        </w:drawing>
      </w:r>
      <w:r w:rsidR="000A53F6" w:rsidRPr="000A53F6">
        <w:rPr>
          <w:rFonts w:asciiTheme="majorBidi" w:hAnsiTheme="majorBidi" w:cstheme="majorBidi"/>
          <w:sz w:val="28"/>
          <w:szCs w:val="28"/>
        </w:rPr>
        <w:t>However, this gradient can become disrupted if the soil becomes too dry, which can result in both decreased solute potential (due to the same amount of solutes dissolved in a smaller quantity of water) as well as decreased pressure potential in severe droughts (resulting from negative pressure or a “vacuum” in the soil due to loss of water volume). </w:t>
      </w:r>
    </w:p>
    <w:p w14:paraId="3433C201" w14:textId="4EB2F585" w:rsidR="00A54EAB" w:rsidRDefault="00A54EAB">
      <w:pPr>
        <w:numPr>
          <w:ilvl w:val="0"/>
          <w:numId w:val="10"/>
        </w:numPr>
        <w:rPr>
          <w:rFonts w:asciiTheme="majorBidi" w:hAnsiTheme="majorBidi" w:cstheme="majorBidi"/>
          <w:sz w:val="28"/>
          <w:szCs w:val="28"/>
        </w:rPr>
      </w:pPr>
      <w:r w:rsidRPr="00A54EAB">
        <w:rPr>
          <w:rFonts w:asciiTheme="majorBidi" w:hAnsiTheme="majorBidi" w:cstheme="majorBidi"/>
          <w:sz w:val="28"/>
          <w:szCs w:val="28"/>
        </w:rPr>
        <w:t>Identify and differentiate between the three pathways water and minerals can take from the root hair to the vascular tissue</w:t>
      </w:r>
    </w:p>
    <w:p w14:paraId="4281CF3A" w14:textId="39BE1112" w:rsidR="00D754D7" w:rsidRDefault="005D487F">
      <w:pPr>
        <w:pStyle w:val="ListParagraph"/>
        <w:numPr>
          <w:ilvl w:val="0"/>
          <w:numId w:val="13"/>
        </w:numPr>
        <w:rPr>
          <w:rFonts w:asciiTheme="majorBidi" w:hAnsiTheme="majorBidi" w:cstheme="majorBidi"/>
          <w:sz w:val="28"/>
          <w:szCs w:val="28"/>
        </w:rPr>
      </w:pPr>
      <w:r w:rsidRPr="005D487F">
        <w:rPr>
          <w:rFonts w:asciiTheme="majorBidi" w:hAnsiTheme="majorBidi" w:cstheme="majorBidi"/>
          <w:sz w:val="28"/>
          <w:szCs w:val="28"/>
        </w:rPr>
        <w:t>Once water has been absorbed by a root hair, it moves through the ground tissue and along its water potential gradient through one of three possible routes before entering the plant’s xylem:</w:t>
      </w:r>
    </w:p>
    <w:p w14:paraId="68735716" w14:textId="7C68B760" w:rsidR="00C4578B" w:rsidRPr="00C4578B" w:rsidRDefault="00C4578B">
      <w:pPr>
        <w:pStyle w:val="ListParagraph"/>
        <w:numPr>
          <w:ilvl w:val="1"/>
          <w:numId w:val="13"/>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symplast</w:t>
      </w:r>
      <w:r w:rsidRPr="00C4578B">
        <w:rPr>
          <w:rFonts w:asciiTheme="majorBidi" w:hAnsiTheme="majorBidi" w:cstheme="majorBidi"/>
          <w:sz w:val="28"/>
          <w:szCs w:val="28"/>
        </w:rPr>
        <w:t xml:space="preserve">: “sym” means “same” or “shared,” so symplast is “shared cytoplasm”.  In this pathway, water and minerals move </w:t>
      </w:r>
      <w:r w:rsidRPr="00C4578B">
        <w:rPr>
          <w:rFonts w:asciiTheme="majorBidi" w:hAnsiTheme="majorBidi" w:cstheme="majorBidi"/>
          <w:sz w:val="28"/>
          <w:szCs w:val="28"/>
        </w:rPr>
        <w:lastRenderedPageBreak/>
        <w:t>from the cytoplasm of one cell in to the next, via plasmodesmata that physically join different plant cells, until eventually reaching the xylem.</w:t>
      </w:r>
    </w:p>
    <w:p w14:paraId="2BE0D104" w14:textId="77777777" w:rsidR="00C4578B" w:rsidRPr="00C4578B" w:rsidRDefault="00C4578B">
      <w:pPr>
        <w:pStyle w:val="ListParagraph"/>
        <w:numPr>
          <w:ilvl w:val="1"/>
          <w:numId w:val="13"/>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transmembrane</w:t>
      </w:r>
      <w:r w:rsidRPr="00C4578B">
        <w:rPr>
          <w:rFonts w:asciiTheme="majorBidi" w:hAnsiTheme="majorBidi" w:cstheme="majorBidi"/>
          <w:sz w:val="28"/>
          <w:szCs w:val="28"/>
        </w:rPr>
        <w:t> pathway: in this pathway, water moves through water channels present in the plant cell plasma membranes, from one cell to the next, until eventually reaching the xylem.</w:t>
      </w:r>
    </w:p>
    <w:p w14:paraId="26ECF9D0" w14:textId="77777777" w:rsidR="008603FF" w:rsidRDefault="00C4578B">
      <w:pPr>
        <w:pStyle w:val="ListParagraph"/>
        <w:numPr>
          <w:ilvl w:val="1"/>
          <w:numId w:val="13"/>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apoplast</w:t>
      </w:r>
      <w:r w:rsidRPr="00C4578B">
        <w:rPr>
          <w:rFonts w:asciiTheme="majorBidi" w:hAnsiTheme="majorBidi" w:cstheme="majorBidi"/>
          <w:sz w:val="28"/>
          <w:szCs w:val="28"/>
        </w:rPr>
        <w:t>: “a” means “outside of,” so apoplast is “outside of the cell”. In this pathway, water and dissolved minerals never move through a cell’s plasma membrane but instead travel through the porous cell walls that surround plant cells.</w:t>
      </w:r>
    </w:p>
    <w:p w14:paraId="54875E13" w14:textId="49CF8DA3" w:rsidR="000448F6" w:rsidRDefault="000448F6">
      <w:pPr>
        <w:pStyle w:val="ListParagraph"/>
        <w:numPr>
          <w:ilvl w:val="1"/>
          <w:numId w:val="13"/>
        </w:numPr>
        <w:rPr>
          <w:rFonts w:asciiTheme="majorBidi" w:hAnsiTheme="majorBidi" w:cstheme="majorBidi"/>
          <w:sz w:val="28"/>
          <w:szCs w:val="28"/>
        </w:rPr>
      </w:pPr>
      <w:r w:rsidRPr="000448F6">
        <w:rPr>
          <w:rFonts w:asciiTheme="majorBidi" w:hAnsiTheme="majorBidi" w:cstheme="majorBidi"/>
          <w:sz w:val="28"/>
          <w:szCs w:val="28"/>
        </w:rPr>
        <w:t>Water and minerals that move into a cell through the plasma membrane has been “filtered” as it passes through water or other channels within the plasma membrane; however water and minerals that move via the apoplast do not encounter a filtering step until they reach a layer of cells known as the </w:t>
      </w:r>
      <w:r w:rsidRPr="000448F6">
        <w:rPr>
          <w:rFonts w:asciiTheme="majorBidi" w:hAnsiTheme="majorBidi" w:cstheme="majorBidi"/>
          <w:b/>
          <w:bCs/>
          <w:sz w:val="28"/>
          <w:szCs w:val="28"/>
        </w:rPr>
        <w:t>endodermis </w:t>
      </w:r>
      <w:r w:rsidRPr="000448F6">
        <w:rPr>
          <w:rFonts w:asciiTheme="majorBidi" w:hAnsiTheme="majorBidi" w:cstheme="majorBidi"/>
          <w:sz w:val="28"/>
          <w:szCs w:val="28"/>
        </w:rPr>
        <w:t>which separate the vascular tissue (called the stele in the root) from the ground tissue in the outer portion of the root. The endodermis is present only in roots, and serves as a checkpoint for materials entering the root’s vascular system. A waxy substance called suberin is present on the walls of the endodermal cells. This waxy region, known as the </w:t>
      </w:r>
      <w:r w:rsidRPr="000448F6">
        <w:rPr>
          <w:rFonts w:asciiTheme="majorBidi" w:hAnsiTheme="majorBidi" w:cstheme="majorBidi"/>
          <w:b/>
          <w:bCs/>
          <w:sz w:val="28"/>
          <w:szCs w:val="28"/>
        </w:rPr>
        <w:t>Casparian strip</w:t>
      </w:r>
      <w:r w:rsidRPr="000448F6">
        <w:rPr>
          <w:rFonts w:asciiTheme="majorBidi" w:hAnsiTheme="majorBidi" w:cstheme="majorBidi"/>
          <w:sz w:val="28"/>
          <w:szCs w:val="28"/>
        </w:rPr>
        <w:t xml:space="preserve">, forces water and solutes to cross the plasma membranes of endodermal cells instead of slipping between the cells. This process ensures that only materials required by the root pass </w:t>
      </w:r>
      <w:r w:rsidRPr="000448F6">
        <w:rPr>
          <w:rFonts w:asciiTheme="majorBidi" w:hAnsiTheme="majorBidi" w:cstheme="majorBidi"/>
          <w:sz w:val="28"/>
          <w:szCs w:val="28"/>
        </w:rPr>
        <w:lastRenderedPageBreak/>
        <w:t xml:space="preserve">through the endodermis, while toxic substances and pathogens </w:t>
      </w:r>
      <w:r w:rsidR="00FE6A79">
        <w:rPr>
          <w:rFonts w:asciiTheme="majorBidi" w:hAnsiTheme="majorBidi" w:cstheme="majorBidi"/>
          <w:noProof/>
          <w:sz w:val="28"/>
          <w:szCs w:val="28"/>
        </w:rPr>
        <w:drawing>
          <wp:anchor distT="0" distB="0" distL="114300" distR="114300" simplePos="0" relativeHeight="251704320" behindDoc="0" locked="0" layoutInCell="1" allowOverlap="1" wp14:anchorId="5D2DA0BA" wp14:editId="137ACE20">
            <wp:simplePos x="0" y="0"/>
            <wp:positionH relativeFrom="column">
              <wp:posOffset>-591670</wp:posOffset>
            </wp:positionH>
            <wp:positionV relativeFrom="paragraph">
              <wp:posOffset>4237990</wp:posOffset>
            </wp:positionV>
            <wp:extent cx="7323553" cy="2700169"/>
            <wp:effectExtent l="0" t="0" r="4445" b="5080"/>
            <wp:wrapTopAndBottom/>
            <wp:docPr id="1539254703" name="Picture 20"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4703" name="Picture 20" descr="A diagram of cell divis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7323553" cy="2700169"/>
                    </a:xfrm>
                    <a:prstGeom prst="rect">
                      <a:avLst/>
                    </a:prstGeom>
                  </pic:spPr>
                </pic:pic>
              </a:graphicData>
            </a:graphic>
            <wp14:sizeRelH relativeFrom="page">
              <wp14:pctWidth>0</wp14:pctWidth>
            </wp14:sizeRelH>
            <wp14:sizeRelV relativeFrom="page">
              <wp14:pctHeight>0</wp14:pctHeight>
            </wp14:sizeRelV>
          </wp:anchor>
        </w:drawing>
      </w:r>
      <w:r w:rsidR="00FE6A79" w:rsidRPr="00666B90">
        <w:rPr>
          <w:noProof/>
        </w:rPr>
        <w:drawing>
          <wp:anchor distT="0" distB="0" distL="114300" distR="114300" simplePos="0" relativeHeight="251661312" behindDoc="0" locked="0" layoutInCell="1" allowOverlap="1" wp14:anchorId="0C76BFC0" wp14:editId="76A95D40">
            <wp:simplePos x="0" y="0"/>
            <wp:positionH relativeFrom="column">
              <wp:posOffset>692150</wp:posOffset>
            </wp:positionH>
            <wp:positionV relativeFrom="paragraph">
              <wp:posOffset>576132</wp:posOffset>
            </wp:positionV>
            <wp:extent cx="4939030" cy="3491865"/>
            <wp:effectExtent l="0" t="0" r="1270" b="635"/>
            <wp:wrapTopAndBottom/>
            <wp:docPr id="2094215991" name="Picture 4" descr="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5991" name="Picture 4" descr="Diagram of a cell membra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39030" cy="3491865"/>
                    </a:xfrm>
                    <a:prstGeom prst="rect">
                      <a:avLst/>
                    </a:prstGeom>
                  </pic:spPr>
                </pic:pic>
              </a:graphicData>
            </a:graphic>
            <wp14:sizeRelH relativeFrom="page">
              <wp14:pctWidth>0</wp14:pctWidth>
            </wp14:sizeRelH>
            <wp14:sizeRelV relativeFrom="page">
              <wp14:pctHeight>0</wp14:pctHeight>
            </wp14:sizeRelV>
          </wp:anchor>
        </w:drawing>
      </w:r>
      <w:r w:rsidRPr="000448F6">
        <w:rPr>
          <w:rFonts w:asciiTheme="majorBidi" w:hAnsiTheme="majorBidi" w:cstheme="majorBidi"/>
          <w:sz w:val="28"/>
          <w:szCs w:val="28"/>
        </w:rPr>
        <w:t>are generally excluded.</w:t>
      </w:r>
    </w:p>
    <w:p w14:paraId="7639304A" w14:textId="38F72539" w:rsidR="00FE6A79" w:rsidRPr="00031A2A" w:rsidRDefault="00FE6A79" w:rsidP="00FE6A79">
      <w:pPr>
        <w:pStyle w:val="ListParagraph"/>
        <w:ind w:left="2160"/>
        <w:rPr>
          <w:rFonts w:asciiTheme="majorBidi" w:hAnsiTheme="majorBidi" w:cstheme="majorBidi"/>
          <w:sz w:val="28"/>
          <w:szCs w:val="28"/>
        </w:rPr>
      </w:pPr>
    </w:p>
    <w:p w14:paraId="40A661ED" w14:textId="4B6A5870" w:rsidR="00A54EAB" w:rsidRDefault="00A54EAB">
      <w:pPr>
        <w:numPr>
          <w:ilvl w:val="0"/>
          <w:numId w:val="10"/>
        </w:numPr>
        <w:rPr>
          <w:rFonts w:asciiTheme="majorBidi" w:hAnsiTheme="majorBidi" w:cstheme="majorBidi"/>
          <w:sz w:val="28"/>
          <w:szCs w:val="28"/>
        </w:rPr>
      </w:pPr>
      <w:r w:rsidRPr="00A54EAB">
        <w:rPr>
          <w:rFonts w:asciiTheme="majorBidi" w:hAnsiTheme="majorBidi" w:cstheme="majorBidi"/>
          <w:sz w:val="28"/>
          <w:szCs w:val="28"/>
        </w:rPr>
        <w:t>Explain the three hypotheses explaining water movement in plant xylem, and recognize which hypothesis explains the heights of plants beyond a few meters</w:t>
      </w:r>
    </w:p>
    <w:p w14:paraId="6F995E82" w14:textId="5E4A26D9" w:rsidR="00031A2A" w:rsidRDefault="00F664F3">
      <w:pPr>
        <w:pStyle w:val="ListParagraph"/>
        <w:numPr>
          <w:ilvl w:val="0"/>
          <w:numId w:val="13"/>
        </w:numPr>
        <w:rPr>
          <w:rFonts w:asciiTheme="majorBidi" w:hAnsiTheme="majorBidi" w:cstheme="majorBidi"/>
          <w:sz w:val="28"/>
          <w:szCs w:val="28"/>
        </w:rPr>
      </w:pPr>
      <w:r>
        <w:rPr>
          <w:rFonts w:asciiTheme="majorBidi" w:hAnsiTheme="majorBidi" w:cstheme="majorBidi"/>
          <w:sz w:val="28"/>
          <w:szCs w:val="28"/>
        </w:rPr>
        <w:t xml:space="preserve">Hypothesis: </w:t>
      </w:r>
    </w:p>
    <w:p w14:paraId="4B6DE05C" w14:textId="70BD3332" w:rsidR="00F664F3" w:rsidRDefault="00F664F3">
      <w:pPr>
        <w:pStyle w:val="ListParagraph"/>
        <w:numPr>
          <w:ilvl w:val="1"/>
          <w:numId w:val="13"/>
        </w:numPr>
        <w:rPr>
          <w:rFonts w:asciiTheme="majorBidi" w:hAnsiTheme="majorBidi" w:cstheme="majorBidi"/>
          <w:sz w:val="28"/>
          <w:szCs w:val="28"/>
        </w:rPr>
      </w:pPr>
      <w:r w:rsidRPr="00F664F3">
        <w:rPr>
          <w:rFonts w:asciiTheme="majorBidi" w:hAnsiTheme="majorBidi" w:cstheme="majorBidi"/>
          <w:b/>
          <w:bCs/>
          <w:sz w:val="28"/>
          <w:szCs w:val="28"/>
        </w:rPr>
        <w:t>Root pressure</w:t>
      </w:r>
      <w:r w:rsidRPr="00F664F3">
        <w:rPr>
          <w:rFonts w:asciiTheme="majorBidi" w:hAnsiTheme="majorBidi" w:cstheme="majorBidi"/>
          <w:sz w:val="28"/>
          <w:szCs w:val="28"/>
        </w:rPr>
        <w:t> pushes water up</w:t>
      </w:r>
    </w:p>
    <w:p w14:paraId="2561FCFA" w14:textId="26B66D1D" w:rsidR="00713347" w:rsidRDefault="00713347" w:rsidP="00713347">
      <w:pPr>
        <w:pStyle w:val="ListParagraph"/>
        <w:numPr>
          <w:ilvl w:val="2"/>
          <w:numId w:val="13"/>
        </w:numPr>
        <w:rPr>
          <w:rFonts w:asciiTheme="majorBidi" w:hAnsiTheme="majorBidi" w:cstheme="majorBidi"/>
          <w:sz w:val="28"/>
          <w:szCs w:val="28"/>
        </w:rPr>
      </w:pPr>
      <w:r>
        <w:rPr>
          <w:rFonts w:asciiTheme="majorBidi" w:hAnsiTheme="majorBidi" w:cstheme="majorBidi"/>
          <w:sz w:val="28"/>
          <w:szCs w:val="28"/>
        </w:rPr>
        <w:lastRenderedPageBreak/>
        <w:t xml:space="preserve">Relies on positive pressure in roots </w:t>
      </w:r>
    </w:p>
    <w:p w14:paraId="68BE698A" w14:textId="6759063D" w:rsidR="00713347" w:rsidRPr="00713347" w:rsidRDefault="00713347" w:rsidP="00713347">
      <w:pPr>
        <w:pStyle w:val="ListParagraph"/>
        <w:numPr>
          <w:ilvl w:val="2"/>
          <w:numId w:val="13"/>
        </w:numPr>
        <w:rPr>
          <w:rFonts w:asciiTheme="majorBidi" w:hAnsiTheme="majorBidi" w:cstheme="majorBidi"/>
          <w:sz w:val="28"/>
          <w:szCs w:val="28"/>
        </w:rPr>
      </w:pPr>
      <w:r>
        <w:rPr>
          <w:rFonts w:asciiTheme="majorBidi" w:hAnsiTheme="majorBidi" w:cstheme="majorBidi"/>
          <w:sz w:val="28"/>
          <w:szCs w:val="28"/>
        </w:rPr>
        <w:t xml:space="preserve">Because of low solute potential from soil to root </w:t>
      </w:r>
    </w:p>
    <w:p w14:paraId="5145116C" w14:textId="355846F1" w:rsidR="00F664F3" w:rsidRDefault="00F664F3">
      <w:pPr>
        <w:pStyle w:val="ListParagraph"/>
        <w:numPr>
          <w:ilvl w:val="1"/>
          <w:numId w:val="13"/>
        </w:numPr>
        <w:rPr>
          <w:rFonts w:asciiTheme="majorBidi" w:hAnsiTheme="majorBidi" w:cstheme="majorBidi"/>
          <w:sz w:val="28"/>
          <w:szCs w:val="28"/>
        </w:rPr>
      </w:pPr>
      <w:r w:rsidRPr="00F664F3">
        <w:rPr>
          <w:rFonts w:asciiTheme="majorBidi" w:hAnsiTheme="majorBidi" w:cstheme="majorBidi"/>
          <w:b/>
          <w:bCs/>
          <w:sz w:val="28"/>
          <w:szCs w:val="28"/>
        </w:rPr>
        <w:t>Capillary action</w:t>
      </w:r>
      <w:r w:rsidRPr="00F664F3">
        <w:rPr>
          <w:rFonts w:asciiTheme="majorBidi" w:hAnsiTheme="majorBidi" w:cstheme="majorBidi"/>
          <w:sz w:val="28"/>
          <w:szCs w:val="28"/>
        </w:rPr>
        <w:t> draws water up within the xylem</w:t>
      </w:r>
    </w:p>
    <w:p w14:paraId="16A65C8D" w14:textId="258058D2" w:rsidR="00713347" w:rsidRPr="00F664F3" w:rsidRDefault="00713347" w:rsidP="00713347">
      <w:pPr>
        <w:pStyle w:val="ListParagraph"/>
        <w:numPr>
          <w:ilvl w:val="2"/>
          <w:numId w:val="13"/>
        </w:numPr>
        <w:rPr>
          <w:rFonts w:asciiTheme="majorBidi" w:hAnsiTheme="majorBidi" w:cstheme="majorBidi"/>
          <w:sz w:val="28"/>
          <w:szCs w:val="28"/>
        </w:rPr>
      </w:pPr>
      <w:r>
        <w:rPr>
          <w:rFonts w:asciiTheme="majorBidi" w:hAnsiTheme="majorBidi" w:cstheme="majorBidi"/>
          <w:sz w:val="28"/>
          <w:szCs w:val="28"/>
        </w:rPr>
        <w:t xml:space="preserve">Occurs due to surface tension, adhesion, and cohesion </w:t>
      </w:r>
    </w:p>
    <w:p w14:paraId="12C53AB6" w14:textId="5B455481" w:rsidR="00EA39AA" w:rsidRDefault="00F664F3">
      <w:pPr>
        <w:pStyle w:val="ListParagraph"/>
        <w:numPr>
          <w:ilvl w:val="1"/>
          <w:numId w:val="13"/>
        </w:numPr>
        <w:rPr>
          <w:rFonts w:asciiTheme="majorBidi" w:hAnsiTheme="majorBidi" w:cstheme="majorBidi"/>
          <w:sz w:val="28"/>
          <w:szCs w:val="28"/>
        </w:rPr>
      </w:pPr>
      <w:r w:rsidRPr="00F664F3">
        <w:rPr>
          <w:rFonts w:asciiTheme="majorBidi" w:hAnsiTheme="majorBidi" w:cstheme="majorBidi"/>
          <w:b/>
          <w:bCs/>
          <w:sz w:val="28"/>
          <w:szCs w:val="28"/>
        </w:rPr>
        <w:t>Cohesion-tension</w:t>
      </w:r>
      <w:r w:rsidRPr="00F664F3">
        <w:rPr>
          <w:rFonts w:asciiTheme="majorBidi" w:hAnsiTheme="majorBidi" w:cstheme="majorBidi"/>
          <w:sz w:val="28"/>
          <w:szCs w:val="28"/>
        </w:rPr>
        <w:t> pulls water up the xylem</w:t>
      </w:r>
      <w:r w:rsidR="00EA39AA">
        <w:rPr>
          <w:rFonts w:asciiTheme="majorBidi" w:hAnsiTheme="majorBidi" w:cstheme="majorBidi"/>
          <w:sz w:val="28"/>
          <w:szCs w:val="28"/>
        </w:rPr>
        <w:tab/>
      </w:r>
    </w:p>
    <w:p w14:paraId="0DC7C67D" w14:textId="71F86E0C" w:rsidR="00A06177" w:rsidRDefault="00A06177" w:rsidP="00A06177">
      <w:pPr>
        <w:pStyle w:val="ListParagraph"/>
        <w:numPr>
          <w:ilvl w:val="2"/>
          <w:numId w:val="13"/>
        </w:numPr>
        <w:rPr>
          <w:rFonts w:asciiTheme="majorBidi" w:hAnsiTheme="majorBidi" w:cstheme="majorBidi"/>
          <w:sz w:val="28"/>
          <w:szCs w:val="28"/>
        </w:rPr>
      </w:pPr>
      <w:r>
        <w:rPr>
          <w:rFonts w:asciiTheme="majorBidi" w:hAnsiTheme="majorBidi" w:cstheme="majorBidi"/>
          <w:sz w:val="28"/>
          <w:szCs w:val="28"/>
        </w:rPr>
        <w:t xml:space="preserve">Combined effects of transpiration, water tension, and water cohesion </w:t>
      </w:r>
    </w:p>
    <w:p w14:paraId="4BC250B7" w14:textId="6154E7BE" w:rsidR="00EA39AA" w:rsidRDefault="00EA39AA">
      <w:pPr>
        <w:pStyle w:val="ListParagraph"/>
        <w:numPr>
          <w:ilvl w:val="0"/>
          <w:numId w:val="13"/>
        </w:numPr>
        <w:rPr>
          <w:rFonts w:asciiTheme="majorBidi" w:hAnsiTheme="majorBidi" w:cstheme="majorBidi"/>
          <w:sz w:val="28"/>
          <w:szCs w:val="28"/>
        </w:rPr>
      </w:pPr>
      <w:r>
        <w:rPr>
          <w:rFonts w:asciiTheme="majorBidi" w:hAnsiTheme="majorBidi" w:cstheme="majorBidi"/>
          <w:b/>
          <w:bCs/>
          <w:sz w:val="28"/>
          <w:szCs w:val="28"/>
        </w:rPr>
        <w:t>Root pressure</w:t>
      </w:r>
      <w:r>
        <w:rPr>
          <w:rFonts w:asciiTheme="majorBidi" w:hAnsiTheme="majorBidi" w:cstheme="majorBidi"/>
          <w:sz w:val="28"/>
          <w:szCs w:val="28"/>
        </w:rPr>
        <w:t xml:space="preserve">: </w:t>
      </w:r>
      <w:r w:rsidR="009A5607" w:rsidRPr="009A5607">
        <w:rPr>
          <w:rFonts w:asciiTheme="majorBidi" w:hAnsiTheme="majorBidi" w:cstheme="majorBidi"/>
          <w:sz w:val="28"/>
          <w:szCs w:val="28"/>
        </w:rPr>
        <w:t> relies on </w:t>
      </w:r>
      <w:r w:rsidR="009A5607" w:rsidRPr="009A5607">
        <w:rPr>
          <w:rFonts w:asciiTheme="majorBidi" w:hAnsiTheme="majorBidi" w:cstheme="majorBidi"/>
          <w:b/>
          <w:bCs/>
          <w:sz w:val="28"/>
          <w:szCs w:val="28"/>
        </w:rPr>
        <w:t>positive pressure</w:t>
      </w:r>
      <w:r w:rsidR="009A5607" w:rsidRPr="009A5607">
        <w:rPr>
          <w:rFonts w:asciiTheme="majorBidi" w:hAnsiTheme="majorBidi" w:cstheme="majorBidi"/>
          <w:sz w:val="28"/>
          <w:szCs w:val="28"/>
        </w:rPr>
        <w:t> that forms in the roots as water moves into the roots from the soil. Water moves into the roots from the soil by osmosis, due to the low solute potential in the roots (lower Ψs in roots than in soil). This intake of water in the roots increases Ψp in the root xylem, “pushing” water up. In extreme circumstances, or when stomata are closed at night preventing water from evaporating from the leaves, root pressure results in </w:t>
      </w:r>
      <w:r w:rsidR="009A5607" w:rsidRPr="009A5607">
        <w:rPr>
          <w:rFonts w:asciiTheme="majorBidi" w:hAnsiTheme="majorBidi" w:cstheme="majorBidi"/>
          <w:b/>
          <w:bCs/>
          <w:sz w:val="28"/>
          <w:szCs w:val="28"/>
        </w:rPr>
        <w:t>guttation</w:t>
      </w:r>
      <w:r w:rsidR="009A5607" w:rsidRPr="009A5607">
        <w:rPr>
          <w:rFonts w:asciiTheme="majorBidi" w:hAnsiTheme="majorBidi" w:cstheme="majorBidi"/>
          <w:sz w:val="28"/>
          <w:szCs w:val="28"/>
        </w:rPr>
        <w:t>, or secretion of water droplets from stomata in the leaves. However, root pressure can only move water against gravity by a few meters, so it is not sufficient to move water up the height of a tall tree. </w:t>
      </w:r>
    </w:p>
    <w:p w14:paraId="526794F1" w14:textId="77777777" w:rsidR="0027500B" w:rsidRPr="0027500B" w:rsidRDefault="009A5607">
      <w:pPr>
        <w:pStyle w:val="ListParagraph"/>
        <w:numPr>
          <w:ilvl w:val="0"/>
          <w:numId w:val="13"/>
        </w:numPr>
        <w:rPr>
          <w:rFonts w:asciiTheme="majorBidi" w:hAnsiTheme="majorBidi" w:cstheme="majorBidi"/>
          <w:sz w:val="28"/>
          <w:szCs w:val="28"/>
        </w:rPr>
      </w:pPr>
      <w:r>
        <w:rPr>
          <w:rFonts w:asciiTheme="majorBidi" w:hAnsiTheme="majorBidi" w:cstheme="majorBidi"/>
          <w:b/>
          <w:bCs/>
          <w:sz w:val="28"/>
          <w:szCs w:val="28"/>
        </w:rPr>
        <w:t>Capillary action</w:t>
      </w:r>
      <w:r>
        <w:rPr>
          <w:rFonts w:asciiTheme="majorBidi" w:hAnsiTheme="majorBidi" w:cstheme="majorBidi"/>
          <w:sz w:val="28"/>
          <w:szCs w:val="28"/>
        </w:rPr>
        <w:t xml:space="preserve">: </w:t>
      </w:r>
      <w:r w:rsidR="0027500B" w:rsidRPr="0027500B">
        <w:rPr>
          <w:rFonts w:asciiTheme="majorBidi" w:hAnsiTheme="majorBidi" w:cstheme="majorBidi"/>
          <w:sz w:val="28"/>
          <w:szCs w:val="28"/>
        </w:rPr>
        <w:t>tendency of a liquid to move up against gravity when confined within a narrow tube (capillary). You can directly observe the effects of capillary action when water forms a </w:t>
      </w:r>
      <w:hyperlink r:id="rId22" w:history="1">
        <w:r w:rsidR="0027500B" w:rsidRPr="0027500B">
          <w:rPr>
            <w:rStyle w:val="Hyperlink"/>
            <w:rFonts w:asciiTheme="majorBidi" w:hAnsiTheme="majorBidi" w:cstheme="majorBidi"/>
            <w:sz w:val="28"/>
            <w:szCs w:val="28"/>
          </w:rPr>
          <w:t>meniscus </w:t>
        </w:r>
      </w:hyperlink>
      <w:r w:rsidR="0027500B" w:rsidRPr="0027500B">
        <w:rPr>
          <w:rFonts w:asciiTheme="majorBidi" w:hAnsiTheme="majorBidi" w:cstheme="majorBidi"/>
          <w:sz w:val="28"/>
          <w:szCs w:val="28"/>
        </w:rPr>
        <w:t>when confined in a narrow tube. Capillarity occurs due to three properties of water:</w:t>
      </w:r>
    </w:p>
    <w:p w14:paraId="6AC9C727" w14:textId="77777777" w:rsidR="0027500B" w:rsidRPr="0027500B" w:rsidRDefault="0027500B">
      <w:pPr>
        <w:pStyle w:val="ListParagraph"/>
        <w:numPr>
          <w:ilvl w:val="1"/>
          <w:numId w:val="13"/>
        </w:numPr>
        <w:rPr>
          <w:rFonts w:asciiTheme="majorBidi" w:hAnsiTheme="majorBidi" w:cstheme="majorBidi"/>
          <w:sz w:val="28"/>
          <w:szCs w:val="28"/>
        </w:rPr>
      </w:pPr>
      <w:r w:rsidRPr="0027500B">
        <w:rPr>
          <w:rFonts w:asciiTheme="majorBidi" w:hAnsiTheme="majorBidi" w:cstheme="majorBidi"/>
          <w:b/>
          <w:bCs/>
          <w:sz w:val="28"/>
          <w:szCs w:val="28"/>
        </w:rPr>
        <w:t>Surface tension</w:t>
      </w:r>
      <w:r w:rsidRPr="0027500B">
        <w:rPr>
          <w:rFonts w:asciiTheme="majorBidi" w:hAnsiTheme="majorBidi" w:cstheme="majorBidi"/>
          <w:sz w:val="28"/>
          <w:szCs w:val="28"/>
        </w:rPr>
        <w:t>, which occurs because hydrogen bonding between water molecules is stronger at the air-water interface than among molecules within the water.</w:t>
      </w:r>
    </w:p>
    <w:p w14:paraId="59EA08B2" w14:textId="77777777" w:rsidR="0027500B" w:rsidRPr="0027500B" w:rsidRDefault="0027500B">
      <w:pPr>
        <w:pStyle w:val="ListParagraph"/>
        <w:numPr>
          <w:ilvl w:val="1"/>
          <w:numId w:val="13"/>
        </w:numPr>
        <w:rPr>
          <w:rFonts w:asciiTheme="majorBidi" w:hAnsiTheme="majorBidi" w:cstheme="majorBidi"/>
          <w:sz w:val="28"/>
          <w:szCs w:val="28"/>
        </w:rPr>
      </w:pPr>
      <w:r w:rsidRPr="0027500B">
        <w:rPr>
          <w:rFonts w:asciiTheme="majorBidi" w:hAnsiTheme="majorBidi" w:cstheme="majorBidi"/>
          <w:b/>
          <w:bCs/>
          <w:sz w:val="28"/>
          <w:szCs w:val="28"/>
        </w:rPr>
        <w:t>Adhesion</w:t>
      </w:r>
      <w:r w:rsidRPr="0027500B">
        <w:rPr>
          <w:rFonts w:asciiTheme="majorBidi" w:hAnsiTheme="majorBidi" w:cstheme="majorBidi"/>
          <w:sz w:val="28"/>
          <w:szCs w:val="28"/>
        </w:rPr>
        <w:t>, which is molecular attraction between “unlike” molecules. In the case of xylem, adhesion occurs between water molecules and the molecules of the xylem cell walls.</w:t>
      </w:r>
    </w:p>
    <w:p w14:paraId="025C734D" w14:textId="77777777" w:rsidR="0027500B" w:rsidRPr="0027500B" w:rsidRDefault="0027500B">
      <w:pPr>
        <w:pStyle w:val="ListParagraph"/>
        <w:numPr>
          <w:ilvl w:val="1"/>
          <w:numId w:val="13"/>
        </w:numPr>
        <w:rPr>
          <w:rFonts w:asciiTheme="majorBidi" w:hAnsiTheme="majorBidi" w:cstheme="majorBidi"/>
          <w:sz w:val="28"/>
          <w:szCs w:val="28"/>
        </w:rPr>
      </w:pPr>
      <w:r w:rsidRPr="0027500B">
        <w:rPr>
          <w:rFonts w:asciiTheme="majorBidi" w:hAnsiTheme="majorBidi" w:cstheme="majorBidi"/>
          <w:b/>
          <w:bCs/>
          <w:sz w:val="28"/>
          <w:szCs w:val="28"/>
        </w:rPr>
        <w:t>Cohesion</w:t>
      </w:r>
      <w:r w:rsidRPr="0027500B">
        <w:rPr>
          <w:rFonts w:asciiTheme="majorBidi" w:hAnsiTheme="majorBidi" w:cstheme="majorBidi"/>
          <w:sz w:val="28"/>
          <w:szCs w:val="28"/>
        </w:rPr>
        <w:t>, which is molecular attraction between “like” molecules. In water, cohesion occurs due to hydrogen bonding between water molecules.</w:t>
      </w:r>
    </w:p>
    <w:p w14:paraId="2FC01442" w14:textId="77777777" w:rsidR="0027500B" w:rsidRPr="0027500B" w:rsidRDefault="0027500B">
      <w:pPr>
        <w:pStyle w:val="ListParagraph"/>
        <w:numPr>
          <w:ilvl w:val="1"/>
          <w:numId w:val="13"/>
        </w:numPr>
        <w:rPr>
          <w:rFonts w:asciiTheme="majorBidi" w:hAnsiTheme="majorBidi" w:cstheme="majorBidi"/>
          <w:sz w:val="28"/>
          <w:szCs w:val="28"/>
        </w:rPr>
      </w:pPr>
      <w:r w:rsidRPr="0027500B">
        <w:rPr>
          <w:rFonts w:asciiTheme="majorBidi" w:hAnsiTheme="majorBidi" w:cstheme="majorBidi"/>
          <w:sz w:val="28"/>
          <w:szCs w:val="28"/>
        </w:rPr>
        <w:t>On its own, capillarity can work well within a vertical stem for up to approximately 1 meter, so it is not strong enough to move water up a tall tree.</w:t>
      </w:r>
    </w:p>
    <w:p w14:paraId="114B3E04" w14:textId="433E2CD7" w:rsidR="009A5607" w:rsidRDefault="0027500B">
      <w:pPr>
        <w:pStyle w:val="ListParagraph"/>
        <w:numPr>
          <w:ilvl w:val="0"/>
          <w:numId w:val="13"/>
        </w:numPr>
        <w:rPr>
          <w:rFonts w:asciiTheme="majorBidi" w:hAnsiTheme="majorBidi" w:cstheme="majorBidi"/>
          <w:sz w:val="28"/>
          <w:szCs w:val="28"/>
        </w:rPr>
      </w:pPr>
      <w:r>
        <w:rPr>
          <w:rFonts w:asciiTheme="majorBidi" w:hAnsiTheme="majorBidi" w:cstheme="majorBidi"/>
          <w:b/>
          <w:bCs/>
          <w:sz w:val="28"/>
          <w:szCs w:val="28"/>
        </w:rPr>
        <w:t>Cohesion-tension</w:t>
      </w:r>
      <w:r>
        <w:rPr>
          <w:rFonts w:asciiTheme="majorBidi" w:hAnsiTheme="majorBidi" w:cstheme="majorBidi"/>
          <w:sz w:val="28"/>
          <w:szCs w:val="28"/>
        </w:rPr>
        <w:t xml:space="preserve">: </w:t>
      </w:r>
      <w:r w:rsidR="00854066" w:rsidRPr="00854066">
        <w:rPr>
          <w:rFonts w:asciiTheme="majorBidi" w:hAnsiTheme="majorBidi" w:cstheme="majorBidi"/>
          <w:sz w:val="28"/>
          <w:szCs w:val="28"/>
        </w:rPr>
        <w:t>most widely-accepted model for movement of water in vascular plants. Cohesion-tension combines the process of </w:t>
      </w:r>
      <w:r w:rsidR="00854066" w:rsidRPr="00854066">
        <w:rPr>
          <w:rFonts w:asciiTheme="majorBidi" w:hAnsiTheme="majorBidi" w:cstheme="majorBidi"/>
          <w:b/>
          <w:bCs/>
          <w:sz w:val="28"/>
          <w:szCs w:val="28"/>
        </w:rPr>
        <w:t>capillary action</w:t>
      </w:r>
      <w:r w:rsidR="00854066" w:rsidRPr="00854066">
        <w:rPr>
          <w:rFonts w:asciiTheme="majorBidi" w:hAnsiTheme="majorBidi" w:cstheme="majorBidi"/>
          <w:sz w:val="28"/>
          <w:szCs w:val="28"/>
        </w:rPr>
        <w:t> with </w:t>
      </w:r>
      <w:r w:rsidR="00854066" w:rsidRPr="00854066">
        <w:rPr>
          <w:rFonts w:asciiTheme="majorBidi" w:hAnsiTheme="majorBidi" w:cstheme="majorBidi"/>
          <w:b/>
          <w:bCs/>
          <w:sz w:val="28"/>
          <w:szCs w:val="28"/>
        </w:rPr>
        <w:t>transpiration </w:t>
      </w:r>
      <w:r w:rsidR="00854066" w:rsidRPr="00854066">
        <w:rPr>
          <w:rFonts w:asciiTheme="majorBidi" w:hAnsiTheme="majorBidi" w:cstheme="majorBidi"/>
          <w:sz w:val="28"/>
          <w:szCs w:val="28"/>
        </w:rPr>
        <w:t>or the evaporation of water from the plant stomata. Transpiration is ultimately the main driver of water movement in xylem, combined with the effects of capillary action. The cohesion-tension model works like this:</w:t>
      </w:r>
    </w:p>
    <w:p w14:paraId="09958C40" w14:textId="1743400E" w:rsidR="00DC0991" w:rsidRPr="00DC0991" w:rsidRDefault="00DC0991">
      <w:pPr>
        <w:pStyle w:val="ListParagraph"/>
        <w:numPr>
          <w:ilvl w:val="1"/>
          <w:numId w:val="13"/>
        </w:numPr>
        <w:rPr>
          <w:rFonts w:asciiTheme="majorBidi" w:hAnsiTheme="majorBidi" w:cstheme="majorBidi"/>
          <w:sz w:val="28"/>
          <w:szCs w:val="28"/>
        </w:rPr>
      </w:pPr>
      <w:r w:rsidRPr="00DC0991">
        <w:rPr>
          <w:rFonts w:asciiTheme="majorBidi" w:hAnsiTheme="majorBidi" w:cstheme="majorBidi"/>
          <w:b/>
          <w:bCs/>
          <w:sz w:val="28"/>
          <w:szCs w:val="28"/>
        </w:rPr>
        <w:lastRenderedPageBreak/>
        <w:t>Transpiration</w:t>
      </w:r>
      <w:r w:rsidRPr="00DC0991">
        <w:rPr>
          <w:rFonts w:asciiTheme="majorBidi" w:hAnsiTheme="majorBidi" w:cstheme="majorBidi"/>
          <w:sz w:val="28"/>
          <w:szCs w:val="28"/>
        </w:rPr>
        <w:t> (evaporation) occurs because stomata in the leaves are open to allow gas exchange for photosynthesis. As transpiration occurs, evaporation of water deepens the meniscus of water in the leaf, creating negative pressure (also called tension or suction).</w:t>
      </w:r>
    </w:p>
    <w:p w14:paraId="4932303E" w14:textId="7A9D7D52" w:rsidR="00DC0991" w:rsidRPr="00DC0991" w:rsidRDefault="00DC0991">
      <w:pPr>
        <w:pStyle w:val="ListParagraph"/>
        <w:numPr>
          <w:ilvl w:val="1"/>
          <w:numId w:val="13"/>
        </w:numPr>
        <w:rPr>
          <w:rFonts w:asciiTheme="majorBidi" w:hAnsiTheme="majorBidi" w:cstheme="majorBidi"/>
          <w:sz w:val="28"/>
          <w:szCs w:val="28"/>
        </w:rPr>
      </w:pPr>
      <w:r w:rsidRPr="00DC0991">
        <w:rPr>
          <w:rFonts w:asciiTheme="majorBidi" w:hAnsiTheme="majorBidi" w:cstheme="majorBidi"/>
          <w:sz w:val="28"/>
          <w:szCs w:val="28"/>
        </w:rPr>
        <w:t>The </w:t>
      </w:r>
      <w:r w:rsidRPr="00DC0991">
        <w:rPr>
          <w:rFonts w:asciiTheme="majorBidi" w:hAnsiTheme="majorBidi" w:cstheme="majorBidi"/>
          <w:b/>
          <w:bCs/>
          <w:sz w:val="28"/>
          <w:szCs w:val="28"/>
        </w:rPr>
        <w:t>tension</w:t>
      </w:r>
      <w:r w:rsidRPr="00DC0991">
        <w:rPr>
          <w:rFonts w:asciiTheme="majorBidi" w:hAnsiTheme="majorBidi" w:cstheme="majorBidi"/>
          <w:sz w:val="28"/>
          <w:szCs w:val="28"/>
        </w:rPr>
        <w:t> created by transpiration “pulls” water in the plant xylem, drawing the water upward in much the same way that you draw water upward when you suck on a straw.</w:t>
      </w:r>
    </w:p>
    <w:p w14:paraId="00992278" w14:textId="160C81F6" w:rsidR="00C3626D" w:rsidRDefault="00D86080">
      <w:pPr>
        <w:pStyle w:val="ListParagraph"/>
        <w:numPr>
          <w:ilvl w:val="1"/>
          <w:numId w:val="13"/>
        </w:numPr>
        <w:rPr>
          <w:rFonts w:asciiTheme="majorBidi" w:hAnsiTheme="majorBidi" w:cstheme="majorBidi"/>
          <w:sz w:val="28"/>
          <w:szCs w:val="28"/>
        </w:rPr>
      </w:pPr>
      <w:r w:rsidRPr="00852141">
        <w:rPr>
          <w:noProof/>
        </w:rPr>
        <w:drawing>
          <wp:anchor distT="0" distB="0" distL="114300" distR="114300" simplePos="0" relativeHeight="251662336" behindDoc="0" locked="0" layoutInCell="1" allowOverlap="1" wp14:anchorId="53BFC50E" wp14:editId="181358E1">
            <wp:simplePos x="0" y="0"/>
            <wp:positionH relativeFrom="column">
              <wp:posOffset>494478</wp:posOffset>
            </wp:positionH>
            <wp:positionV relativeFrom="paragraph">
              <wp:posOffset>897977</wp:posOffset>
            </wp:positionV>
            <wp:extent cx="5217458" cy="5693013"/>
            <wp:effectExtent l="0" t="0" r="2540" b="0"/>
            <wp:wrapTopAndBottom/>
            <wp:docPr id="704576058" name="Picture 5"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76058" name="Picture 5" descr="A diagram of a tre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17458" cy="5693013"/>
                    </a:xfrm>
                    <a:prstGeom prst="rect">
                      <a:avLst/>
                    </a:prstGeom>
                  </pic:spPr>
                </pic:pic>
              </a:graphicData>
            </a:graphic>
            <wp14:sizeRelH relativeFrom="page">
              <wp14:pctWidth>0</wp14:pctWidth>
            </wp14:sizeRelH>
            <wp14:sizeRelV relativeFrom="page">
              <wp14:pctHeight>0</wp14:pctHeight>
            </wp14:sizeRelV>
          </wp:anchor>
        </w:drawing>
      </w:r>
      <w:r w:rsidR="00DC0991" w:rsidRPr="00DC0991">
        <w:rPr>
          <w:rFonts w:asciiTheme="majorBidi" w:hAnsiTheme="majorBidi" w:cstheme="majorBidi"/>
          <w:b/>
          <w:bCs/>
          <w:sz w:val="28"/>
          <w:szCs w:val="28"/>
        </w:rPr>
        <w:t>Cohesion</w:t>
      </w:r>
      <w:r w:rsidR="00DC0991" w:rsidRPr="00DC0991">
        <w:rPr>
          <w:rFonts w:asciiTheme="majorBidi" w:hAnsiTheme="majorBidi" w:cstheme="majorBidi"/>
          <w:sz w:val="28"/>
          <w:szCs w:val="28"/>
        </w:rPr>
        <w:t> (water molecules sticking to other water molecules) causes more water molecules to fill the gap in the xylem as the top-most water is pulled toward end of the meniscus within the stomata.</w:t>
      </w:r>
    </w:p>
    <w:p w14:paraId="434B1E21" w14:textId="43EA7EBA" w:rsidR="00854066" w:rsidRPr="00C3626D" w:rsidRDefault="00854066" w:rsidP="00C3626D">
      <w:pPr>
        <w:pStyle w:val="ListParagraph"/>
        <w:ind w:left="2160"/>
        <w:rPr>
          <w:rFonts w:asciiTheme="majorBidi" w:hAnsiTheme="majorBidi" w:cstheme="majorBidi"/>
          <w:sz w:val="28"/>
          <w:szCs w:val="28"/>
        </w:rPr>
      </w:pPr>
    </w:p>
    <w:p w14:paraId="4A079877" w14:textId="0DCBF30B" w:rsidR="00A54EAB" w:rsidRDefault="00A54EAB">
      <w:pPr>
        <w:numPr>
          <w:ilvl w:val="0"/>
          <w:numId w:val="10"/>
        </w:numPr>
        <w:rPr>
          <w:rFonts w:asciiTheme="majorBidi" w:hAnsiTheme="majorBidi" w:cstheme="majorBidi"/>
          <w:sz w:val="28"/>
          <w:szCs w:val="28"/>
        </w:rPr>
      </w:pPr>
      <w:r w:rsidRPr="00A54EAB">
        <w:rPr>
          <w:rFonts w:asciiTheme="majorBidi" w:hAnsiTheme="majorBidi" w:cstheme="majorBidi"/>
          <w:sz w:val="28"/>
          <w:szCs w:val="28"/>
        </w:rPr>
        <w:t>Define transpiration and identify the source of energy that drives transpiration</w:t>
      </w:r>
    </w:p>
    <w:p w14:paraId="6437AF3B" w14:textId="3F86FA57" w:rsidR="00C3626D" w:rsidRDefault="0014393D">
      <w:pPr>
        <w:pStyle w:val="ListParagraph"/>
        <w:numPr>
          <w:ilvl w:val="0"/>
          <w:numId w:val="14"/>
        </w:numPr>
        <w:rPr>
          <w:rFonts w:asciiTheme="majorBidi" w:hAnsiTheme="majorBidi" w:cstheme="majorBidi"/>
          <w:sz w:val="28"/>
          <w:szCs w:val="28"/>
        </w:rPr>
      </w:pPr>
      <w:r>
        <w:rPr>
          <w:rFonts w:asciiTheme="majorBidi" w:hAnsiTheme="majorBidi" w:cstheme="majorBidi"/>
          <w:sz w:val="28"/>
          <w:szCs w:val="28"/>
        </w:rPr>
        <w:t xml:space="preserve">Transpiration: </w:t>
      </w:r>
      <w:r w:rsidRPr="0014393D">
        <w:rPr>
          <w:rFonts w:asciiTheme="majorBidi" w:hAnsiTheme="majorBidi" w:cstheme="majorBidi"/>
          <w:sz w:val="28"/>
          <w:szCs w:val="28"/>
        </w:rPr>
        <w:t>evaporation of water from the plant stomata resulting in the continuous movement of water through a plant via the xylem, from soil to air, without equilibrating.</w:t>
      </w:r>
    </w:p>
    <w:p w14:paraId="383EB3CC" w14:textId="40948D68" w:rsidR="0014393D" w:rsidRDefault="0014393D">
      <w:pPr>
        <w:pStyle w:val="ListParagraph"/>
        <w:numPr>
          <w:ilvl w:val="1"/>
          <w:numId w:val="14"/>
        </w:numPr>
        <w:rPr>
          <w:rFonts w:asciiTheme="majorBidi" w:hAnsiTheme="majorBidi" w:cstheme="majorBidi"/>
          <w:sz w:val="28"/>
          <w:szCs w:val="28"/>
        </w:rPr>
      </w:pPr>
      <w:r>
        <w:rPr>
          <w:rFonts w:asciiTheme="majorBidi" w:hAnsiTheme="majorBidi" w:cstheme="majorBidi"/>
          <w:sz w:val="28"/>
          <w:szCs w:val="28"/>
        </w:rPr>
        <w:t xml:space="preserve">Passive process, ATP not required </w:t>
      </w:r>
    </w:p>
    <w:p w14:paraId="1E01B1FD" w14:textId="7B74467C" w:rsidR="0014393D" w:rsidRDefault="0014393D">
      <w:pPr>
        <w:pStyle w:val="ListParagraph"/>
        <w:numPr>
          <w:ilvl w:val="1"/>
          <w:numId w:val="14"/>
        </w:numPr>
        <w:rPr>
          <w:rFonts w:asciiTheme="majorBidi" w:hAnsiTheme="majorBidi" w:cstheme="majorBidi"/>
          <w:sz w:val="28"/>
          <w:szCs w:val="28"/>
        </w:rPr>
      </w:pPr>
      <w:r>
        <w:rPr>
          <w:rFonts w:asciiTheme="majorBidi" w:hAnsiTheme="majorBidi" w:cstheme="majorBidi"/>
          <w:sz w:val="28"/>
          <w:szCs w:val="28"/>
        </w:rPr>
        <w:t xml:space="preserve">Energy source for transpiration is extreme difference in water potential between the water in the soil and the water in the atmosphere. </w:t>
      </w:r>
    </w:p>
    <w:p w14:paraId="36C10CD7" w14:textId="1FEBFE42" w:rsidR="0014393D" w:rsidRDefault="0014393D">
      <w:pPr>
        <w:pStyle w:val="ListParagraph"/>
        <w:numPr>
          <w:ilvl w:val="1"/>
          <w:numId w:val="14"/>
        </w:numPr>
        <w:rPr>
          <w:rFonts w:asciiTheme="majorBidi" w:hAnsiTheme="majorBidi" w:cstheme="majorBidi"/>
          <w:sz w:val="28"/>
          <w:szCs w:val="28"/>
        </w:rPr>
      </w:pPr>
      <w:r>
        <w:rPr>
          <w:rFonts w:asciiTheme="majorBidi" w:hAnsiTheme="majorBidi" w:cstheme="majorBidi"/>
          <w:sz w:val="28"/>
          <w:szCs w:val="28"/>
        </w:rPr>
        <w:t>These factors also alter the rate of transpiration in the plant</w:t>
      </w:r>
    </w:p>
    <w:p w14:paraId="64AF0C90" w14:textId="2A81DE62" w:rsidR="00C750EF" w:rsidRDefault="00C750EF" w:rsidP="00C750EF">
      <w:pPr>
        <w:rPr>
          <w:rFonts w:asciiTheme="majorBidi" w:hAnsiTheme="majorBidi" w:cstheme="majorBidi"/>
          <w:sz w:val="28"/>
          <w:szCs w:val="28"/>
        </w:rPr>
      </w:pPr>
    </w:p>
    <w:p w14:paraId="555F7DB5" w14:textId="77777777" w:rsidR="005C1E2C" w:rsidRPr="005C1E2C" w:rsidRDefault="005C1E2C" w:rsidP="005C1E2C">
      <w:pPr>
        <w:rPr>
          <w:rFonts w:asciiTheme="majorBidi" w:hAnsiTheme="majorBidi" w:cstheme="majorBidi"/>
          <w:b/>
          <w:bCs/>
          <w:sz w:val="28"/>
          <w:szCs w:val="28"/>
        </w:rPr>
      </w:pPr>
      <w:r w:rsidRPr="005C1E2C">
        <w:rPr>
          <w:rFonts w:asciiTheme="majorBidi" w:hAnsiTheme="majorBidi" w:cstheme="majorBidi"/>
          <w:b/>
          <w:bCs/>
          <w:sz w:val="28"/>
          <w:szCs w:val="28"/>
        </w:rPr>
        <w:t>Sugar Transport in Plants: Phloem</w:t>
      </w:r>
    </w:p>
    <w:p w14:paraId="0B0ACC71" w14:textId="0E9A8E05" w:rsidR="009379C7" w:rsidRDefault="009379C7">
      <w:pPr>
        <w:numPr>
          <w:ilvl w:val="0"/>
          <w:numId w:val="15"/>
        </w:numPr>
        <w:rPr>
          <w:rFonts w:asciiTheme="majorBidi" w:hAnsiTheme="majorBidi" w:cstheme="majorBidi"/>
          <w:sz w:val="28"/>
          <w:szCs w:val="28"/>
        </w:rPr>
      </w:pPr>
      <w:r w:rsidRPr="009379C7">
        <w:rPr>
          <w:rFonts w:asciiTheme="majorBidi" w:hAnsiTheme="majorBidi" w:cstheme="majorBidi"/>
          <w:sz w:val="28"/>
          <w:szCs w:val="28"/>
        </w:rPr>
        <w:t>Identify examples of and differentiate between sugar sources and sugar sinks in plant tissues</w:t>
      </w:r>
    </w:p>
    <w:p w14:paraId="5A4717AD" w14:textId="6EB3013C" w:rsidR="00746FB0" w:rsidRDefault="00746FB0">
      <w:pPr>
        <w:pStyle w:val="ListParagraph"/>
        <w:numPr>
          <w:ilvl w:val="0"/>
          <w:numId w:val="14"/>
        </w:numPr>
        <w:rPr>
          <w:rFonts w:asciiTheme="majorBidi" w:hAnsiTheme="majorBidi" w:cstheme="majorBidi"/>
          <w:sz w:val="28"/>
          <w:szCs w:val="28"/>
        </w:rPr>
      </w:pPr>
      <w:r>
        <w:rPr>
          <w:rFonts w:asciiTheme="majorBidi" w:hAnsiTheme="majorBidi" w:cstheme="majorBidi"/>
          <w:sz w:val="28"/>
          <w:szCs w:val="28"/>
        </w:rPr>
        <w:t>In plants, sugars move from sites where they are produced (or storeed) to sites where they are needed for growt</w:t>
      </w:r>
      <w:r w:rsidR="000A3FB0">
        <w:rPr>
          <w:rFonts w:asciiTheme="majorBidi" w:hAnsiTheme="majorBidi" w:cstheme="majorBidi"/>
          <w:sz w:val="28"/>
          <w:szCs w:val="28"/>
        </w:rPr>
        <w:t xml:space="preserve">h through a process called translocation or movement of sugar through the plant phloem </w:t>
      </w:r>
    </w:p>
    <w:p w14:paraId="3ADB974D" w14:textId="6F7AE3A7" w:rsidR="005E51A3" w:rsidRPr="005E51A3" w:rsidRDefault="005E51A3">
      <w:pPr>
        <w:pStyle w:val="ListParagraph"/>
        <w:numPr>
          <w:ilvl w:val="1"/>
          <w:numId w:val="14"/>
        </w:numPr>
        <w:rPr>
          <w:rFonts w:asciiTheme="majorBidi" w:hAnsiTheme="majorBidi" w:cstheme="majorBidi"/>
          <w:sz w:val="28"/>
          <w:szCs w:val="28"/>
        </w:rPr>
      </w:pPr>
      <w:r w:rsidRPr="005E51A3">
        <w:rPr>
          <w:rFonts w:asciiTheme="majorBidi" w:hAnsiTheme="majorBidi" w:cstheme="majorBidi"/>
          <w:sz w:val="28"/>
          <w:szCs w:val="28"/>
        </w:rPr>
        <w:t>A </w:t>
      </w:r>
      <w:r w:rsidRPr="005E51A3">
        <w:rPr>
          <w:rFonts w:asciiTheme="majorBidi" w:hAnsiTheme="majorBidi" w:cstheme="majorBidi"/>
          <w:b/>
          <w:bCs/>
          <w:sz w:val="28"/>
          <w:szCs w:val="28"/>
        </w:rPr>
        <w:t>source </w:t>
      </w:r>
      <w:r w:rsidRPr="005E51A3">
        <w:rPr>
          <w:rFonts w:asciiTheme="majorBidi" w:hAnsiTheme="majorBidi" w:cstheme="majorBidi"/>
          <w:sz w:val="28"/>
          <w:szCs w:val="28"/>
        </w:rPr>
        <w:t>is any structure in a plant that either produces (like a leaf) or releases (like a storage bulb) sugars for the growing plant.</w:t>
      </w:r>
    </w:p>
    <w:p w14:paraId="644347BE" w14:textId="42A9F580" w:rsidR="000A3FB0" w:rsidRDefault="000D53D0">
      <w:pPr>
        <w:pStyle w:val="ListParagraph"/>
        <w:numPr>
          <w:ilvl w:val="1"/>
          <w:numId w:val="14"/>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05344" behindDoc="0" locked="0" layoutInCell="1" allowOverlap="1" wp14:anchorId="240D990C" wp14:editId="3E341721">
            <wp:simplePos x="0" y="0"/>
            <wp:positionH relativeFrom="column">
              <wp:posOffset>-390712</wp:posOffset>
            </wp:positionH>
            <wp:positionV relativeFrom="paragraph">
              <wp:posOffset>1102360</wp:posOffset>
            </wp:positionV>
            <wp:extent cx="6936105" cy="1979295"/>
            <wp:effectExtent l="0" t="0" r="0" b="1905"/>
            <wp:wrapTopAndBottom/>
            <wp:docPr id="49580705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7057" name="Picture 2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936105" cy="1979295"/>
                    </a:xfrm>
                    <a:prstGeom prst="rect">
                      <a:avLst/>
                    </a:prstGeom>
                  </pic:spPr>
                </pic:pic>
              </a:graphicData>
            </a:graphic>
            <wp14:sizeRelH relativeFrom="page">
              <wp14:pctWidth>0</wp14:pctWidth>
            </wp14:sizeRelH>
            <wp14:sizeRelV relativeFrom="page">
              <wp14:pctHeight>0</wp14:pctHeight>
            </wp14:sizeRelV>
          </wp:anchor>
        </w:drawing>
      </w:r>
      <w:r w:rsidR="005E51A3" w:rsidRPr="005E51A3">
        <w:rPr>
          <w:rFonts w:asciiTheme="majorBidi" w:hAnsiTheme="majorBidi" w:cstheme="majorBidi"/>
          <w:sz w:val="28"/>
          <w:szCs w:val="28"/>
        </w:rPr>
        <w:t>A </w:t>
      </w:r>
      <w:r w:rsidR="005E51A3" w:rsidRPr="005E51A3">
        <w:rPr>
          <w:rFonts w:asciiTheme="majorBidi" w:hAnsiTheme="majorBidi" w:cstheme="majorBidi"/>
          <w:b/>
          <w:bCs/>
          <w:sz w:val="28"/>
          <w:szCs w:val="28"/>
        </w:rPr>
        <w:t>sink</w:t>
      </w:r>
      <w:r w:rsidR="005E51A3" w:rsidRPr="005E51A3">
        <w:rPr>
          <w:rFonts w:asciiTheme="majorBidi" w:hAnsiTheme="majorBidi" w:cstheme="majorBidi"/>
          <w:sz w:val="28"/>
          <w:szCs w:val="28"/>
        </w:rPr>
        <w:t> is any location where sugar is delivered for use in a growing tissue or storage for later use. Growing tissues might include apical and lateral meristems or developing leaves, flowers, seeds, and fruits; storage locations might include roots, tubers, and bulbs.</w:t>
      </w:r>
    </w:p>
    <w:p w14:paraId="229BEF0D" w14:textId="057DB589" w:rsidR="000D53D0" w:rsidRDefault="000D53D0" w:rsidP="000D53D0">
      <w:pPr>
        <w:pStyle w:val="ListParagraph"/>
        <w:ind w:left="2160"/>
        <w:rPr>
          <w:rFonts w:asciiTheme="majorBidi" w:hAnsiTheme="majorBidi" w:cstheme="majorBidi"/>
          <w:sz w:val="28"/>
          <w:szCs w:val="28"/>
        </w:rPr>
      </w:pPr>
    </w:p>
    <w:p w14:paraId="535564DC" w14:textId="0B8FBAF5" w:rsidR="00487B67" w:rsidRDefault="00487B67">
      <w:pPr>
        <w:pStyle w:val="ListParagraph"/>
        <w:numPr>
          <w:ilvl w:val="0"/>
          <w:numId w:val="14"/>
        </w:numPr>
        <w:rPr>
          <w:rFonts w:asciiTheme="majorBidi" w:hAnsiTheme="majorBidi" w:cstheme="majorBidi"/>
          <w:sz w:val="28"/>
          <w:szCs w:val="28"/>
        </w:rPr>
      </w:pPr>
      <w:r>
        <w:rPr>
          <w:rFonts w:asciiTheme="majorBidi" w:hAnsiTheme="majorBidi" w:cstheme="majorBidi"/>
          <w:sz w:val="28"/>
          <w:szCs w:val="28"/>
        </w:rPr>
        <w:t>Storage location might be either a source or a sink depending on the plants stage of development and the season</w:t>
      </w:r>
      <w:r w:rsidR="000F636A">
        <w:rPr>
          <w:rFonts w:asciiTheme="majorBidi" w:hAnsiTheme="majorBidi" w:cstheme="majorBidi"/>
          <w:sz w:val="28"/>
          <w:szCs w:val="28"/>
        </w:rPr>
        <w:t>:</w:t>
      </w:r>
    </w:p>
    <w:p w14:paraId="7CCE71B9" w14:textId="64A211B7" w:rsidR="000F636A" w:rsidRPr="000F636A" w:rsidRDefault="000F636A">
      <w:pPr>
        <w:pStyle w:val="ListParagraph"/>
        <w:numPr>
          <w:ilvl w:val="1"/>
          <w:numId w:val="14"/>
        </w:numPr>
        <w:rPr>
          <w:rFonts w:asciiTheme="majorBidi" w:hAnsiTheme="majorBidi" w:cstheme="majorBidi"/>
          <w:sz w:val="28"/>
          <w:szCs w:val="28"/>
        </w:rPr>
      </w:pPr>
      <w:r w:rsidRPr="000F636A">
        <w:rPr>
          <w:rFonts w:asciiTheme="majorBidi" w:hAnsiTheme="majorBidi" w:cstheme="majorBidi"/>
          <w:sz w:val="28"/>
          <w:szCs w:val="28"/>
        </w:rPr>
        <w:lastRenderedPageBreak/>
        <w:t>In the </w:t>
      </w:r>
      <w:r w:rsidRPr="000F636A">
        <w:rPr>
          <w:rFonts w:asciiTheme="majorBidi" w:hAnsiTheme="majorBidi" w:cstheme="majorBidi"/>
          <w:sz w:val="28"/>
          <w:szCs w:val="28"/>
          <w:u w:val="single"/>
        </w:rPr>
        <w:t>middle of the growing season</w:t>
      </w:r>
      <w:r w:rsidRPr="000F636A">
        <w:rPr>
          <w:rFonts w:asciiTheme="majorBidi" w:hAnsiTheme="majorBidi" w:cstheme="majorBidi"/>
          <w:sz w:val="28"/>
          <w:szCs w:val="28"/>
        </w:rPr>
        <w:t>, the sources include mature leaves and stems which are actively photosynthesizing and producing excess sugars. Sinks during the growing season include areas of active growth meristems, new leaves, and reproductive structures like flowers and seeds. Sinks also include sugar storage locations, such as roots, tubers, or bulbs.</w:t>
      </w:r>
    </w:p>
    <w:p w14:paraId="16EDB5B4" w14:textId="77777777" w:rsidR="000F636A" w:rsidRPr="000F636A" w:rsidRDefault="000F636A">
      <w:pPr>
        <w:pStyle w:val="ListParagraph"/>
        <w:numPr>
          <w:ilvl w:val="1"/>
          <w:numId w:val="14"/>
        </w:numPr>
        <w:rPr>
          <w:rFonts w:asciiTheme="majorBidi" w:hAnsiTheme="majorBidi" w:cstheme="majorBidi"/>
          <w:sz w:val="28"/>
          <w:szCs w:val="28"/>
        </w:rPr>
      </w:pPr>
      <w:r w:rsidRPr="000F636A">
        <w:rPr>
          <w:rFonts w:asciiTheme="majorBidi" w:hAnsiTheme="majorBidi" w:cstheme="majorBidi"/>
          <w:sz w:val="28"/>
          <w:szCs w:val="28"/>
        </w:rPr>
        <w:t>At the </w:t>
      </w:r>
      <w:r w:rsidRPr="000F636A">
        <w:rPr>
          <w:rFonts w:asciiTheme="majorBidi" w:hAnsiTheme="majorBidi" w:cstheme="majorBidi"/>
          <w:sz w:val="28"/>
          <w:szCs w:val="28"/>
          <w:u w:val="single"/>
        </w:rPr>
        <w:t>end of the growing season</w:t>
      </w:r>
      <w:r w:rsidRPr="000F636A">
        <w:rPr>
          <w:rFonts w:asciiTheme="majorBidi" w:hAnsiTheme="majorBidi" w:cstheme="majorBidi"/>
          <w:sz w:val="28"/>
          <w:szCs w:val="28"/>
        </w:rPr>
        <w:t>, the plant will drop leaves and no longer have actively photosynthesizing tissues. Depending on the local climate, the growing season may end either due to onset of winter or onset of the dry season.</w:t>
      </w:r>
    </w:p>
    <w:p w14:paraId="24040E64" w14:textId="7BBDF13F" w:rsidR="000F636A" w:rsidRDefault="000F636A">
      <w:pPr>
        <w:pStyle w:val="ListParagraph"/>
        <w:numPr>
          <w:ilvl w:val="1"/>
          <w:numId w:val="14"/>
        </w:numPr>
        <w:rPr>
          <w:rFonts w:asciiTheme="majorBidi" w:hAnsiTheme="majorBidi" w:cstheme="majorBidi"/>
          <w:sz w:val="28"/>
          <w:szCs w:val="28"/>
        </w:rPr>
      </w:pPr>
      <w:r w:rsidRPr="000F636A">
        <w:rPr>
          <w:rFonts w:asciiTheme="majorBidi" w:hAnsiTheme="majorBidi" w:cstheme="majorBidi"/>
          <w:sz w:val="28"/>
          <w:szCs w:val="28"/>
        </w:rPr>
        <w:t>Early at the </w:t>
      </w:r>
      <w:r w:rsidRPr="000F636A">
        <w:rPr>
          <w:rFonts w:asciiTheme="majorBidi" w:hAnsiTheme="majorBidi" w:cstheme="majorBidi"/>
          <w:sz w:val="28"/>
          <w:szCs w:val="28"/>
          <w:u w:val="single"/>
        </w:rPr>
        <w:t>start of the next growing season</w:t>
      </w:r>
      <w:r w:rsidRPr="000F636A">
        <w:rPr>
          <w:rFonts w:asciiTheme="majorBidi" w:hAnsiTheme="majorBidi" w:cstheme="majorBidi"/>
          <w:sz w:val="28"/>
          <w:szCs w:val="28"/>
        </w:rPr>
        <w:t>, a plant must resume growth after dormancy.  Because the plant has no existing leaves, its only source of sugar for growth is the sugar stored in roots, tubers, or bulbs from the last growing season. These storage sites now serve as sources, while actively developing leaves are sinks. Once the leaves mature, they will become sources of sugar during the growing season.</w:t>
      </w:r>
    </w:p>
    <w:p w14:paraId="40DD0369" w14:textId="77777777" w:rsidR="00982882" w:rsidRPr="00982882" w:rsidRDefault="00982882" w:rsidP="00D600FE">
      <w:pPr>
        <w:pStyle w:val="ListParagraph"/>
        <w:ind w:left="2160"/>
        <w:rPr>
          <w:rFonts w:asciiTheme="majorBidi" w:hAnsiTheme="majorBidi" w:cstheme="majorBidi"/>
          <w:sz w:val="28"/>
          <w:szCs w:val="28"/>
        </w:rPr>
      </w:pPr>
    </w:p>
    <w:p w14:paraId="42777485" w14:textId="6DBE42E1" w:rsidR="00982882" w:rsidRDefault="009379C7">
      <w:pPr>
        <w:numPr>
          <w:ilvl w:val="0"/>
          <w:numId w:val="15"/>
        </w:numPr>
        <w:rPr>
          <w:rFonts w:asciiTheme="majorBidi" w:hAnsiTheme="majorBidi" w:cstheme="majorBidi"/>
          <w:sz w:val="28"/>
          <w:szCs w:val="28"/>
        </w:rPr>
      </w:pPr>
      <w:r w:rsidRPr="009379C7">
        <w:rPr>
          <w:rFonts w:asciiTheme="majorBidi" w:hAnsiTheme="majorBidi" w:cstheme="majorBidi"/>
          <w:sz w:val="28"/>
          <w:szCs w:val="28"/>
        </w:rPr>
        <w:t>Explain the roles of solute potential, pressure potential, and movement of water in the Pressure Flow Model for sugar translocation in phloem tissue</w:t>
      </w:r>
    </w:p>
    <w:p w14:paraId="37189432" w14:textId="377E5A4E" w:rsidR="00982882" w:rsidRDefault="00FB68A1">
      <w:pPr>
        <w:pStyle w:val="ListParagraph"/>
        <w:numPr>
          <w:ilvl w:val="0"/>
          <w:numId w:val="16"/>
        </w:numPr>
        <w:rPr>
          <w:rFonts w:asciiTheme="majorBidi" w:hAnsiTheme="majorBidi" w:cstheme="majorBidi"/>
          <w:sz w:val="28"/>
          <w:szCs w:val="28"/>
        </w:rPr>
      </w:pPr>
      <w:r>
        <w:rPr>
          <w:rFonts w:asciiTheme="majorBidi" w:hAnsiTheme="majorBidi" w:cstheme="majorBidi"/>
          <w:sz w:val="28"/>
          <w:szCs w:val="28"/>
        </w:rPr>
        <w:t xml:space="preserve">The movement of sugar in a plant is explained by the pressure flow model for phloem transport because of these observations: </w:t>
      </w:r>
    </w:p>
    <w:p w14:paraId="2B9689A9" w14:textId="4281882E" w:rsidR="00FB68A1" w:rsidRPr="00FB68A1" w:rsidRDefault="00FB68A1">
      <w:pPr>
        <w:pStyle w:val="ListParagraph"/>
        <w:numPr>
          <w:ilvl w:val="1"/>
          <w:numId w:val="16"/>
        </w:numPr>
        <w:rPr>
          <w:rFonts w:asciiTheme="majorBidi" w:hAnsiTheme="majorBidi" w:cstheme="majorBidi"/>
          <w:sz w:val="28"/>
          <w:szCs w:val="28"/>
        </w:rPr>
      </w:pPr>
      <w:r w:rsidRPr="00FB68A1">
        <w:rPr>
          <w:rFonts w:asciiTheme="majorBidi" w:hAnsiTheme="majorBidi" w:cstheme="majorBidi"/>
          <w:sz w:val="28"/>
          <w:szCs w:val="28"/>
        </w:rPr>
        <w:t>The fluid in phloem is under high positive pressure</w:t>
      </w:r>
    </w:p>
    <w:p w14:paraId="492BD396" w14:textId="77777777" w:rsidR="00FB68A1" w:rsidRPr="00FB68A1" w:rsidRDefault="00FB68A1">
      <w:pPr>
        <w:pStyle w:val="ListParagraph"/>
        <w:numPr>
          <w:ilvl w:val="1"/>
          <w:numId w:val="16"/>
        </w:numPr>
        <w:rPr>
          <w:rFonts w:asciiTheme="majorBidi" w:hAnsiTheme="majorBidi" w:cstheme="majorBidi"/>
          <w:sz w:val="28"/>
          <w:szCs w:val="28"/>
        </w:rPr>
      </w:pPr>
      <w:r w:rsidRPr="00FB68A1">
        <w:rPr>
          <w:rFonts w:asciiTheme="majorBidi" w:hAnsiTheme="majorBidi" w:cstheme="majorBidi"/>
          <w:sz w:val="28"/>
          <w:szCs w:val="28"/>
        </w:rPr>
        <w:t>Translocation stops if the phloem tissue is killed</w:t>
      </w:r>
    </w:p>
    <w:p w14:paraId="31610E5D" w14:textId="77777777" w:rsidR="00FB68A1" w:rsidRPr="00FB68A1" w:rsidRDefault="00FB68A1">
      <w:pPr>
        <w:pStyle w:val="ListParagraph"/>
        <w:numPr>
          <w:ilvl w:val="1"/>
          <w:numId w:val="16"/>
        </w:numPr>
        <w:rPr>
          <w:rFonts w:asciiTheme="majorBidi" w:hAnsiTheme="majorBidi" w:cstheme="majorBidi"/>
          <w:sz w:val="28"/>
          <w:szCs w:val="28"/>
        </w:rPr>
      </w:pPr>
      <w:r w:rsidRPr="00FB68A1">
        <w:rPr>
          <w:rFonts w:asciiTheme="majorBidi" w:hAnsiTheme="majorBidi" w:cstheme="majorBidi"/>
          <w:sz w:val="28"/>
          <w:szCs w:val="28"/>
        </w:rPr>
        <w:t>Translocation can proceed in both directions simultaneously (but not within the same tube)</w:t>
      </w:r>
    </w:p>
    <w:p w14:paraId="4C8C2C80" w14:textId="061E599D" w:rsidR="00E050AA" w:rsidRDefault="00FB68A1">
      <w:pPr>
        <w:pStyle w:val="ListParagraph"/>
        <w:numPr>
          <w:ilvl w:val="1"/>
          <w:numId w:val="16"/>
        </w:numPr>
        <w:rPr>
          <w:rFonts w:asciiTheme="majorBidi" w:hAnsiTheme="majorBidi" w:cstheme="majorBidi"/>
          <w:sz w:val="28"/>
          <w:szCs w:val="28"/>
        </w:rPr>
      </w:pPr>
      <w:r w:rsidRPr="00FB68A1">
        <w:rPr>
          <w:rFonts w:asciiTheme="majorBidi" w:hAnsiTheme="majorBidi" w:cstheme="majorBidi"/>
          <w:sz w:val="28"/>
          <w:szCs w:val="28"/>
        </w:rPr>
        <w:t>Translocation is inhibited by compounds that stop ATP production in the sugar sourc</w:t>
      </w:r>
      <w:r w:rsidR="00E050AA">
        <w:rPr>
          <w:rFonts w:asciiTheme="majorBidi" w:hAnsiTheme="majorBidi" w:cstheme="majorBidi"/>
          <w:sz w:val="28"/>
          <w:szCs w:val="28"/>
        </w:rPr>
        <w:t>e</w:t>
      </w:r>
    </w:p>
    <w:p w14:paraId="55608984" w14:textId="57BDC152" w:rsidR="00E050AA" w:rsidRDefault="00E050AA">
      <w:pPr>
        <w:pStyle w:val="ListParagraph"/>
        <w:numPr>
          <w:ilvl w:val="0"/>
          <w:numId w:val="16"/>
        </w:numPr>
        <w:rPr>
          <w:rFonts w:asciiTheme="majorBidi" w:hAnsiTheme="majorBidi" w:cstheme="majorBidi"/>
          <w:sz w:val="28"/>
          <w:szCs w:val="28"/>
        </w:rPr>
      </w:pPr>
      <w:r>
        <w:rPr>
          <w:rFonts w:asciiTheme="majorBidi" w:hAnsiTheme="majorBidi" w:cstheme="majorBidi"/>
          <w:sz w:val="28"/>
          <w:szCs w:val="28"/>
        </w:rPr>
        <w:t xml:space="preserve">How the model works: </w:t>
      </w:r>
    </w:p>
    <w:p w14:paraId="2B26436E" w14:textId="36082F55" w:rsidR="00E050AA" w:rsidRPr="00E050AA" w:rsidRDefault="00E050AA">
      <w:pPr>
        <w:pStyle w:val="ListParagraph"/>
        <w:numPr>
          <w:ilvl w:val="1"/>
          <w:numId w:val="16"/>
        </w:numPr>
        <w:rPr>
          <w:rFonts w:asciiTheme="majorBidi" w:hAnsiTheme="majorBidi" w:cstheme="majorBidi"/>
          <w:sz w:val="28"/>
          <w:szCs w:val="28"/>
        </w:rPr>
      </w:pPr>
      <w:r w:rsidRPr="00E050AA">
        <w:rPr>
          <w:rFonts w:asciiTheme="majorBidi" w:hAnsiTheme="majorBidi" w:cstheme="majorBidi"/>
          <w:sz w:val="28"/>
          <w:szCs w:val="28"/>
        </w:rPr>
        <w:t>A high concentration of sugar at the source creates a low solute potential (Ψs)</w:t>
      </w:r>
    </w:p>
    <w:p w14:paraId="75F5A322" w14:textId="77777777" w:rsidR="00E050AA" w:rsidRPr="00E050AA" w:rsidRDefault="00E050AA">
      <w:pPr>
        <w:pStyle w:val="ListParagraph"/>
        <w:numPr>
          <w:ilvl w:val="1"/>
          <w:numId w:val="16"/>
        </w:numPr>
        <w:rPr>
          <w:rFonts w:asciiTheme="majorBidi" w:hAnsiTheme="majorBidi" w:cstheme="majorBidi"/>
          <w:sz w:val="28"/>
          <w:szCs w:val="28"/>
        </w:rPr>
      </w:pPr>
      <w:r w:rsidRPr="00E050AA">
        <w:rPr>
          <w:rFonts w:asciiTheme="majorBidi" w:hAnsiTheme="majorBidi" w:cstheme="majorBidi"/>
          <w:sz w:val="28"/>
          <w:szCs w:val="28"/>
        </w:rPr>
        <w:t>The low solute potential draws water into the phloem from the adjacent xylem.</w:t>
      </w:r>
    </w:p>
    <w:p w14:paraId="6B8036D3" w14:textId="77777777" w:rsidR="00E050AA" w:rsidRPr="00E050AA" w:rsidRDefault="00E050AA">
      <w:pPr>
        <w:pStyle w:val="ListParagraph"/>
        <w:numPr>
          <w:ilvl w:val="1"/>
          <w:numId w:val="16"/>
        </w:numPr>
        <w:rPr>
          <w:rFonts w:asciiTheme="majorBidi" w:hAnsiTheme="majorBidi" w:cstheme="majorBidi"/>
          <w:sz w:val="28"/>
          <w:szCs w:val="28"/>
        </w:rPr>
      </w:pPr>
      <w:r w:rsidRPr="00E050AA">
        <w:rPr>
          <w:rFonts w:asciiTheme="majorBidi" w:hAnsiTheme="majorBidi" w:cstheme="majorBidi"/>
          <w:sz w:val="28"/>
          <w:szCs w:val="28"/>
        </w:rPr>
        <w:t>Movement of water into the phloem creates a high pressure potential (Ψp), aka high turgor pressure, in the phloem.</w:t>
      </w:r>
    </w:p>
    <w:p w14:paraId="30C43703" w14:textId="77777777" w:rsidR="00E050AA" w:rsidRPr="00E050AA" w:rsidRDefault="00E050AA">
      <w:pPr>
        <w:pStyle w:val="ListParagraph"/>
        <w:numPr>
          <w:ilvl w:val="1"/>
          <w:numId w:val="16"/>
        </w:numPr>
        <w:rPr>
          <w:rFonts w:asciiTheme="majorBidi" w:hAnsiTheme="majorBidi" w:cstheme="majorBidi"/>
          <w:sz w:val="28"/>
          <w:szCs w:val="28"/>
        </w:rPr>
      </w:pPr>
      <w:r w:rsidRPr="00E050AA">
        <w:rPr>
          <w:rFonts w:asciiTheme="majorBidi" w:hAnsiTheme="majorBidi" w:cstheme="majorBidi"/>
          <w:sz w:val="28"/>
          <w:szCs w:val="28"/>
        </w:rPr>
        <w:t>The high turgor pressure forces movement of phloem sap from source to sink through a process called “bulk flow.”</w:t>
      </w:r>
    </w:p>
    <w:p w14:paraId="727F3964" w14:textId="77777777" w:rsidR="00E050AA" w:rsidRPr="00E050AA" w:rsidRDefault="00E050AA">
      <w:pPr>
        <w:pStyle w:val="ListParagraph"/>
        <w:numPr>
          <w:ilvl w:val="1"/>
          <w:numId w:val="16"/>
        </w:numPr>
        <w:rPr>
          <w:rFonts w:asciiTheme="majorBidi" w:hAnsiTheme="majorBidi" w:cstheme="majorBidi"/>
          <w:sz w:val="28"/>
          <w:szCs w:val="28"/>
        </w:rPr>
      </w:pPr>
      <w:r w:rsidRPr="00E050AA">
        <w:rPr>
          <w:rFonts w:asciiTheme="majorBidi" w:hAnsiTheme="majorBidi" w:cstheme="majorBidi"/>
          <w:sz w:val="28"/>
          <w:szCs w:val="28"/>
        </w:rPr>
        <w:t>The sugars moved via bulk flow are then rapidly removed from the phloem at the sink.</w:t>
      </w:r>
    </w:p>
    <w:p w14:paraId="25AE49C5" w14:textId="322D7851" w:rsidR="00E050AA" w:rsidRDefault="008D6724">
      <w:pPr>
        <w:pStyle w:val="ListParagraph"/>
        <w:numPr>
          <w:ilvl w:val="1"/>
          <w:numId w:val="16"/>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7392" behindDoc="0" locked="0" layoutInCell="1" allowOverlap="1" wp14:anchorId="41A86E53" wp14:editId="258AE065">
            <wp:simplePos x="0" y="0"/>
            <wp:positionH relativeFrom="column">
              <wp:posOffset>172122</wp:posOffset>
            </wp:positionH>
            <wp:positionV relativeFrom="paragraph">
              <wp:posOffset>3402816</wp:posOffset>
            </wp:positionV>
            <wp:extent cx="5943600" cy="3844925"/>
            <wp:effectExtent l="0" t="0" r="0" b="3175"/>
            <wp:wrapTopAndBottom/>
            <wp:docPr id="2102346241" name="Picture 23" descr="Diagram of a plant c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6241" name="Picture 23" descr="Diagram of a plant cell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14:sizeRelH relativeFrom="page">
              <wp14:pctWidth>0</wp14:pctWidth>
            </wp14:sizeRelH>
            <wp14:sizeRelV relativeFrom="page">
              <wp14:pctHeight>0</wp14:pctHeight>
            </wp14:sizeRelV>
          </wp:anchor>
        </w:drawing>
      </w:r>
      <w:r w:rsidR="00953626">
        <w:rPr>
          <w:rFonts w:asciiTheme="majorBidi" w:hAnsiTheme="majorBidi" w:cstheme="majorBidi"/>
          <w:noProof/>
          <w:sz w:val="28"/>
          <w:szCs w:val="28"/>
        </w:rPr>
        <w:drawing>
          <wp:anchor distT="0" distB="0" distL="114300" distR="114300" simplePos="0" relativeHeight="251706368" behindDoc="0" locked="0" layoutInCell="1" allowOverlap="1" wp14:anchorId="3A1576CF" wp14:editId="7E5BDF3D">
            <wp:simplePos x="0" y="0"/>
            <wp:positionH relativeFrom="column">
              <wp:posOffset>172122</wp:posOffset>
            </wp:positionH>
            <wp:positionV relativeFrom="paragraph">
              <wp:posOffset>688079</wp:posOffset>
            </wp:positionV>
            <wp:extent cx="5943600" cy="2584450"/>
            <wp:effectExtent l="0" t="0" r="0" b="6350"/>
            <wp:wrapTopAndBottom/>
            <wp:docPr id="818895235" name="Picture 2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5235" name="Picture 22" descr="A text on a white background&#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14:sizeRelH relativeFrom="page">
              <wp14:pctWidth>0</wp14:pctWidth>
            </wp14:sizeRelH>
            <wp14:sizeRelV relativeFrom="page">
              <wp14:pctHeight>0</wp14:pctHeight>
            </wp14:sizeRelV>
          </wp:anchor>
        </w:drawing>
      </w:r>
      <w:r w:rsidR="00E050AA" w:rsidRPr="00E050AA">
        <w:rPr>
          <w:rFonts w:asciiTheme="majorBidi" w:hAnsiTheme="majorBidi" w:cstheme="majorBidi"/>
          <w:sz w:val="28"/>
          <w:szCs w:val="28"/>
        </w:rPr>
        <w:t>Removal of the sugars at the sink then increases the Ψs, which causes water to leave the phloem and return to the xylem, which then decreases Ψp at the sink.</w:t>
      </w:r>
    </w:p>
    <w:p w14:paraId="528E8ABE" w14:textId="34837508" w:rsidR="00953626" w:rsidRDefault="00953626" w:rsidP="00443BEA">
      <w:pPr>
        <w:rPr>
          <w:rFonts w:asciiTheme="majorBidi" w:hAnsiTheme="majorBidi" w:cstheme="majorBidi"/>
          <w:sz w:val="28"/>
          <w:szCs w:val="28"/>
        </w:rPr>
      </w:pPr>
    </w:p>
    <w:p w14:paraId="1FA69565" w14:textId="690CFE2F" w:rsidR="00443BEA" w:rsidRDefault="00443BEA" w:rsidP="00443BEA">
      <w:pPr>
        <w:rPr>
          <w:rFonts w:asciiTheme="majorBidi" w:hAnsiTheme="majorBidi" w:cstheme="majorBidi"/>
          <w:sz w:val="28"/>
          <w:szCs w:val="28"/>
        </w:rPr>
      </w:pPr>
    </w:p>
    <w:p w14:paraId="328041FE" w14:textId="77777777" w:rsidR="0034062C" w:rsidRPr="00443BEA" w:rsidRDefault="0034062C" w:rsidP="00443BEA">
      <w:pPr>
        <w:rPr>
          <w:rFonts w:asciiTheme="majorBidi" w:hAnsiTheme="majorBidi" w:cstheme="majorBidi"/>
          <w:sz w:val="28"/>
          <w:szCs w:val="28"/>
        </w:rPr>
      </w:pPr>
    </w:p>
    <w:p w14:paraId="3451AF58" w14:textId="5CB6C988" w:rsidR="009379C7" w:rsidRDefault="009379C7">
      <w:pPr>
        <w:numPr>
          <w:ilvl w:val="0"/>
          <w:numId w:val="15"/>
        </w:numPr>
        <w:rPr>
          <w:rFonts w:asciiTheme="majorBidi" w:hAnsiTheme="majorBidi" w:cstheme="majorBidi"/>
          <w:sz w:val="28"/>
          <w:szCs w:val="28"/>
        </w:rPr>
      </w:pPr>
      <w:r w:rsidRPr="009379C7">
        <w:rPr>
          <w:rFonts w:asciiTheme="majorBidi" w:hAnsiTheme="majorBidi" w:cstheme="majorBidi"/>
          <w:sz w:val="28"/>
          <w:szCs w:val="28"/>
        </w:rPr>
        <w:lastRenderedPageBreak/>
        <w:t>Describe the roles of proton pumps, co-transporters, and facilitated diffusion in the Pressure Flow Model</w:t>
      </w:r>
    </w:p>
    <w:p w14:paraId="2E269C0B" w14:textId="5E652FDF" w:rsidR="00017E10" w:rsidRPr="00017E10" w:rsidRDefault="00017E10">
      <w:pPr>
        <w:pStyle w:val="ListParagraph"/>
        <w:numPr>
          <w:ilvl w:val="0"/>
          <w:numId w:val="17"/>
        </w:numPr>
        <w:rPr>
          <w:rFonts w:asciiTheme="majorBidi" w:hAnsiTheme="majorBidi" w:cstheme="majorBidi"/>
          <w:sz w:val="28"/>
          <w:szCs w:val="28"/>
        </w:rPr>
      </w:pPr>
      <w:r w:rsidRPr="00017E10">
        <w:rPr>
          <w:rFonts w:asciiTheme="majorBidi" w:hAnsiTheme="majorBidi" w:cstheme="majorBidi"/>
          <w:b/>
          <w:bCs/>
          <w:sz w:val="28"/>
          <w:szCs w:val="28"/>
        </w:rPr>
        <w:t>Diffusion </w:t>
      </w:r>
      <w:r w:rsidRPr="00017E10">
        <w:rPr>
          <w:rFonts w:asciiTheme="majorBidi" w:hAnsiTheme="majorBidi" w:cstheme="majorBidi"/>
          <w:sz w:val="28"/>
          <w:szCs w:val="28"/>
        </w:rPr>
        <w:t>occurs when molecules move from an area of high concentration to an area of low concentration. Diffusion does not require energy because the molecules move down their concentration gradient (from areas of high to low concentration).</w:t>
      </w:r>
    </w:p>
    <w:p w14:paraId="1A3D1642" w14:textId="77777777" w:rsidR="00017E10" w:rsidRPr="00017E10" w:rsidRDefault="00017E10">
      <w:pPr>
        <w:pStyle w:val="ListParagraph"/>
        <w:numPr>
          <w:ilvl w:val="0"/>
          <w:numId w:val="17"/>
        </w:numPr>
        <w:rPr>
          <w:rFonts w:asciiTheme="majorBidi" w:hAnsiTheme="majorBidi" w:cstheme="majorBidi"/>
          <w:sz w:val="28"/>
          <w:szCs w:val="28"/>
        </w:rPr>
      </w:pPr>
      <w:r w:rsidRPr="00017E10">
        <w:rPr>
          <w:rFonts w:asciiTheme="majorBidi" w:hAnsiTheme="majorBidi" w:cstheme="majorBidi"/>
          <w:b/>
          <w:bCs/>
          <w:sz w:val="28"/>
          <w:szCs w:val="28"/>
        </w:rPr>
        <w:t>Proton pumps</w:t>
      </w:r>
      <w:r w:rsidRPr="00017E10">
        <w:rPr>
          <w:rFonts w:asciiTheme="majorBidi" w:hAnsiTheme="majorBidi" w:cstheme="majorBidi"/>
          <w:sz w:val="28"/>
          <w:szCs w:val="28"/>
        </w:rPr>
        <w:t> use energy from ATP to create electrochemical gradients, with a high concentration of protons on one side of a plasma membrane. This electrochemical gradient can then be used as a source of energy to move other molecules against their concentration gradients via co-transporters.</w:t>
      </w:r>
    </w:p>
    <w:p w14:paraId="348BA7A9" w14:textId="77777777" w:rsidR="00017E10" w:rsidRPr="00017E10" w:rsidRDefault="00017E10">
      <w:pPr>
        <w:pStyle w:val="ListParagraph"/>
        <w:numPr>
          <w:ilvl w:val="0"/>
          <w:numId w:val="17"/>
        </w:numPr>
        <w:rPr>
          <w:rFonts w:asciiTheme="majorBidi" w:hAnsiTheme="majorBidi" w:cstheme="majorBidi"/>
          <w:sz w:val="28"/>
          <w:szCs w:val="28"/>
        </w:rPr>
      </w:pPr>
      <w:r w:rsidRPr="00017E10">
        <w:rPr>
          <w:rFonts w:asciiTheme="majorBidi" w:hAnsiTheme="majorBidi" w:cstheme="majorBidi"/>
          <w:b/>
          <w:bCs/>
          <w:sz w:val="28"/>
          <w:szCs w:val="28"/>
        </w:rPr>
        <w:t>Co-transporters</w:t>
      </w:r>
      <w:r w:rsidRPr="00017E10">
        <w:rPr>
          <w:rFonts w:asciiTheme="majorBidi" w:hAnsiTheme="majorBidi" w:cstheme="majorBidi"/>
          <w:sz w:val="28"/>
          <w:szCs w:val="28"/>
        </w:rPr>
        <w:t> are channels that perform a type of secondary active (energy-requiring) transport. Co-transporters move two molecules at the same time: one molecule is transported along (“down”) its concentration gradient, which releases energy that is used to transport the other molecule against its concentration gradient.</w:t>
      </w:r>
    </w:p>
    <w:p w14:paraId="6CABD562" w14:textId="77777777" w:rsidR="00017E10" w:rsidRPr="00017E10" w:rsidRDefault="00017E10">
      <w:pPr>
        <w:pStyle w:val="ListParagraph"/>
        <w:numPr>
          <w:ilvl w:val="1"/>
          <w:numId w:val="17"/>
        </w:numPr>
        <w:rPr>
          <w:rFonts w:asciiTheme="majorBidi" w:hAnsiTheme="majorBidi" w:cstheme="majorBidi"/>
          <w:sz w:val="28"/>
          <w:szCs w:val="28"/>
        </w:rPr>
      </w:pPr>
      <w:r w:rsidRPr="00017E10">
        <w:rPr>
          <w:rFonts w:asciiTheme="majorBidi" w:hAnsiTheme="majorBidi" w:cstheme="majorBidi"/>
          <w:b/>
          <w:bCs/>
          <w:sz w:val="28"/>
          <w:szCs w:val="28"/>
        </w:rPr>
        <w:t>Symporters </w:t>
      </w:r>
      <w:r w:rsidRPr="00017E10">
        <w:rPr>
          <w:rFonts w:asciiTheme="majorBidi" w:hAnsiTheme="majorBidi" w:cstheme="majorBidi"/>
          <w:sz w:val="28"/>
          <w:szCs w:val="28"/>
        </w:rPr>
        <w:t>are a type of co-transporter that transports two molecules in the same direction; both into the cell, or both out of the cell.</w:t>
      </w:r>
    </w:p>
    <w:p w14:paraId="6B5E5287" w14:textId="5805A69E" w:rsidR="001F630C" w:rsidRDefault="00213E5D">
      <w:pPr>
        <w:pStyle w:val="ListParagraph"/>
        <w:numPr>
          <w:ilvl w:val="1"/>
          <w:numId w:val="17"/>
        </w:numPr>
        <w:rPr>
          <w:rFonts w:asciiTheme="majorBidi" w:hAnsiTheme="majorBidi" w:cstheme="majorBidi"/>
          <w:sz w:val="28"/>
          <w:szCs w:val="28"/>
        </w:rPr>
      </w:pPr>
      <w:r w:rsidRPr="00213E5D">
        <w:rPr>
          <w:rFonts w:asciiTheme="majorBidi" w:hAnsiTheme="majorBidi" w:cstheme="majorBidi"/>
          <w:noProof/>
          <w:sz w:val="28"/>
          <w:szCs w:val="28"/>
        </w:rPr>
        <w:drawing>
          <wp:anchor distT="0" distB="0" distL="114300" distR="114300" simplePos="0" relativeHeight="251663360" behindDoc="0" locked="0" layoutInCell="1" allowOverlap="1" wp14:anchorId="6BEB0E14" wp14:editId="62E82B9E">
            <wp:simplePos x="0" y="0"/>
            <wp:positionH relativeFrom="column">
              <wp:posOffset>1371600</wp:posOffset>
            </wp:positionH>
            <wp:positionV relativeFrom="paragraph">
              <wp:posOffset>710687</wp:posOffset>
            </wp:positionV>
            <wp:extent cx="3810000" cy="2463800"/>
            <wp:effectExtent l="0" t="0" r="0" b="0"/>
            <wp:wrapTopAndBottom/>
            <wp:docPr id="1249140034" name="Picture 6" descr="A diagram of a compressor and antid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0034" name="Picture 6" descr="A diagram of a compressor and antidote&#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3810000" cy="2463800"/>
                    </a:xfrm>
                    <a:prstGeom prst="rect">
                      <a:avLst/>
                    </a:prstGeom>
                  </pic:spPr>
                </pic:pic>
              </a:graphicData>
            </a:graphic>
            <wp14:sizeRelH relativeFrom="page">
              <wp14:pctWidth>0</wp14:pctWidth>
            </wp14:sizeRelH>
            <wp14:sizeRelV relativeFrom="page">
              <wp14:pctHeight>0</wp14:pctHeight>
            </wp14:sizeRelV>
          </wp:anchor>
        </w:drawing>
      </w:r>
      <w:r w:rsidR="00017E10" w:rsidRPr="00017E10">
        <w:rPr>
          <w:rFonts w:asciiTheme="majorBidi" w:hAnsiTheme="majorBidi" w:cstheme="majorBidi"/>
          <w:b/>
          <w:bCs/>
          <w:sz w:val="28"/>
          <w:szCs w:val="28"/>
        </w:rPr>
        <w:t>Antiporters </w:t>
      </w:r>
      <w:r w:rsidR="00017E10" w:rsidRPr="00017E10">
        <w:rPr>
          <w:rFonts w:asciiTheme="majorBidi" w:hAnsiTheme="majorBidi" w:cstheme="majorBidi"/>
          <w:sz w:val="28"/>
          <w:szCs w:val="28"/>
        </w:rPr>
        <w:t>are a type of co-transporter that transports two molecules in opposite directions; one into the cell, and the other out of the cell.</w:t>
      </w:r>
    </w:p>
    <w:p w14:paraId="5D6180ED" w14:textId="40065164" w:rsidR="00213E5D" w:rsidRDefault="00213E5D" w:rsidP="00213E5D">
      <w:pPr>
        <w:pStyle w:val="ListParagraph"/>
        <w:ind w:left="2160"/>
        <w:rPr>
          <w:rFonts w:asciiTheme="majorBidi" w:hAnsiTheme="majorBidi" w:cstheme="majorBidi"/>
          <w:sz w:val="28"/>
          <w:szCs w:val="28"/>
        </w:rPr>
      </w:pPr>
    </w:p>
    <w:p w14:paraId="4D6D4005" w14:textId="733DDFB9" w:rsidR="00083CDA" w:rsidRDefault="00083CDA" w:rsidP="00213E5D">
      <w:pPr>
        <w:pStyle w:val="ListParagraph"/>
        <w:ind w:left="2160"/>
        <w:rPr>
          <w:rFonts w:asciiTheme="majorBidi" w:hAnsiTheme="majorBidi" w:cstheme="majorBidi"/>
          <w:sz w:val="28"/>
          <w:szCs w:val="28"/>
        </w:rPr>
      </w:pPr>
    </w:p>
    <w:p w14:paraId="27BCA93B" w14:textId="0BB4FB01" w:rsidR="00083CDA" w:rsidRDefault="00083CDA" w:rsidP="00213E5D">
      <w:pPr>
        <w:pStyle w:val="ListParagraph"/>
        <w:ind w:left="2160"/>
        <w:rPr>
          <w:rFonts w:asciiTheme="majorBidi" w:hAnsiTheme="majorBidi" w:cstheme="majorBidi"/>
          <w:sz w:val="28"/>
          <w:szCs w:val="28"/>
        </w:rPr>
      </w:pPr>
    </w:p>
    <w:p w14:paraId="390DFC2D" w14:textId="689027A2" w:rsidR="00083CDA" w:rsidRDefault="00083CDA" w:rsidP="00213E5D">
      <w:pPr>
        <w:pStyle w:val="ListParagraph"/>
        <w:ind w:left="2160"/>
        <w:rPr>
          <w:rFonts w:asciiTheme="majorBidi" w:hAnsiTheme="majorBidi" w:cstheme="majorBidi"/>
          <w:sz w:val="28"/>
          <w:szCs w:val="28"/>
        </w:rPr>
      </w:pPr>
    </w:p>
    <w:p w14:paraId="7D4D5128" w14:textId="1A2F6D89" w:rsidR="00083CDA" w:rsidRDefault="00083CDA" w:rsidP="00213E5D">
      <w:pPr>
        <w:pStyle w:val="ListParagraph"/>
        <w:ind w:left="2160"/>
        <w:rPr>
          <w:rFonts w:asciiTheme="majorBidi" w:hAnsiTheme="majorBidi" w:cstheme="majorBidi"/>
          <w:sz w:val="28"/>
          <w:szCs w:val="28"/>
        </w:rPr>
      </w:pPr>
    </w:p>
    <w:p w14:paraId="2889D9F1" w14:textId="345FDF2D" w:rsidR="00083CDA" w:rsidRPr="00A60538" w:rsidRDefault="00083CDA" w:rsidP="00213E5D">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08416" behindDoc="0" locked="0" layoutInCell="1" allowOverlap="1" wp14:anchorId="5D019438" wp14:editId="532709EB">
            <wp:simplePos x="0" y="0"/>
            <wp:positionH relativeFrom="column">
              <wp:posOffset>355002</wp:posOffset>
            </wp:positionH>
            <wp:positionV relativeFrom="paragraph">
              <wp:posOffset>0</wp:posOffset>
            </wp:positionV>
            <wp:extent cx="5943600" cy="4453890"/>
            <wp:effectExtent l="0" t="0" r="0" b="3810"/>
            <wp:wrapTopAndBottom/>
            <wp:docPr id="10110264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6461" name="Picture 1011026461"/>
                    <pic:cNvPicPr/>
                  </pic:nvPicPr>
                  <pic:blipFill>
                    <a:blip r:embed="rId28">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14:sizeRelH relativeFrom="page">
              <wp14:pctWidth>0</wp14:pctWidth>
            </wp14:sizeRelH>
            <wp14:sizeRelV relativeFrom="page">
              <wp14:pctHeight>0</wp14:pctHeight>
            </wp14:sizeRelV>
          </wp:anchor>
        </w:drawing>
      </w:r>
    </w:p>
    <w:p w14:paraId="3CC09D7C" w14:textId="62DF8A27" w:rsidR="009379C7" w:rsidRDefault="009379C7">
      <w:pPr>
        <w:numPr>
          <w:ilvl w:val="0"/>
          <w:numId w:val="15"/>
        </w:numPr>
        <w:rPr>
          <w:rFonts w:asciiTheme="majorBidi" w:hAnsiTheme="majorBidi" w:cstheme="majorBidi"/>
          <w:sz w:val="28"/>
          <w:szCs w:val="28"/>
        </w:rPr>
      </w:pPr>
      <w:r w:rsidRPr="009379C7">
        <w:rPr>
          <w:rFonts w:asciiTheme="majorBidi" w:hAnsiTheme="majorBidi" w:cstheme="majorBidi"/>
          <w:sz w:val="28"/>
          <w:szCs w:val="28"/>
        </w:rPr>
        <w:t>Recognize that the transport pathway used to load sugars at sources or unload sugars at sinks will depend on whether sugar is moving down or against its concentration gradient</w:t>
      </w:r>
    </w:p>
    <w:p w14:paraId="34C3E551" w14:textId="5160DCB8" w:rsidR="00FF38DB" w:rsidRDefault="00040C8A">
      <w:pPr>
        <w:pStyle w:val="ListParagraph"/>
        <w:numPr>
          <w:ilvl w:val="0"/>
          <w:numId w:val="18"/>
        </w:numPr>
        <w:rPr>
          <w:rFonts w:asciiTheme="majorBidi" w:hAnsiTheme="majorBidi" w:cstheme="majorBidi"/>
          <w:sz w:val="28"/>
          <w:szCs w:val="28"/>
        </w:rPr>
      </w:pPr>
      <w:r w:rsidRPr="00040C8A">
        <w:rPr>
          <w:rFonts w:asciiTheme="majorBidi" w:hAnsiTheme="majorBidi" w:cstheme="majorBidi"/>
          <w:sz w:val="28"/>
          <w:szCs w:val="28"/>
        </w:rPr>
        <w:t>Photosynthates such as sucrose (a type of sugar) are produced in parenchyma cells of photosynthesizing leaves. Sugars are </w:t>
      </w:r>
      <w:r w:rsidRPr="00040C8A">
        <w:rPr>
          <w:rFonts w:asciiTheme="majorBidi" w:hAnsiTheme="majorBidi" w:cstheme="majorBidi"/>
          <w:i/>
          <w:iCs/>
          <w:sz w:val="28"/>
          <w:szCs w:val="28"/>
        </w:rPr>
        <w:t>actively transported</w:t>
      </w:r>
      <w:r w:rsidRPr="00040C8A">
        <w:rPr>
          <w:rFonts w:asciiTheme="majorBidi" w:hAnsiTheme="majorBidi" w:cstheme="majorBidi"/>
          <w:sz w:val="28"/>
          <w:szCs w:val="28"/>
        </w:rPr>
        <w:t> (requires ATP) from source cells into the sieve-tube companion cells, which are associated with the sieve-tube elements in the vascular bundles.</w:t>
      </w:r>
    </w:p>
    <w:p w14:paraId="0C005850" w14:textId="6C063454" w:rsidR="00040C8A" w:rsidRDefault="00040C8A">
      <w:pPr>
        <w:pStyle w:val="ListParagraph"/>
        <w:numPr>
          <w:ilvl w:val="0"/>
          <w:numId w:val="18"/>
        </w:numPr>
        <w:rPr>
          <w:rFonts w:asciiTheme="majorBidi" w:hAnsiTheme="majorBidi" w:cstheme="majorBidi"/>
          <w:sz w:val="28"/>
          <w:szCs w:val="28"/>
        </w:rPr>
      </w:pPr>
      <w:r w:rsidRPr="00040C8A">
        <w:rPr>
          <w:rFonts w:asciiTheme="majorBidi" w:hAnsiTheme="majorBidi" w:cstheme="majorBidi"/>
          <w:sz w:val="28"/>
          <w:szCs w:val="28"/>
        </w:rPr>
        <w:t>This active transport of sugar into the companion cells allows the companion cells to accumulate a higher concentration of sugar than is present in the photosynthesizing leaves. To make this process work, the companion cells use an </w:t>
      </w:r>
      <w:r w:rsidRPr="00040C8A">
        <w:rPr>
          <w:rFonts w:asciiTheme="majorBidi" w:hAnsiTheme="majorBidi" w:cstheme="majorBidi"/>
          <w:b/>
          <w:bCs/>
          <w:sz w:val="28"/>
          <w:szCs w:val="28"/>
        </w:rPr>
        <w:t>ATP-powered proton pump </w:t>
      </w:r>
      <w:r w:rsidRPr="00040C8A">
        <w:rPr>
          <w:rFonts w:asciiTheme="majorBidi" w:hAnsiTheme="majorBidi" w:cstheme="majorBidi"/>
          <w:sz w:val="28"/>
          <w:szCs w:val="28"/>
        </w:rPr>
        <w:t>to create an electrochemical gradient outside of the cell; then a </w:t>
      </w:r>
      <w:r w:rsidRPr="00040C8A">
        <w:rPr>
          <w:rFonts w:asciiTheme="majorBidi" w:hAnsiTheme="majorBidi" w:cstheme="majorBidi"/>
          <w:b/>
          <w:bCs/>
          <w:sz w:val="28"/>
          <w:szCs w:val="28"/>
        </w:rPr>
        <w:t>proton-sucrose cotransporter </w:t>
      </w:r>
      <w:r w:rsidRPr="00040C8A">
        <w:rPr>
          <w:rFonts w:asciiTheme="majorBidi" w:hAnsiTheme="majorBidi" w:cstheme="majorBidi"/>
          <w:sz w:val="28"/>
          <w:szCs w:val="28"/>
        </w:rPr>
        <w:t>couples the movement of a proton </w:t>
      </w:r>
      <w:r w:rsidRPr="00040C8A">
        <w:rPr>
          <w:rFonts w:asciiTheme="majorBidi" w:hAnsiTheme="majorBidi" w:cstheme="majorBidi"/>
          <w:i/>
          <w:iCs/>
          <w:sz w:val="28"/>
          <w:szCs w:val="28"/>
        </w:rPr>
        <w:t>down </w:t>
      </w:r>
      <w:r w:rsidRPr="00040C8A">
        <w:rPr>
          <w:rFonts w:asciiTheme="majorBidi" w:hAnsiTheme="majorBidi" w:cstheme="majorBidi"/>
          <w:sz w:val="28"/>
          <w:szCs w:val="28"/>
        </w:rPr>
        <w:t>its concentration gradient with sucrose </w:t>
      </w:r>
      <w:r w:rsidRPr="00040C8A">
        <w:rPr>
          <w:rFonts w:asciiTheme="majorBidi" w:hAnsiTheme="majorBidi" w:cstheme="majorBidi"/>
          <w:i/>
          <w:iCs/>
          <w:sz w:val="28"/>
          <w:szCs w:val="28"/>
        </w:rPr>
        <w:t>against </w:t>
      </w:r>
      <w:r w:rsidRPr="00040C8A">
        <w:rPr>
          <w:rFonts w:asciiTheme="majorBidi" w:hAnsiTheme="majorBidi" w:cstheme="majorBidi"/>
          <w:sz w:val="28"/>
          <w:szCs w:val="28"/>
        </w:rPr>
        <w:t>its concentration gradient and into the companion cells.</w:t>
      </w:r>
    </w:p>
    <w:p w14:paraId="451263CA" w14:textId="1E39597E" w:rsidR="00040C8A" w:rsidRDefault="00040C8A">
      <w:pPr>
        <w:pStyle w:val="ListParagraph"/>
        <w:numPr>
          <w:ilvl w:val="0"/>
          <w:numId w:val="18"/>
        </w:numPr>
        <w:rPr>
          <w:rFonts w:asciiTheme="majorBidi" w:hAnsiTheme="majorBidi" w:cstheme="majorBidi"/>
          <w:sz w:val="28"/>
          <w:szCs w:val="28"/>
        </w:rPr>
      </w:pPr>
      <w:r>
        <w:rPr>
          <w:rFonts w:asciiTheme="majorBidi" w:hAnsiTheme="majorBidi" w:cstheme="majorBidi"/>
          <w:sz w:val="28"/>
          <w:szCs w:val="28"/>
        </w:rPr>
        <w:lastRenderedPageBreak/>
        <w:t xml:space="preserve">Once inside companion cell, </w:t>
      </w:r>
      <w:r w:rsidRPr="00040C8A">
        <w:rPr>
          <w:rFonts w:asciiTheme="majorBidi" w:hAnsiTheme="majorBidi" w:cstheme="majorBidi"/>
          <w:sz w:val="28"/>
          <w:szCs w:val="28"/>
        </w:rPr>
        <w:t>the sugar </w:t>
      </w:r>
      <w:r w:rsidRPr="00040C8A">
        <w:rPr>
          <w:rFonts w:asciiTheme="majorBidi" w:hAnsiTheme="majorBidi" w:cstheme="majorBidi"/>
          <w:b/>
          <w:bCs/>
          <w:sz w:val="28"/>
          <w:szCs w:val="28"/>
        </w:rPr>
        <w:t>diffuses</w:t>
      </w:r>
      <w:r w:rsidRPr="00040C8A">
        <w:rPr>
          <w:rFonts w:asciiTheme="majorBidi" w:hAnsiTheme="majorBidi" w:cstheme="majorBidi"/>
          <w:sz w:val="28"/>
          <w:szCs w:val="28"/>
        </w:rPr>
        <w:t> down its concentration gradient from the companion cell and into the phloem sieve-tube elements through the plasmodesmata that link the companion cell to the sieve tube elements.  phloem sieve-tube elements have reduced cytoplasmic contents and are connected by pores that allow for pressure-driven bulk flow, or translocation, of phloem sap.</w:t>
      </w:r>
    </w:p>
    <w:p w14:paraId="35045F8C" w14:textId="592243F8" w:rsidR="00040C8A" w:rsidRDefault="001A14BE">
      <w:pPr>
        <w:pStyle w:val="ListParagraph"/>
        <w:numPr>
          <w:ilvl w:val="0"/>
          <w:numId w:val="18"/>
        </w:numPr>
        <w:rPr>
          <w:rFonts w:asciiTheme="majorBidi" w:hAnsiTheme="majorBidi" w:cstheme="majorBidi"/>
          <w:sz w:val="28"/>
          <w:szCs w:val="28"/>
        </w:rPr>
      </w:pPr>
      <w:r w:rsidRPr="001A14BE">
        <w:rPr>
          <w:rFonts w:asciiTheme="majorBidi" w:hAnsiTheme="majorBidi" w:cstheme="majorBidi"/>
          <w:sz w:val="28"/>
          <w:szCs w:val="28"/>
        </w:rPr>
        <w:t>the presence of high concentrations of sugar in the sieve tube elements drastically reduces Ψs; as a result, water then moves by osmosis from xylem into the phloem cells. This movement of water into the sieve tube cells then causes Ψp to increase, which increases both the turgor pressure in the phloem and the total water potential in the phloem at the source. This increase in water potential then drives the bulk flow of phloem from source to sink.</w:t>
      </w:r>
    </w:p>
    <w:p w14:paraId="1556E75B" w14:textId="3B8C0F09" w:rsidR="009F7615" w:rsidRPr="009F7615" w:rsidRDefault="009F7615">
      <w:pPr>
        <w:pStyle w:val="ListParagraph"/>
        <w:numPr>
          <w:ilvl w:val="0"/>
          <w:numId w:val="18"/>
        </w:numPr>
        <w:rPr>
          <w:rFonts w:asciiTheme="majorBidi" w:hAnsiTheme="majorBidi" w:cstheme="majorBidi"/>
          <w:sz w:val="28"/>
          <w:szCs w:val="28"/>
        </w:rPr>
      </w:pPr>
      <w:r w:rsidRPr="009F7615">
        <w:rPr>
          <w:rFonts w:asciiTheme="majorBidi" w:hAnsiTheme="majorBidi" w:cstheme="majorBidi"/>
          <w:sz w:val="28"/>
          <w:szCs w:val="28"/>
        </w:rPr>
        <w:t>Unloading at the sink end of the phloem tube can occur either by </w:t>
      </w:r>
      <w:r w:rsidRPr="009F7615">
        <w:rPr>
          <w:rFonts w:asciiTheme="majorBidi" w:hAnsiTheme="majorBidi" w:cstheme="majorBidi"/>
          <w:b/>
          <w:bCs/>
          <w:sz w:val="28"/>
          <w:szCs w:val="28"/>
        </w:rPr>
        <w:t>diffusion</w:t>
      </w:r>
      <w:r w:rsidRPr="009F7615">
        <w:rPr>
          <w:rFonts w:asciiTheme="majorBidi" w:hAnsiTheme="majorBidi" w:cstheme="majorBidi"/>
          <w:sz w:val="28"/>
          <w:szCs w:val="28"/>
        </w:rPr>
        <w:t>, if the concentration of sucrose is lower at the sink than in the phloem, or by </w:t>
      </w:r>
      <w:r w:rsidRPr="009F7615">
        <w:rPr>
          <w:rFonts w:asciiTheme="majorBidi" w:hAnsiTheme="majorBidi" w:cstheme="majorBidi"/>
          <w:b/>
          <w:bCs/>
          <w:sz w:val="28"/>
          <w:szCs w:val="28"/>
        </w:rPr>
        <w:t>active transport</w:t>
      </w:r>
      <w:r w:rsidRPr="009F7615">
        <w:rPr>
          <w:rFonts w:asciiTheme="majorBidi" w:hAnsiTheme="majorBidi" w:cstheme="majorBidi"/>
          <w:sz w:val="28"/>
          <w:szCs w:val="28"/>
        </w:rPr>
        <w:t>, if the concentration of sucrose is higher at the sink than in the phloem:</w:t>
      </w:r>
    </w:p>
    <w:p w14:paraId="3843D511" w14:textId="5FDF5DD1" w:rsidR="00EF74C0" w:rsidRPr="00EF74C0" w:rsidRDefault="00EF74C0">
      <w:pPr>
        <w:pStyle w:val="ListParagraph"/>
        <w:numPr>
          <w:ilvl w:val="1"/>
          <w:numId w:val="18"/>
        </w:numPr>
        <w:rPr>
          <w:rFonts w:asciiTheme="majorBidi" w:hAnsiTheme="majorBidi" w:cstheme="majorBidi"/>
          <w:sz w:val="28"/>
          <w:szCs w:val="28"/>
        </w:rPr>
      </w:pPr>
      <w:r w:rsidRPr="00EF74C0">
        <w:rPr>
          <w:rFonts w:asciiTheme="majorBidi" w:hAnsiTheme="majorBidi" w:cstheme="majorBidi"/>
          <w:sz w:val="28"/>
          <w:szCs w:val="28"/>
        </w:rPr>
        <w:t>If the sink is an area of active growth, such as a new leaf or a reproductive structure, then the sucrose concentration in the sink cells is usually lower than in the phloem sieve-tube elements because the sink sucrose is rapidly metabolized for growth.</w:t>
      </w:r>
    </w:p>
    <w:p w14:paraId="1D51C093" w14:textId="77777777" w:rsidR="00EF74C0" w:rsidRPr="00EF74C0" w:rsidRDefault="00EF74C0">
      <w:pPr>
        <w:pStyle w:val="ListParagraph"/>
        <w:numPr>
          <w:ilvl w:val="1"/>
          <w:numId w:val="18"/>
        </w:numPr>
        <w:rPr>
          <w:rFonts w:asciiTheme="majorBidi" w:hAnsiTheme="majorBidi" w:cstheme="majorBidi"/>
          <w:sz w:val="28"/>
          <w:szCs w:val="28"/>
        </w:rPr>
      </w:pPr>
      <w:r w:rsidRPr="00EF74C0">
        <w:rPr>
          <w:rFonts w:asciiTheme="majorBidi" w:hAnsiTheme="majorBidi" w:cstheme="majorBidi"/>
          <w:sz w:val="28"/>
          <w:szCs w:val="28"/>
        </w:rPr>
        <w:t>If the sink is an area of storage where sugar is converted to starch, such as a root or bulb, then the sugar concentration in the sink is usually lower than in the phloem sieve-tube elements because the sink sucrose is rapidly converted to starch for storage.</w:t>
      </w:r>
    </w:p>
    <w:p w14:paraId="6455813F" w14:textId="77777777" w:rsidR="00EF74C0" w:rsidRPr="00EF74C0" w:rsidRDefault="00EF74C0">
      <w:pPr>
        <w:pStyle w:val="ListParagraph"/>
        <w:numPr>
          <w:ilvl w:val="1"/>
          <w:numId w:val="18"/>
        </w:numPr>
        <w:rPr>
          <w:rFonts w:asciiTheme="majorBidi" w:hAnsiTheme="majorBidi" w:cstheme="majorBidi"/>
          <w:sz w:val="28"/>
          <w:szCs w:val="28"/>
        </w:rPr>
      </w:pPr>
      <w:r w:rsidRPr="00EF74C0">
        <w:rPr>
          <w:rFonts w:asciiTheme="majorBidi" w:hAnsiTheme="majorBidi" w:cstheme="majorBidi"/>
          <w:sz w:val="28"/>
          <w:szCs w:val="28"/>
        </w:rPr>
        <w:t>If the sink is an area of storage where the sugar is stored as sucrose, such as a sugar beet or sugar cane, then the sink may have a higher concentration of sugar than the phloem sieve-tube cells. In this situation, active transport by a proton-sucrose cotransporter (which relies on an ATP-powered proton pump) is typically used to transport sugar from the companion cells into storage vacuoles in the storage cells.</w:t>
      </w:r>
    </w:p>
    <w:p w14:paraId="12965C6F" w14:textId="6E8CF755" w:rsidR="009F7615" w:rsidRDefault="0040611C">
      <w:pPr>
        <w:pStyle w:val="ListParagraph"/>
        <w:numPr>
          <w:ilvl w:val="0"/>
          <w:numId w:val="18"/>
        </w:numPr>
        <w:rPr>
          <w:rFonts w:asciiTheme="majorBidi" w:hAnsiTheme="majorBidi" w:cstheme="majorBidi"/>
          <w:sz w:val="28"/>
          <w:szCs w:val="28"/>
        </w:rPr>
      </w:pPr>
      <w:r w:rsidRPr="0040611C">
        <w:rPr>
          <w:rFonts w:asciiTheme="majorBidi" w:hAnsiTheme="majorBidi" w:cstheme="majorBidi"/>
          <w:sz w:val="28"/>
          <w:szCs w:val="28"/>
        </w:rPr>
        <w:t>Once sugar is unloaded at the sink cells, the Ψs increases, causing water to diffuse by osmosis from the phloem back into the xylem. This movement of water out of the phloem causes Ψp to decrease, reducing the turgor pressure in the phloem at the sink and maintaining the direction of bulk flow from source to sink.</w:t>
      </w:r>
    </w:p>
    <w:p w14:paraId="30F95B29" w14:textId="77777777" w:rsidR="00126D25" w:rsidRPr="009F7615" w:rsidRDefault="00126D25" w:rsidP="00126D25">
      <w:pPr>
        <w:pStyle w:val="ListParagraph"/>
        <w:ind w:left="1440"/>
        <w:rPr>
          <w:rFonts w:asciiTheme="majorBidi" w:hAnsiTheme="majorBidi" w:cstheme="majorBidi"/>
          <w:sz w:val="28"/>
          <w:szCs w:val="28"/>
        </w:rPr>
      </w:pPr>
    </w:p>
    <w:p w14:paraId="495DD24D" w14:textId="31958E92" w:rsidR="00E42224" w:rsidRPr="00E42224" w:rsidRDefault="00E42224" w:rsidP="00E42224">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0464" behindDoc="0" locked="0" layoutInCell="1" allowOverlap="1" wp14:anchorId="3643CE12" wp14:editId="2D65B320">
            <wp:simplePos x="0" y="0"/>
            <wp:positionH relativeFrom="column">
              <wp:posOffset>-32721</wp:posOffset>
            </wp:positionH>
            <wp:positionV relativeFrom="paragraph">
              <wp:posOffset>3323590</wp:posOffset>
            </wp:positionV>
            <wp:extent cx="6581140" cy="3227070"/>
            <wp:effectExtent l="0" t="0" r="0" b="0"/>
            <wp:wrapTopAndBottom/>
            <wp:docPr id="1775191194" name="Picture 26"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194" name="Picture 26" descr="A diagram of a plan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581140" cy="322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9440" behindDoc="0" locked="0" layoutInCell="1" allowOverlap="1" wp14:anchorId="76F148FB" wp14:editId="473091F6">
            <wp:simplePos x="0" y="0"/>
            <wp:positionH relativeFrom="column">
              <wp:posOffset>-312046</wp:posOffset>
            </wp:positionH>
            <wp:positionV relativeFrom="paragraph">
              <wp:posOffset>411</wp:posOffset>
            </wp:positionV>
            <wp:extent cx="7062857" cy="3141233"/>
            <wp:effectExtent l="0" t="0" r="0" b="0"/>
            <wp:wrapTopAndBottom/>
            <wp:docPr id="15119223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2314" name="Picture 1511922314"/>
                    <pic:cNvPicPr/>
                  </pic:nvPicPr>
                  <pic:blipFill>
                    <a:blip r:embed="rId30">
                      <a:extLst>
                        <a:ext uri="{28A0092B-C50C-407E-A947-70E740481C1C}">
                          <a14:useLocalDpi xmlns:a14="http://schemas.microsoft.com/office/drawing/2010/main" val="0"/>
                        </a:ext>
                      </a:extLst>
                    </a:blip>
                    <a:stretch>
                      <a:fillRect/>
                    </a:stretch>
                  </pic:blipFill>
                  <pic:spPr>
                    <a:xfrm>
                      <a:off x="0" y="0"/>
                      <a:ext cx="7062857" cy="3141233"/>
                    </a:xfrm>
                    <a:prstGeom prst="rect">
                      <a:avLst/>
                    </a:prstGeom>
                  </pic:spPr>
                </pic:pic>
              </a:graphicData>
            </a:graphic>
            <wp14:sizeRelH relativeFrom="page">
              <wp14:pctWidth>0</wp14:pctWidth>
            </wp14:sizeRelH>
            <wp14:sizeRelV relativeFrom="page">
              <wp14:pctHeight>0</wp14:pctHeight>
            </wp14:sizeRelV>
          </wp:anchor>
        </w:drawing>
      </w:r>
    </w:p>
    <w:p w14:paraId="446661B5" w14:textId="251E616D" w:rsidR="009379C7" w:rsidRDefault="009379C7">
      <w:pPr>
        <w:numPr>
          <w:ilvl w:val="0"/>
          <w:numId w:val="15"/>
        </w:numPr>
        <w:rPr>
          <w:rFonts w:asciiTheme="majorBidi" w:hAnsiTheme="majorBidi" w:cstheme="majorBidi"/>
          <w:sz w:val="28"/>
          <w:szCs w:val="28"/>
        </w:rPr>
      </w:pPr>
      <w:r w:rsidRPr="009379C7">
        <w:rPr>
          <w:rFonts w:asciiTheme="majorBidi" w:hAnsiTheme="majorBidi" w:cstheme="majorBidi"/>
          <w:sz w:val="28"/>
          <w:szCs w:val="28"/>
        </w:rPr>
        <w:t>Compare and contrast the mechanisms and requirements of fluid transport in xylem and phloem</w:t>
      </w:r>
    </w:p>
    <w:p w14:paraId="67D12D7C" w14:textId="7D3E7A2C" w:rsidR="00B41895" w:rsidRDefault="00887971">
      <w:pPr>
        <w:pStyle w:val="ListParagraph"/>
        <w:numPr>
          <w:ilvl w:val="0"/>
          <w:numId w:val="19"/>
        </w:numPr>
        <w:rPr>
          <w:rFonts w:asciiTheme="majorBidi" w:hAnsiTheme="majorBidi" w:cstheme="majorBidi"/>
          <w:sz w:val="28"/>
          <w:szCs w:val="28"/>
        </w:rPr>
      </w:pPr>
      <w:r w:rsidRPr="00887971">
        <w:rPr>
          <w:rFonts w:asciiTheme="majorBidi" w:hAnsiTheme="majorBidi" w:cstheme="majorBidi"/>
          <w:sz w:val="28"/>
          <w:szCs w:val="28"/>
        </w:rPr>
        <w:t>It should be clear that movement of sugars in phloem relies on the movement of water in phloem. But there are some important differences in the mechanisms of fluid movement in these two different vascular tissues:</w:t>
      </w:r>
    </w:p>
    <w:p w14:paraId="1873ACB1" w14:textId="00D3A9B4" w:rsidR="00893AA8" w:rsidRPr="00893AA8" w:rsidRDefault="00893AA8">
      <w:pPr>
        <w:pStyle w:val="ListParagraph"/>
        <w:numPr>
          <w:ilvl w:val="1"/>
          <w:numId w:val="19"/>
        </w:numPr>
        <w:rPr>
          <w:rFonts w:asciiTheme="majorBidi" w:hAnsiTheme="majorBidi" w:cstheme="majorBidi"/>
          <w:sz w:val="28"/>
          <w:szCs w:val="28"/>
        </w:rPr>
      </w:pPr>
      <w:r w:rsidRPr="00893AA8">
        <w:rPr>
          <w:rFonts w:asciiTheme="majorBidi" w:hAnsiTheme="majorBidi" w:cstheme="majorBidi"/>
          <w:b/>
          <w:bCs/>
          <w:sz w:val="28"/>
          <w:szCs w:val="28"/>
        </w:rPr>
        <w:t>The “driving force” for fluid movement:</w:t>
      </w:r>
    </w:p>
    <w:p w14:paraId="28B4B3FB" w14:textId="77777777" w:rsidR="00893AA8" w:rsidRPr="00893AA8" w:rsidRDefault="00893AA8">
      <w:pPr>
        <w:pStyle w:val="ListParagraph"/>
        <w:numPr>
          <w:ilvl w:val="2"/>
          <w:numId w:val="19"/>
        </w:numPr>
        <w:rPr>
          <w:rFonts w:asciiTheme="majorBidi" w:hAnsiTheme="majorBidi" w:cstheme="majorBidi"/>
          <w:sz w:val="28"/>
          <w:szCs w:val="28"/>
        </w:rPr>
      </w:pPr>
      <w:r w:rsidRPr="00893AA8">
        <w:rPr>
          <w:rFonts w:asciiTheme="majorBidi" w:hAnsiTheme="majorBidi" w:cstheme="majorBidi"/>
          <w:sz w:val="28"/>
          <w:szCs w:val="28"/>
        </w:rPr>
        <w:lastRenderedPageBreak/>
        <w:t>Xylem: transpiration (evaporation) from leaves, combined with cohesion and tension of water in the vessel elements and tracheids (passive; no energy required)</w:t>
      </w:r>
    </w:p>
    <w:p w14:paraId="37696812" w14:textId="77777777" w:rsidR="00893AA8" w:rsidRPr="00893AA8" w:rsidRDefault="00893AA8">
      <w:pPr>
        <w:pStyle w:val="ListParagraph"/>
        <w:numPr>
          <w:ilvl w:val="2"/>
          <w:numId w:val="19"/>
        </w:numPr>
        <w:rPr>
          <w:rFonts w:asciiTheme="majorBidi" w:hAnsiTheme="majorBidi" w:cstheme="majorBidi"/>
          <w:sz w:val="28"/>
          <w:szCs w:val="28"/>
        </w:rPr>
      </w:pPr>
      <w:r w:rsidRPr="00893AA8">
        <w:rPr>
          <w:rFonts w:asciiTheme="majorBidi" w:hAnsiTheme="majorBidi" w:cstheme="majorBidi"/>
          <w:sz w:val="28"/>
          <w:szCs w:val="28"/>
        </w:rPr>
        <w:t>Phloem: Active transport of sucrose from source cells into phloem sieve tube elements (energy required)</w:t>
      </w:r>
    </w:p>
    <w:p w14:paraId="61CA43BE" w14:textId="77777777" w:rsidR="00893AA8" w:rsidRPr="00893AA8" w:rsidRDefault="00893AA8">
      <w:pPr>
        <w:pStyle w:val="ListParagraph"/>
        <w:numPr>
          <w:ilvl w:val="1"/>
          <w:numId w:val="19"/>
        </w:numPr>
        <w:rPr>
          <w:rFonts w:asciiTheme="majorBidi" w:hAnsiTheme="majorBidi" w:cstheme="majorBidi"/>
          <w:sz w:val="28"/>
          <w:szCs w:val="28"/>
        </w:rPr>
      </w:pPr>
      <w:r w:rsidRPr="00893AA8">
        <w:rPr>
          <w:rFonts w:asciiTheme="majorBidi" w:hAnsiTheme="majorBidi" w:cstheme="majorBidi"/>
          <w:b/>
          <w:bCs/>
          <w:sz w:val="28"/>
          <w:szCs w:val="28"/>
        </w:rPr>
        <w:t>The cells facilitating fluid movement:</w:t>
      </w:r>
    </w:p>
    <w:p w14:paraId="2795BB9F" w14:textId="5963D8C2" w:rsidR="00893AA8" w:rsidRPr="00893AA8" w:rsidRDefault="00893AA8">
      <w:pPr>
        <w:pStyle w:val="ListParagraph"/>
        <w:numPr>
          <w:ilvl w:val="2"/>
          <w:numId w:val="19"/>
        </w:numPr>
        <w:rPr>
          <w:rFonts w:asciiTheme="majorBidi" w:hAnsiTheme="majorBidi" w:cstheme="majorBidi"/>
          <w:sz w:val="28"/>
          <w:szCs w:val="28"/>
        </w:rPr>
      </w:pPr>
      <w:r w:rsidRPr="00893AA8">
        <w:rPr>
          <w:rFonts w:asciiTheme="majorBidi" w:hAnsiTheme="majorBidi" w:cstheme="majorBidi"/>
          <w:sz w:val="28"/>
          <w:szCs w:val="28"/>
        </w:rPr>
        <w:t>Xylem: Non-living vessel elements and tracheids</w:t>
      </w:r>
    </w:p>
    <w:p w14:paraId="364B964F" w14:textId="2481687B" w:rsidR="00893AA8" w:rsidRPr="00893AA8" w:rsidRDefault="00893AA8">
      <w:pPr>
        <w:pStyle w:val="ListParagraph"/>
        <w:numPr>
          <w:ilvl w:val="2"/>
          <w:numId w:val="19"/>
        </w:numPr>
        <w:rPr>
          <w:rFonts w:asciiTheme="majorBidi" w:hAnsiTheme="majorBidi" w:cstheme="majorBidi"/>
          <w:sz w:val="28"/>
          <w:szCs w:val="28"/>
        </w:rPr>
      </w:pPr>
      <w:r w:rsidRPr="00893AA8">
        <w:rPr>
          <w:rFonts w:asciiTheme="majorBidi" w:hAnsiTheme="majorBidi" w:cstheme="majorBidi"/>
          <w:sz w:val="28"/>
          <w:szCs w:val="28"/>
        </w:rPr>
        <w:t>Phloem: Living sieve tube elements (supported by companion cells)</w:t>
      </w:r>
    </w:p>
    <w:p w14:paraId="0CD21C7C" w14:textId="77777777" w:rsidR="00893AA8" w:rsidRPr="00893AA8" w:rsidRDefault="00893AA8">
      <w:pPr>
        <w:pStyle w:val="ListParagraph"/>
        <w:numPr>
          <w:ilvl w:val="1"/>
          <w:numId w:val="19"/>
        </w:numPr>
        <w:rPr>
          <w:rFonts w:asciiTheme="majorBidi" w:hAnsiTheme="majorBidi" w:cstheme="majorBidi"/>
          <w:sz w:val="28"/>
          <w:szCs w:val="28"/>
        </w:rPr>
      </w:pPr>
      <w:r w:rsidRPr="00893AA8">
        <w:rPr>
          <w:rFonts w:asciiTheme="majorBidi" w:hAnsiTheme="majorBidi" w:cstheme="majorBidi"/>
          <w:b/>
          <w:bCs/>
          <w:sz w:val="28"/>
          <w:szCs w:val="28"/>
        </w:rPr>
        <w:t>Type of pressure potential</w:t>
      </w:r>
    </w:p>
    <w:p w14:paraId="739B74F8" w14:textId="77777777" w:rsidR="00893AA8" w:rsidRPr="00893AA8" w:rsidRDefault="00893AA8">
      <w:pPr>
        <w:pStyle w:val="ListParagraph"/>
        <w:numPr>
          <w:ilvl w:val="2"/>
          <w:numId w:val="19"/>
        </w:numPr>
        <w:rPr>
          <w:rFonts w:asciiTheme="majorBidi" w:hAnsiTheme="majorBidi" w:cstheme="majorBidi"/>
          <w:sz w:val="28"/>
          <w:szCs w:val="28"/>
        </w:rPr>
      </w:pPr>
      <w:r w:rsidRPr="00893AA8">
        <w:rPr>
          <w:rFonts w:asciiTheme="majorBidi" w:hAnsiTheme="majorBidi" w:cstheme="majorBidi"/>
          <w:sz w:val="28"/>
          <w:szCs w:val="28"/>
        </w:rPr>
        <w:t>Xylem: Negative due to pull from the top (Ψp decreases due to combined effects of transpiration combined with cohesion and tension of water)</w:t>
      </w:r>
    </w:p>
    <w:p w14:paraId="60E1EE88" w14:textId="1391F600" w:rsidR="00887971" w:rsidRDefault="00C00E9D">
      <w:pPr>
        <w:pStyle w:val="ListParagraph"/>
        <w:numPr>
          <w:ilvl w:val="2"/>
          <w:numId w:val="19"/>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1488" behindDoc="0" locked="0" layoutInCell="1" allowOverlap="1" wp14:anchorId="74180CD4" wp14:editId="7A09648E">
            <wp:simplePos x="0" y="0"/>
            <wp:positionH relativeFrom="column">
              <wp:posOffset>172085</wp:posOffset>
            </wp:positionH>
            <wp:positionV relativeFrom="paragraph">
              <wp:posOffset>730250</wp:posOffset>
            </wp:positionV>
            <wp:extent cx="6223000" cy="1796415"/>
            <wp:effectExtent l="0" t="0" r="0" b="0"/>
            <wp:wrapTopAndBottom/>
            <wp:docPr id="90986186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1866" name="Picture 27"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23000" cy="1796415"/>
                    </a:xfrm>
                    <a:prstGeom prst="rect">
                      <a:avLst/>
                    </a:prstGeom>
                  </pic:spPr>
                </pic:pic>
              </a:graphicData>
            </a:graphic>
            <wp14:sizeRelH relativeFrom="page">
              <wp14:pctWidth>0</wp14:pctWidth>
            </wp14:sizeRelH>
            <wp14:sizeRelV relativeFrom="page">
              <wp14:pctHeight>0</wp14:pctHeight>
            </wp14:sizeRelV>
          </wp:anchor>
        </w:drawing>
      </w:r>
      <w:r w:rsidR="00893AA8" w:rsidRPr="00893AA8">
        <w:rPr>
          <w:rFonts w:asciiTheme="majorBidi" w:hAnsiTheme="majorBidi" w:cstheme="majorBidi"/>
          <w:sz w:val="28"/>
          <w:szCs w:val="28"/>
        </w:rPr>
        <w:t>Phloem: Positive due to push from source (Ψp increases due to influx of water which increases turgor pressure at source)</w:t>
      </w:r>
    </w:p>
    <w:p w14:paraId="3E02254A" w14:textId="6D1C00EE" w:rsidR="006A2E35" w:rsidRDefault="006A2E35" w:rsidP="006A2E35">
      <w:pPr>
        <w:rPr>
          <w:rFonts w:asciiTheme="majorBidi" w:hAnsiTheme="majorBidi" w:cstheme="majorBidi"/>
          <w:sz w:val="28"/>
          <w:szCs w:val="28"/>
        </w:rPr>
      </w:pPr>
    </w:p>
    <w:p w14:paraId="16B98C45" w14:textId="77777777" w:rsidR="006A2E35" w:rsidRPr="006A2E35" w:rsidRDefault="006A2E35" w:rsidP="006A2E35">
      <w:pPr>
        <w:rPr>
          <w:rFonts w:asciiTheme="majorBidi" w:hAnsiTheme="majorBidi" w:cstheme="majorBidi"/>
          <w:b/>
          <w:bCs/>
          <w:sz w:val="28"/>
          <w:szCs w:val="28"/>
        </w:rPr>
      </w:pPr>
      <w:r w:rsidRPr="006A2E35">
        <w:rPr>
          <w:rFonts w:asciiTheme="majorBidi" w:hAnsiTheme="majorBidi" w:cstheme="majorBidi"/>
          <w:b/>
          <w:bCs/>
          <w:sz w:val="28"/>
          <w:szCs w:val="28"/>
        </w:rPr>
        <w:t>Nutrient Acquisition by Animals</w:t>
      </w:r>
    </w:p>
    <w:p w14:paraId="35B26A78" w14:textId="3EBCC92B" w:rsidR="006A2E35" w:rsidRDefault="006A2E35">
      <w:pPr>
        <w:numPr>
          <w:ilvl w:val="0"/>
          <w:numId w:val="20"/>
        </w:numPr>
        <w:rPr>
          <w:rFonts w:asciiTheme="majorBidi" w:hAnsiTheme="majorBidi" w:cstheme="majorBidi"/>
          <w:sz w:val="28"/>
          <w:szCs w:val="28"/>
        </w:rPr>
      </w:pPr>
      <w:r w:rsidRPr="006A2E35">
        <w:rPr>
          <w:rFonts w:asciiTheme="majorBidi" w:hAnsiTheme="majorBidi" w:cstheme="majorBidi"/>
          <w:sz w:val="28"/>
          <w:szCs w:val="28"/>
        </w:rPr>
        <w:t>Differentiate between ingestion, digestion, absorption, and elimination</w:t>
      </w:r>
    </w:p>
    <w:p w14:paraId="3A43B97C" w14:textId="17F07955" w:rsidR="00716062" w:rsidRPr="00716062" w:rsidRDefault="00716062">
      <w:pPr>
        <w:pStyle w:val="ListParagraph"/>
        <w:numPr>
          <w:ilvl w:val="0"/>
          <w:numId w:val="19"/>
        </w:numPr>
        <w:rPr>
          <w:rFonts w:asciiTheme="majorBidi" w:hAnsiTheme="majorBidi" w:cstheme="majorBidi"/>
          <w:sz w:val="28"/>
          <w:szCs w:val="28"/>
        </w:rPr>
      </w:pPr>
      <w:r w:rsidRPr="00716062">
        <w:rPr>
          <w:rFonts w:asciiTheme="majorBidi" w:hAnsiTheme="majorBidi" w:cstheme="majorBidi"/>
          <w:sz w:val="28"/>
          <w:szCs w:val="28"/>
        </w:rPr>
        <w:t>Ingestion: taking in of food</w:t>
      </w:r>
    </w:p>
    <w:p w14:paraId="532FABD4" w14:textId="77777777" w:rsidR="00716062" w:rsidRPr="00716062" w:rsidRDefault="00716062">
      <w:pPr>
        <w:pStyle w:val="ListParagraph"/>
        <w:numPr>
          <w:ilvl w:val="0"/>
          <w:numId w:val="19"/>
        </w:numPr>
        <w:rPr>
          <w:rFonts w:asciiTheme="majorBidi" w:hAnsiTheme="majorBidi" w:cstheme="majorBidi"/>
          <w:sz w:val="28"/>
          <w:szCs w:val="28"/>
        </w:rPr>
      </w:pPr>
      <w:r w:rsidRPr="00716062">
        <w:rPr>
          <w:rFonts w:asciiTheme="majorBidi" w:hAnsiTheme="majorBidi" w:cstheme="majorBidi"/>
          <w:sz w:val="28"/>
          <w:szCs w:val="28"/>
        </w:rPr>
        <w:t>Digestion: chemically and mechanically breaking down the food</w:t>
      </w:r>
    </w:p>
    <w:p w14:paraId="66DFBF6D" w14:textId="77777777" w:rsidR="00716062" w:rsidRPr="00716062" w:rsidRDefault="00716062">
      <w:pPr>
        <w:pStyle w:val="ListParagraph"/>
        <w:numPr>
          <w:ilvl w:val="0"/>
          <w:numId w:val="19"/>
        </w:numPr>
        <w:rPr>
          <w:rFonts w:asciiTheme="majorBidi" w:hAnsiTheme="majorBidi" w:cstheme="majorBidi"/>
          <w:sz w:val="28"/>
          <w:szCs w:val="28"/>
        </w:rPr>
      </w:pPr>
      <w:r w:rsidRPr="00716062">
        <w:rPr>
          <w:rFonts w:asciiTheme="majorBidi" w:hAnsiTheme="majorBidi" w:cstheme="majorBidi"/>
          <w:sz w:val="28"/>
          <w:szCs w:val="28"/>
        </w:rPr>
        <w:t>Absorption: taking the nutrients from the food into the body</w:t>
      </w:r>
    </w:p>
    <w:p w14:paraId="6B7E52DB" w14:textId="3ED2A989" w:rsidR="006A2E35" w:rsidRPr="00716062" w:rsidRDefault="00716062">
      <w:pPr>
        <w:pStyle w:val="ListParagraph"/>
        <w:numPr>
          <w:ilvl w:val="0"/>
          <w:numId w:val="19"/>
        </w:numPr>
        <w:rPr>
          <w:rFonts w:asciiTheme="majorBidi" w:hAnsiTheme="majorBidi" w:cstheme="majorBidi"/>
          <w:sz w:val="28"/>
          <w:szCs w:val="28"/>
        </w:rPr>
      </w:pPr>
      <w:r w:rsidRPr="00716062">
        <w:rPr>
          <w:rFonts w:asciiTheme="majorBidi" w:hAnsiTheme="majorBidi" w:cstheme="majorBidi"/>
          <w:sz w:val="28"/>
          <w:szCs w:val="28"/>
        </w:rPr>
        <w:t>Elimination: release of waste into the environment</w:t>
      </w:r>
    </w:p>
    <w:p w14:paraId="18AB4BD2" w14:textId="7240E093" w:rsidR="006A2E35" w:rsidRDefault="006A2E35">
      <w:pPr>
        <w:numPr>
          <w:ilvl w:val="0"/>
          <w:numId w:val="20"/>
        </w:numPr>
        <w:rPr>
          <w:rFonts w:asciiTheme="majorBidi" w:hAnsiTheme="majorBidi" w:cstheme="majorBidi"/>
          <w:sz w:val="28"/>
          <w:szCs w:val="28"/>
        </w:rPr>
      </w:pPr>
      <w:r w:rsidRPr="006A2E35">
        <w:rPr>
          <w:rFonts w:asciiTheme="majorBidi" w:hAnsiTheme="majorBidi" w:cstheme="majorBidi"/>
          <w:sz w:val="28"/>
          <w:szCs w:val="28"/>
        </w:rPr>
        <w:t>Compare and contrast complete and incomplete digestive tracts</w:t>
      </w:r>
    </w:p>
    <w:p w14:paraId="3DF45B3E" w14:textId="682AF0A8" w:rsidR="006D608B" w:rsidRDefault="003B1637">
      <w:pPr>
        <w:pStyle w:val="ListParagraph"/>
        <w:numPr>
          <w:ilvl w:val="0"/>
          <w:numId w:val="21"/>
        </w:numPr>
        <w:rPr>
          <w:rFonts w:asciiTheme="majorBidi" w:hAnsiTheme="majorBidi" w:cstheme="majorBidi"/>
          <w:sz w:val="28"/>
          <w:szCs w:val="28"/>
        </w:rPr>
      </w:pPr>
      <w:r w:rsidRPr="003B1637">
        <w:rPr>
          <w:rFonts w:asciiTheme="majorBidi" w:hAnsiTheme="majorBidi" w:cstheme="majorBidi"/>
          <w:sz w:val="28"/>
          <w:szCs w:val="28"/>
        </w:rPr>
        <w:t>Digestion is the process of breading down tissues of another organism in order to make them available for absorption, and animals can accomplish these processes through two general types of digestive systems:</w:t>
      </w:r>
    </w:p>
    <w:p w14:paraId="5B24838D" w14:textId="6BC798FB" w:rsidR="003B1637" w:rsidRPr="003B1637" w:rsidRDefault="003B1637">
      <w:pPr>
        <w:pStyle w:val="ListParagraph"/>
        <w:numPr>
          <w:ilvl w:val="1"/>
          <w:numId w:val="21"/>
        </w:numPr>
        <w:rPr>
          <w:rFonts w:asciiTheme="majorBidi" w:hAnsiTheme="majorBidi" w:cstheme="majorBidi"/>
          <w:sz w:val="28"/>
          <w:szCs w:val="28"/>
        </w:rPr>
      </w:pPr>
      <w:r w:rsidRPr="003B1637">
        <w:rPr>
          <w:rFonts w:asciiTheme="majorBidi" w:hAnsiTheme="majorBidi" w:cstheme="majorBidi"/>
          <w:b/>
          <w:bCs/>
          <w:sz w:val="28"/>
          <w:szCs w:val="28"/>
        </w:rPr>
        <w:lastRenderedPageBreak/>
        <w:t>Incomplete</w:t>
      </w:r>
      <w:r w:rsidRPr="003B1637">
        <w:rPr>
          <w:rFonts w:asciiTheme="majorBidi" w:hAnsiTheme="majorBidi" w:cstheme="majorBidi"/>
          <w:b/>
          <w:bCs/>
          <w:i/>
          <w:iCs/>
          <w:sz w:val="28"/>
          <w:szCs w:val="28"/>
        </w:rPr>
        <w:t> </w:t>
      </w:r>
      <w:r w:rsidRPr="003B1637">
        <w:rPr>
          <w:rFonts w:asciiTheme="majorBidi" w:hAnsiTheme="majorBidi" w:cstheme="majorBidi"/>
          <w:b/>
          <w:bCs/>
          <w:sz w:val="28"/>
          <w:szCs w:val="28"/>
        </w:rPr>
        <w:t>digestive systems</w:t>
      </w:r>
      <w:r w:rsidRPr="003B1637">
        <w:rPr>
          <w:rFonts w:asciiTheme="majorBidi" w:hAnsiTheme="majorBidi" w:cstheme="majorBidi"/>
          <w:sz w:val="28"/>
          <w:szCs w:val="28"/>
        </w:rPr>
        <w:t> (also called a </w:t>
      </w:r>
      <w:r w:rsidRPr="003B1637">
        <w:rPr>
          <w:rFonts w:asciiTheme="majorBidi" w:hAnsiTheme="majorBidi" w:cstheme="majorBidi"/>
          <w:b/>
          <w:bCs/>
          <w:sz w:val="28"/>
          <w:szCs w:val="28"/>
        </w:rPr>
        <w:t>gastrovascular cavity</w:t>
      </w:r>
      <w:r w:rsidRPr="003B1637">
        <w:rPr>
          <w:rFonts w:asciiTheme="majorBidi" w:hAnsiTheme="majorBidi" w:cstheme="majorBidi"/>
          <w:sz w:val="28"/>
          <w:szCs w:val="28"/>
        </w:rPr>
        <w:t>) feature a digestive cavity with a single opening that functions as both mouth and anus.</w:t>
      </w:r>
    </w:p>
    <w:p w14:paraId="22D7AF36" w14:textId="77777777" w:rsidR="003B1637" w:rsidRPr="003B1637" w:rsidRDefault="003B1637">
      <w:pPr>
        <w:pStyle w:val="ListParagraph"/>
        <w:numPr>
          <w:ilvl w:val="2"/>
          <w:numId w:val="21"/>
        </w:numPr>
        <w:rPr>
          <w:rFonts w:asciiTheme="majorBidi" w:hAnsiTheme="majorBidi" w:cstheme="majorBidi"/>
          <w:sz w:val="28"/>
          <w:szCs w:val="28"/>
        </w:rPr>
      </w:pPr>
      <w:r w:rsidRPr="003B1637">
        <w:rPr>
          <w:rFonts w:asciiTheme="majorBidi" w:hAnsiTheme="majorBidi" w:cstheme="majorBidi"/>
          <w:sz w:val="28"/>
          <w:szCs w:val="28"/>
        </w:rPr>
        <w:t>Ingested material enters the mouth/anus and passes into a cavity lined with cells that secrete digestive enzymes that break down the food. The food particles are then absorbed by the cells lining the gastrovascular cavity. Once digestion is completed, the remaining material is eliminated as waste through the mouth/anus.</w:t>
      </w:r>
    </w:p>
    <w:p w14:paraId="47696F2D" w14:textId="77777777" w:rsidR="003B1637" w:rsidRPr="003B1637" w:rsidRDefault="003B1637">
      <w:pPr>
        <w:pStyle w:val="ListParagraph"/>
        <w:numPr>
          <w:ilvl w:val="2"/>
          <w:numId w:val="21"/>
        </w:numPr>
        <w:rPr>
          <w:rFonts w:asciiTheme="majorBidi" w:hAnsiTheme="majorBidi" w:cstheme="majorBidi"/>
          <w:sz w:val="28"/>
          <w:szCs w:val="28"/>
        </w:rPr>
      </w:pPr>
      <w:r w:rsidRPr="003B1637">
        <w:rPr>
          <w:rFonts w:asciiTheme="majorBidi" w:hAnsiTheme="majorBidi" w:cstheme="majorBidi"/>
          <w:sz w:val="28"/>
          <w:szCs w:val="28"/>
        </w:rPr>
        <w:t>This type of digestive system is typical of animals with radial symmetry, including Ctenophora (comb jellies) and Cnidaria (coral, jelly fish, and sea anemones).</w:t>
      </w:r>
    </w:p>
    <w:p w14:paraId="32DAF2E8" w14:textId="77777777" w:rsidR="003B1637" w:rsidRPr="003B1637" w:rsidRDefault="003B1637">
      <w:pPr>
        <w:pStyle w:val="ListParagraph"/>
        <w:numPr>
          <w:ilvl w:val="1"/>
          <w:numId w:val="21"/>
        </w:numPr>
        <w:rPr>
          <w:rFonts w:asciiTheme="majorBidi" w:hAnsiTheme="majorBidi" w:cstheme="majorBidi"/>
          <w:sz w:val="28"/>
          <w:szCs w:val="28"/>
        </w:rPr>
      </w:pPr>
      <w:r w:rsidRPr="003B1637">
        <w:rPr>
          <w:rFonts w:asciiTheme="majorBidi" w:hAnsiTheme="majorBidi" w:cstheme="majorBidi"/>
          <w:b/>
          <w:bCs/>
          <w:sz w:val="28"/>
          <w:szCs w:val="28"/>
        </w:rPr>
        <w:t>Complete digestive systems </w:t>
      </w:r>
      <w:r w:rsidRPr="003B1637">
        <w:rPr>
          <w:rFonts w:asciiTheme="majorBidi" w:hAnsiTheme="majorBidi" w:cstheme="majorBidi"/>
          <w:sz w:val="28"/>
          <w:szCs w:val="28"/>
        </w:rPr>
        <w:t>(also called an alimentary canal) feature a separate opening for the mouth and anus, allowing for both </w:t>
      </w:r>
      <w:r w:rsidRPr="003B1637">
        <w:rPr>
          <w:rFonts w:asciiTheme="majorBidi" w:hAnsiTheme="majorBidi" w:cstheme="majorBidi"/>
          <w:i/>
          <w:iCs/>
          <w:sz w:val="28"/>
          <w:szCs w:val="28"/>
        </w:rPr>
        <w:t>unidirectional movement of food</w:t>
      </w:r>
      <w:r w:rsidRPr="003B1637">
        <w:rPr>
          <w:rFonts w:asciiTheme="majorBidi" w:hAnsiTheme="majorBidi" w:cstheme="majorBidi"/>
          <w:sz w:val="28"/>
          <w:szCs w:val="28"/>
        </w:rPr>
        <w:t> and </w:t>
      </w:r>
      <w:r w:rsidRPr="003B1637">
        <w:rPr>
          <w:rFonts w:asciiTheme="majorBidi" w:hAnsiTheme="majorBidi" w:cstheme="majorBidi"/>
          <w:i/>
          <w:iCs/>
          <w:sz w:val="28"/>
          <w:szCs w:val="28"/>
        </w:rPr>
        <w:t>regional specialization</w:t>
      </w:r>
      <w:r w:rsidRPr="003B1637">
        <w:rPr>
          <w:rFonts w:asciiTheme="majorBidi" w:hAnsiTheme="majorBidi" w:cstheme="majorBidi"/>
          <w:sz w:val="28"/>
          <w:szCs w:val="28"/>
        </w:rPr>
        <w:t> along the digestive tract.</w:t>
      </w:r>
    </w:p>
    <w:p w14:paraId="14A574CB" w14:textId="77777777" w:rsidR="003B1637" w:rsidRPr="003B1637" w:rsidRDefault="003B1637">
      <w:pPr>
        <w:pStyle w:val="ListParagraph"/>
        <w:numPr>
          <w:ilvl w:val="2"/>
          <w:numId w:val="21"/>
        </w:numPr>
        <w:rPr>
          <w:rFonts w:asciiTheme="majorBidi" w:hAnsiTheme="majorBidi" w:cstheme="majorBidi"/>
          <w:sz w:val="28"/>
          <w:szCs w:val="28"/>
        </w:rPr>
      </w:pPr>
      <w:r w:rsidRPr="003B1637">
        <w:rPr>
          <w:rFonts w:asciiTheme="majorBidi" w:hAnsiTheme="majorBidi" w:cstheme="majorBidi"/>
          <w:sz w:val="28"/>
          <w:szCs w:val="28"/>
        </w:rPr>
        <w:t>Ingested material enters the mouth and proceeds to the site of digestion (stomach or gizzard), then the site of nutrient absorption (intestine), and then remaining waste is eliminated through the anus.</w:t>
      </w:r>
    </w:p>
    <w:p w14:paraId="2A7E404D" w14:textId="56E956E1" w:rsidR="003B1637" w:rsidRPr="003B1637" w:rsidRDefault="00240674">
      <w:pPr>
        <w:pStyle w:val="ListParagraph"/>
        <w:numPr>
          <w:ilvl w:val="2"/>
          <w:numId w:val="21"/>
        </w:numPr>
        <w:rPr>
          <w:rFonts w:asciiTheme="majorBidi" w:hAnsiTheme="majorBidi" w:cstheme="majorBidi"/>
          <w:sz w:val="28"/>
          <w:szCs w:val="28"/>
        </w:rPr>
      </w:pPr>
      <w:r w:rsidRPr="003B1637">
        <w:rPr>
          <w:rFonts w:asciiTheme="majorBidi" w:hAnsiTheme="majorBidi" w:cstheme="majorBidi"/>
          <w:noProof/>
          <w:sz w:val="28"/>
          <w:szCs w:val="28"/>
        </w:rPr>
        <w:lastRenderedPageBreak/>
        <w:drawing>
          <wp:anchor distT="0" distB="0" distL="114300" distR="114300" simplePos="0" relativeHeight="251666432" behindDoc="0" locked="0" layoutInCell="1" allowOverlap="1" wp14:anchorId="609BC618" wp14:editId="1373ADD7">
            <wp:simplePos x="0" y="0"/>
            <wp:positionH relativeFrom="column">
              <wp:posOffset>281940</wp:posOffset>
            </wp:positionH>
            <wp:positionV relativeFrom="paragraph">
              <wp:posOffset>734546</wp:posOffset>
            </wp:positionV>
            <wp:extent cx="5943600" cy="4117340"/>
            <wp:effectExtent l="0" t="0" r="0" b="0"/>
            <wp:wrapTopAndBottom/>
            <wp:docPr id="554358687" name="Picture 9"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58687" name="Picture 9" descr="A diagram of a human body&#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14:sizeRelH relativeFrom="page">
              <wp14:pctWidth>0</wp14:pctWidth>
            </wp14:sizeRelH>
            <wp14:sizeRelV relativeFrom="page">
              <wp14:pctHeight>0</wp14:pctHeight>
            </wp14:sizeRelV>
          </wp:anchor>
        </w:drawing>
      </w:r>
      <w:r w:rsidR="003B1637" w:rsidRPr="003B1637">
        <w:rPr>
          <w:rFonts w:asciiTheme="majorBidi" w:hAnsiTheme="majorBidi" w:cstheme="majorBidi"/>
          <w:sz w:val="28"/>
          <w:szCs w:val="28"/>
        </w:rPr>
        <w:t>Nearly all bilaterally symmetric animals have a complete digestive tract, with the exception of Platyhelminthes (flatworms) which have an incomplete digestive system.</w:t>
      </w:r>
    </w:p>
    <w:p w14:paraId="525F4BD9" w14:textId="7244E462" w:rsidR="003B1637" w:rsidRDefault="002D7D42" w:rsidP="003B1637">
      <w:pPr>
        <w:pStyle w:val="ListParagraph"/>
        <w:ind w:left="21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2512" behindDoc="0" locked="0" layoutInCell="1" allowOverlap="1" wp14:anchorId="415D8925" wp14:editId="1C3114C9">
            <wp:simplePos x="0" y="0"/>
            <wp:positionH relativeFrom="column">
              <wp:posOffset>182880</wp:posOffset>
            </wp:positionH>
            <wp:positionV relativeFrom="paragraph">
              <wp:posOffset>4604908</wp:posOffset>
            </wp:positionV>
            <wp:extent cx="5943600" cy="2529205"/>
            <wp:effectExtent l="0" t="0" r="0" b="0"/>
            <wp:wrapTopAndBottom/>
            <wp:docPr id="1391693313" name="Picture 28" descr="A white and green list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3313" name="Picture 28" descr="A white and green list with blue and purpl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14:sizeRelH relativeFrom="page">
              <wp14:pctWidth>0</wp14:pctWidth>
            </wp14:sizeRelH>
            <wp14:sizeRelV relativeFrom="page">
              <wp14:pctHeight>0</wp14:pctHeight>
            </wp14:sizeRelV>
          </wp:anchor>
        </w:drawing>
      </w:r>
    </w:p>
    <w:p w14:paraId="0CF9B7A9" w14:textId="030F0524" w:rsidR="002D7D42" w:rsidRPr="006D608B" w:rsidRDefault="002D7D42" w:rsidP="003B1637">
      <w:pPr>
        <w:pStyle w:val="ListParagraph"/>
        <w:ind w:left="2160"/>
        <w:rPr>
          <w:rFonts w:asciiTheme="majorBidi" w:hAnsiTheme="majorBidi" w:cstheme="majorBidi"/>
          <w:sz w:val="28"/>
          <w:szCs w:val="28"/>
        </w:rPr>
      </w:pPr>
    </w:p>
    <w:p w14:paraId="7E88830A" w14:textId="73E97A0F" w:rsidR="006A2E35" w:rsidRDefault="006A2E35">
      <w:pPr>
        <w:numPr>
          <w:ilvl w:val="0"/>
          <w:numId w:val="20"/>
        </w:numPr>
        <w:rPr>
          <w:rFonts w:asciiTheme="majorBidi" w:hAnsiTheme="majorBidi" w:cstheme="majorBidi"/>
          <w:sz w:val="28"/>
          <w:szCs w:val="28"/>
        </w:rPr>
      </w:pPr>
      <w:r w:rsidRPr="006A2E35">
        <w:rPr>
          <w:rFonts w:asciiTheme="majorBidi" w:hAnsiTheme="majorBidi" w:cstheme="majorBidi"/>
          <w:sz w:val="28"/>
          <w:szCs w:val="28"/>
        </w:rPr>
        <w:lastRenderedPageBreak/>
        <w:t>Identify the general functions of digestive tract components, and explain variations in digestive tract components among different animal lineages</w:t>
      </w:r>
    </w:p>
    <w:p w14:paraId="7D9EF089" w14:textId="59CB1909" w:rsidR="00837E93" w:rsidRDefault="00236D4E">
      <w:pPr>
        <w:pStyle w:val="ListParagraph"/>
        <w:numPr>
          <w:ilvl w:val="0"/>
          <w:numId w:val="21"/>
        </w:numPr>
        <w:rPr>
          <w:rFonts w:asciiTheme="majorBidi" w:hAnsiTheme="majorBidi" w:cstheme="majorBidi"/>
          <w:sz w:val="28"/>
          <w:szCs w:val="28"/>
        </w:rPr>
      </w:pPr>
      <w:r>
        <w:rPr>
          <w:rFonts w:asciiTheme="majorBidi" w:hAnsiTheme="majorBidi" w:cstheme="majorBidi"/>
          <w:sz w:val="28"/>
          <w:szCs w:val="28"/>
        </w:rPr>
        <w:t xml:space="preserve">Digestive systems accomplish the same essential functions: </w:t>
      </w:r>
      <w:r w:rsidRPr="00236D4E">
        <w:rPr>
          <w:rFonts w:asciiTheme="majorBidi" w:hAnsiTheme="majorBidi" w:cstheme="majorBidi"/>
          <w:sz w:val="28"/>
          <w:szCs w:val="28"/>
        </w:rPr>
        <w:t>intake of food, digestion of food (chemical and/or mechanical) into nutrients, absorption of nutrients (into either a circulatory system or directly into tissues), and elimination of wastes.</w:t>
      </w:r>
    </w:p>
    <w:p w14:paraId="03329D24" w14:textId="5ADDDA61"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mouth</w:t>
      </w:r>
      <w:r w:rsidRPr="00236D4E">
        <w:rPr>
          <w:rFonts w:asciiTheme="majorBidi" w:hAnsiTheme="majorBidi" w:cstheme="majorBidi"/>
          <w:sz w:val="28"/>
          <w:szCs w:val="28"/>
        </w:rPr>
        <w:t> is the site of ingestion (taking in food). In some animals, mechanical and/or chemical digestion may also begin in the mouth, but this is not universally true: mechanical digestion can begin in the mouth if the animal has teeth and a jaw structure adapted for chewing; chemical digestion can begin in the mouth for a subset of nutrients if the animal produces the appropriate digestive enzymes in the saliva.</w:t>
      </w:r>
    </w:p>
    <w:p w14:paraId="47C3223A"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esophagus</w:t>
      </w:r>
      <w:r w:rsidRPr="00236D4E">
        <w:rPr>
          <w:rFonts w:asciiTheme="majorBidi" w:hAnsiTheme="majorBidi" w:cstheme="majorBidi"/>
          <w:sz w:val="28"/>
          <w:szCs w:val="28"/>
        </w:rPr>
        <w:t> transports swallowed food from the mouth to the next site in the digestive tract, which is typically the stomach (though this varies among animal lineages). Depending on the animal, the food could travel next to a </w:t>
      </w:r>
      <w:r w:rsidRPr="00236D4E">
        <w:rPr>
          <w:rFonts w:asciiTheme="majorBidi" w:hAnsiTheme="majorBidi" w:cstheme="majorBidi"/>
          <w:b/>
          <w:bCs/>
          <w:sz w:val="28"/>
          <w:szCs w:val="28"/>
        </w:rPr>
        <w:t>crop</w:t>
      </w:r>
      <w:r w:rsidRPr="00236D4E">
        <w:rPr>
          <w:rFonts w:asciiTheme="majorBidi" w:hAnsiTheme="majorBidi" w:cstheme="majorBidi"/>
          <w:sz w:val="28"/>
          <w:szCs w:val="28"/>
        </w:rPr>
        <w:t>, a </w:t>
      </w:r>
      <w:r w:rsidRPr="00236D4E">
        <w:rPr>
          <w:rFonts w:asciiTheme="majorBidi" w:hAnsiTheme="majorBidi" w:cstheme="majorBidi"/>
          <w:b/>
          <w:bCs/>
          <w:sz w:val="28"/>
          <w:szCs w:val="28"/>
        </w:rPr>
        <w:t>stomach</w:t>
      </w:r>
      <w:r w:rsidRPr="00236D4E">
        <w:rPr>
          <w:rFonts w:asciiTheme="majorBidi" w:hAnsiTheme="majorBidi" w:cstheme="majorBidi"/>
          <w:sz w:val="28"/>
          <w:szCs w:val="28"/>
        </w:rPr>
        <w:t>, a </w:t>
      </w:r>
      <w:r w:rsidRPr="00236D4E">
        <w:rPr>
          <w:rFonts w:asciiTheme="majorBidi" w:hAnsiTheme="majorBidi" w:cstheme="majorBidi"/>
          <w:b/>
          <w:bCs/>
          <w:sz w:val="28"/>
          <w:szCs w:val="28"/>
        </w:rPr>
        <w:t>gizzard</w:t>
      </w:r>
      <w:r w:rsidRPr="00236D4E">
        <w:rPr>
          <w:rFonts w:asciiTheme="majorBidi" w:hAnsiTheme="majorBidi" w:cstheme="majorBidi"/>
          <w:sz w:val="28"/>
          <w:szCs w:val="28"/>
        </w:rPr>
        <w:t>, or a </w:t>
      </w:r>
      <w:r w:rsidRPr="00236D4E">
        <w:rPr>
          <w:rFonts w:asciiTheme="majorBidi" w:hAnsiTheme="majorBidi" w:cstheme="majorBidi"/>
          <w:b/>
          <w:bCs/>
          <w:sz w:val="28"/>
          <w:szCs w:val="28"/>
        </w:rPr>
        <w:t>rumen</w:t>
      </w:r>
      <w:r w:rsidRPr="00236D4E">
        <w:rPr>
          <w:rFonts w:asciiTheme="majorBidi" w:hAnsiTheme="majorBidi" w:cstheme="majorBidi"/>
          <w:sz w:val="28"/>
          <w:szCs w:val="28"/>
        </w:rPr>
        <w:t>.</w:t>
      </w:r>
    </w:p>
    <w:p w14:paraId="2404F519"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crop</w:t>
      </w:r>
      <w:r w:rsidRPr="00236D4E">
        <w:rPr>
          <w:rFonts w:asciiTheme="majorBidi" w:hAnsiTheme="majorBidi" w:cstheme="majorBidi"/>
          <w:sz w:val="28"/>
          <w:szCs w:val="28"/>
        </w:rPr>
        <w:t> is a location used for storage of food prior to digestion, present in some animals including some bird species and many invertebrates. The crop is an adaptation that allows animals to eat in excess when a food source is abundant, then store the food for digestion later.</w:t>
      </w:r>
    </w:p>
    <w:p w14:paraId="6D3B8B62"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stomach </w:t>
      </w:r>
      <w:r w:rsidRPr="00236D4E">
        <w:rPr>
          <w:rFonts w:asciiTheme="majorBidi" w:hAnsiTheme="majorBidi" w:cstheme="majorBidi"/>
          <w:sz w:val="28"/>
          <w:szCs w:val="28"/>
        </w:rPr>
        <w:t>is typically location for both mechanical and chemical digestion in most animals. The stomach typically has powerful muscles that mechanically break down the food as the stomach muscles contract, and the stomach also produces digestive enzymes that break down the food into its constituent nutrients.</w:t>
      </w:r>
    </w:p>
    <w:p w14:paraId="205F1D7F"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gizzard</w:t>
      </w:r>
      <w:r w:rsidRPr="00236D4E">
        <w:rPr>
          <w:rFonts w:asciiTheme="majorBidi" w:hAnsiTheme="majorBidi" w:cstheme="majorBidi"/>
          <w:sz w:val="28"/>
          <w:szCs w:val="28"/>
        </w:rPr>
        <w:t> is an additional location for mechanical breakdown of food which is often present in animals that lack teeth or that have a jaw structure that does not allow for chewing. Gizzards have powerful muscles to mechanically break down food, and these animals often swallow small pebbles, sand, or grit to assist in this process. Gizzards are present in some vertebrates (birds and reptiles) and many invertebrates.</w:t>
      </w:r>
    </w:p>
    <w:p w14:paraId="7BFB6461"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rumen</w:t>
      </w:r>
      <w:r w:rsidRPr="00236D4E">
        <w:rPr>
          <w:rFonts w:asciiTheme="majorBidi" w:hAnsiTheme="majorBidi" w:cstheme="majorBidi"/>
          <w:sz w:val="28"/>
          <w:szCs w:val="28"/>
        </w:rPr>
        <w:t xml:space="preserve"> is essentially a “fermentation vat” for digesting grass and other cellulosic material. The rumen maintains an anaerobic environment and houses symbiotic bacteria and protists capable of digesting cellulose. Rumens and several </w:t>
      </w:r>
      <w:r w:rsidRPr="00236D4E">
        <w:rPr>
          <w:rFonts w:asciiTheme="majorBidi" w:hAnsiTheme="majorBidi" w:cstheme="majorBidi"/>
          <w:sz w:val="28"/>
          <w:szCs w:val="28"/>
        </w:rPr>
        <w:lastRenderedPageBreak/>
        <w:t>accessory digestive organs (including the reticulum, the omasum, and the abomasum) are present in a group of hoofed herbivores called </w:t>
      </w:r>
      <w:hyperlink r:id="rId34" w:history="1">
        <w:r w:rsidRPr="00236D4E">
          <w:rPr>
            <w:rStyle w:val="Hyperlink"/>
            <w:rFonts w:asciiTheme="majorBidi" w:hAnsiTheme="majorBidi" w:cstheme="majorBidi"/>
            <w:sz w:val="28"/>
            <w:szCs w:val="28"/>
          </w:rPr>
          <w:t>ruminants</w:t>
        </w:r>
      </w:hyperlink>
      <w:r w:rsidRPr="00236D4E">
        <w:rPr>
          <w:rFonts w:asciiTheme="majorBidi" w:hAnsiTheme="majorBidi" w:cstheme="majorBidi"/>
          <w:sz w:val="28"/>
          <w:szCs w:val="28"/>
        </w:rPr>
        <w:t>, which include cows, sheep, goats, and other grazing animals.</w:t>
      </w:r>
    </w:p>
    <w:p w14:paraId="7646D5DF"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After traveling through one or more of the organs listed above, the food travels to the </w:t>
      </w:r>
      <w:r w:rsidRPr="00236D4E">
        <w:rPr>
          <w:rFonts w:asciiTheme="majorBidi" w:hAnsiTheme="majorBidi" w:cstheme="majorBidi"/>
          <w:b/>
          <w:bCs/>
          <w:sz w:val="28"/>
          <w:szCs w:val="28"/>
        </w:rPr>
        <w:t>small intestine</w:t>
      </w:r>
      <w:r w:rsidRPr="00236D4E">
        <w:rPr>
          <w:rFonts w:asciiTheme="majorBidi" w:hAnsiTheme="majorBidi" w:cstheme="majorBidi"/>
          <w:sz w:val="28"/>
          <w:szCs w:val="28"/>
        </w:rPr>
        <w:t>, which is the last site of chemical digestion and the location where the nutrients are absorbed into the animal’s body. Chemical digestion in the small intestine is mediated by accessory organs including the </w:t>
      </w:r>
      <w:r w:rsidRPr="00236D4E">
        <w:rPr>
          <w:rFonts w:asciiTheme="majorBidi" w:hAnsiTheme="majorBidi" w:cstheme="majorBidi"/>
          <w:b/>
          <w:bCs/>
          <w:sz w:val="28"/>
          <w:szCs w:val="28"/>
        </w:rPr>
        <w:t>liver</w:t>
      </w:r>
      <w:r w:rsidRPr="00236D4E">
        <w:rPr>
          <w:rFonts w:asciiTheme="majorBidi" w:hAnsiTheme="majorBidi" w:cstheme="majorBidi"/>
          <w:sz w:val="28"/>
          <w:szCs w:val="28"/>
        </w:rPr>
        <w:t> and the </w:t>
      </w:r>
      <w:r w:rsidRPr="00236D4E">
        <w:rPr>
          <w:rFonts w:asciiTheme="majorBidi" w:hAnsiTheme="majorBidi" w:cstheme="majorBidi"/>
          <w:b/>
          <w:bCs/>
          <w:sz w:val="28"/>
          <w:szCs w:val="28"/>
        </w:rPr>
        <w:t>pancreas</w:t>
      </w:r>
      <w:r w:rsidRPr="00236D4E">
        <w:rPr>
          <w:rFonts w:asciiTheme="majorBidi" w:hAnsiTheme="majorBidi" w:cstheme="majorBidi"/>
          <w:sz w:val="28"/>
          <w:szCs w:val="28"/>
        </w:rPr>
        <w:t>. The small has a massive surface area to support nutrient absorption.</w:t>
      </w:r>
    </w:p>
    <w:p w14:paraId="1687B6F0"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cecum </w:t>
      </w:r>
      <w:r w:rsidRPr="00236D4E">
        <w:rPr>
          <w:rFonts w:asciiTheme="majorBidi" w:hAnsiTheme="majorBidi" w:cstheme="majorBidi"/>
          <w:sz w:val="28"/>
          <w:szCs w:val="28"/>
        </w:rPr>
        <w:t>is a pouch-like structure at the junction between the small and large intestines. In herbivores, including ruminants and non-ruminants, the cecum houses symbiotic bacteria capable of digesting cellulose.</w:t>
      </w:r>
    </w:p>
    <w:p w14:paraId="6F81D074" w14:textId="77777777" w:rsidR="00236D4E" w:rsidRPr="00236D4E" w:rsidRDefault="00236D4E">
      <w:pPr>
        <w:pStyle w:val="ListParagraph"/>
        <w:numPr>
          <w:ilvl w:val="1"/>
          <w:numId w:val="21"/>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large intestine</w:t>
      </w:r>
      <w:r w:rsidRPr="00236D4E">
        <w:rPr>
          <w:rFonts w:asciiTheme="majorBidi" w:hAnsiTheme="majorBidi" w:cstheme="majorBidi"/>
          <w:sz w:val="28"/>
          <w:szCs w:val="28"/>
        </w:rPr>
        <w:t> is the final location for what was once food: the food has now been digested and the nutrient absorbed, and so the large intestine is not actually involved in digestion. However, it serves several critical roles </w:t>
      </w:r>
      <w:r w:rsidRPr="00236D4E">
        <w:rPr>
          <w:rFonts w:asciiTheme="majorBidi" w:hAnsiTheme="majorBidi" w:cstheme="majorBidi"/>
          <w:i/>
          <w:iCs/>
          <w:sz w:val="28"/>
          <w:szCs w:val="28"/>
        </w:rPr>
        <w:t>related </w:t>
      </w:r>
      <w:r w:rsidRPr="00236D4E">
        <w:rPr>
          <w:rFonts w:asciiTheme="majorBidi" w:hAnsiTheme="majorBidi" w:cstheme="majorBidi"/>
          <w:sz w:val="28"/>
          <w:szCs w:val="28"/>
        </w:rPr>
        <w:t>to digestion:</w:t>
      </w:r>
    </w:p>
    <w:p w14:paraId="6226E5FA" w14:textId="77777777" w:rsidR="00236D4E" w:rsidRPr="00236D4E" w:rsidRDefault="00236D4E">
      <w:pPr>
        <w:pStyle w:val="ListParagraph"/>
        <w:numPr>
          <w:ilvl w:val="2"/>
          <w:numId w:val="21"/>
        </w:numPr>
        <w:rPr>
          <w:rFonts w:asciiTheme="majorBidi" w:hAnsiTheme="majorBidi" w:cstheme="majorBidi"/>
          <w:sz w:val="28"/>
          <w:szCs w:val="28"/>
        </w:rPr>
      </w:pPr>
      <w:r w:rsidRPr="00236D4E">
        <w:rPr>
          <w:rFonts w:asciiTheme="majorBidi" w:hAnsiTheme="majorBidi" w:cstheme="majorBidi"/>
          <w:sz w:val="28"/>
          <w:szCs w:val="28"/>
        </w:rPr>
        <w:t>The digestive process requires a significant amount of water: approximately 7 liters of water is secreted into the digestive tract on a daily basis, and the large intestine reabsorbs approximately 90% of this water.</w:t>
      </w:r>
    </w:p>
    <w:p w14:paraId="0951A122" w14:textId="77777777" w:rsidR="00236D4E" w:rsidRPr="00236D4E" w:rsidRDefault="00236D4E">
      <w:pPr>
        <w:pStyle w:val="ListParagraph"/>
        <w:numPr>
          <w:ilvl w:val="2"/>
          <w:numId w:val="21"/>
        </w:numPr>
        <w:rPr>
          <w:rFonts w:asciiTheme="majorBidi" w:hAnsiTheme="majorBidi" w:cstheme="majorBidi"/>
          <w:sz w:val="28"/>
          <w:szCs w:val="28"/>
        </w:rPr>
      </w:pPr>
      <w:r w:rsidRPr="00236D4E">
        <w:rPr>
          <w:rFonts w:asciiTheme="majorBidi" w:hAnsiTheme="majorBidi" w:cstheme="majorBidi"/>
          <w:sz w:val="28"/>
          <w:szCs w:val="28"/>
        </w:rPr>
        <w:t>The colon also reabsorbs salts used in digestion.</w:t>
      </w:r>
    </w:p>
    <w:p w14:paraId="5F8C5286" w14:textId="074C23A2" w:rsidR="00236D4E" w:rsidRPr="007C3598" w:rsidRDefault="00236D4E">
      <w:pPr>
        <w:pStyle w:val="ListParagraph"/>
        <w:numPr>
          <w:ilvl w:val="2"/>
          <w:numId w:val="21"/>
        </w:numPr>
        <w:rPr>
          <w:rFonts w:asciiTheme="majorBidi" w:hAnsiTheme="majorBidi" w:cstheme="majorBidi"/>
          <w:sz w:val="28"/>
          <w:szCs w:val="28"/>
        </w:rPr>
      </w:pPr>
      <w:r w:rsidRPr="00236D4E">
        <w:rPr>
          <w:rFonts w:asciiTheme="majorBidi" w:hAnsiTheme="majorBidi" w:cstheme="majorBidi"/>
          <w:sz w:val="28"/>
          <w:szCs w:val="28"/>
        </w:rPr>
        <w:t>The colon houses an enormous quantity and enormous diversity of the microbes; these microbes contribute to host health both by synthesizing a wide variety of vitamins (including biotin, folic acid, vitamin K, and several B vitamins) and by excluding other</w:t>
      </w:r>
      <w:r w:rsidR="00AA2F99">
        <w:rPr>
          <w:rFonts w:asciiTheme="majorBidi" w:hAnsiTheme="majorBidi" w:cstheme="majorBidi"/>
          <w:sz w:val="28"/>
          <w:szCs w:val="28"/>
        </w:rPr>
        <w:t xml:space="preserve"> </w:t>
      </w:r>
      <w:r w:rsidRPr="00236D4E">
        <w:rPr>
          <w:rFonts w:asciiTheme="majorBidi" w:hAnsiTheme="majorBidi" w:cstheme="majorBidi"/>
          <w:sz w:val="28"/>
          <w:szCs w:val="28"/>
        </w:rPr>
        <w:t>competing and potentially pathogenic bacteria.</w:t>
      </w:r>
    </w:p>
    <w:p w14:paraId="561808F9" w14:textId="60E9076B" w:rsidR="006A2E35" w:rsidRDefault="006A2E35">
      <w:pPr>
        <w:numPr>
          <w:ilvl w:val="0"/>
          <w:numId w:val="20"/>
        </w:numPr>
        <w:rPr>
          <w:rFonts w:asciiTheme="majorBidi" w:hAnsiTheme="majorBidi" w:cstheme="majorBidi"/>
          <w:sz w:val="28"/>
          <w:szCs w:val="28"/>
        </w:rPr>
      </w:pPr>
      <w:r w:rsidRPr="006A2E35">
        <w:rPr>
          <w:rFonts w:asciiTheme="majorBidi" w:hAnsiTheme="majorBidi" w:cstheme="majorBidi"/>
          <w:sz w:val="28"/>
          <w:szCs w:val="28"/>
        </w:rPr>
        <w:t>Describe the steps of mechanical and chemical digestion, and identify the organs and enzymes required for each step, using humans as a model organism</w:t>
      </w:r>
    </w:p>
    <w:p w14:paraId="5C82BC2F" w14:textId="7C6A898D" w:rsidR="007C3598" w:rsidRDefault="009D0638">
      <w:pPr>
        <w:pStyle w:val="ListParagraph"/>
        <w:numPr>
          <w:ilvl w:val="0"/>
          <w:numId w:val="21"/>
        </w:numPr>
        <w:rPr>
          <w:rFonts w:asciiTheme="majorBidi" w:hAnsiTheme="majorBidi" w:cstheme="majorBidi"/>
          <w:sz w:val="28"/>
          <w:szCs w:val="28"/>
        </w:rPr>
      </w:pPr>
      <w:r w:rsidRPr="009D0638">
        <w:rPr>
          <w:rFonts w:asciiTheme="majorBidi" w:hAnsiTheme="majorBidi" w:cstheme="majorBidi"/>
          <w:sz w:val="28"/>
          <w:szCs w:val="28"/>
        </w:rPr>
        <w:t>Digestion involves both mechanical (physical) disruption of food items as well as chemical (usually enzymatic) breakdown of food into molecular subunits. These processes are carefully coordinated across multiple physical locations in animals with complete digestive tracts; here we will detail this process using humans as a model organism:</w:t>
      </w:r>
    </w:p>
    <w:p w14:paraId="1E80949A" w14:textId="16F700F8" w:rsidR="009D0638" w:rsidRDefault="009D0638">
      <w:pPr>
        <w:pStyle w:val="ListParagraph"/>
        <w:numPr>
          <w:ilvl w:val="1"/>
          <w:numId w:val="21"/>
        </w:numPr>
        <w:rPr>
          <w:rFonts w:asciiTheme="majorBidi" w:hAnsiTheme="majorBidi" w:cstheme="majorBidi"/>
          <w:sz w:val="28"/>
          <w:szCs w:val="28"/>
        </w:rPr>
      </w:pPr>
      <w:r w:rsidRPr="009D0638">
        <w:rPr>
          <w:rFonts w:asciiTheme="majorBidi" w:hAnsiTheme="majorBidi" w:cstheme="majorBidi"/>
          <w:sz w:val="28"/>
          <w:szCs w:val="28"/>
        </w:rPr>
        <w:lastRenderedPageBreak/>
        <w:t>The process of chemical and mechanical digestion in humans begins in the mouth, followed by the stomach, and finally the small intestine</w:t>
      </w:r>
    </w:p>
    <w:p w14:paraId="3F8D6F0B" w14:textId="1E2BF231" w:rsidR="009D0638" w:rsidRDefault="009D0638" w:rsidP="009D0638">
      <w:pPr>
        <w:pStyle w:val="ListParagraph"/>
        <w:ind w:left="2160"/>
        <w:rPr>
          <w:rFonts w:asciiTheme="majorBidi" w:hAnsiTheme="majorBidi" w:cstheme="majorBidi"/>
          <w:sz w:val="28"/>
          <w:szCs w:val="28"/>
        </w:rPr>
      </w:pPr>
      <w:r w:rsidRPr="009D0638">
        <w:rPr>
          <w:rFonts w:asciiTheme="majorBidi" w:hAnsiTheme="majorBidi" w:cstheme="majorBidi"/>
          <w:noProof/>
          <w:sz w:val="28"/>
          <w:szCs w:val="28"/>
        </w:rPr>
        <w:drawing>
          <wp:anchor distT="0" distB="0" distL="114300" distR="114300" simplePos="0" relativeHeight="251667456" behindDoc="0" locked="0" layoutInCell="1" allowOverlap="1" wp14:anchorId="5EE16D2E" wp14:editId="12E724C3">
            <wp:simplePos x="0" y="0"/>
            <wp:positionH relativeFrom="column">
              <wp:posOffset>1535538</wp:posOffset>
            </wp:positionH>
            <wp:positionV relativeFrom="paragraph">
              <wp:posOffset>241665</wp:posOffset>
            </wp:positionV>
            <wp:extent cx="3910965" cy="5579110"/>
            <wp:effectExtent l="0" t="0" r="635" b="0"/>
            <wp:wrapTopAndBottom/>
            <wp:docPr id="1861541214" name="Picture 10" descr="A diagram of the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41214" name="Picture 10" descr="A diagram of the internal organ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10965" cy="5579110"/>
                    </a:xfrm>
                    <a:prstGeom prst="rect">
                      <a:avLst/>
                    </a:prstGeom>
                  </pic:spPr>
                </pic:pic>
              </a:graphicData>
            </a:graphic>
            <wp14:sizeRelH relativeFrom="page">
              <wp14:pctWidth>0</wp14:pctWidth>
            </wp14:sizeRelH>
            <wp14:sizeRelV relativeFrom="page">
              <wp14:pctHeight>0</wp14:pctHeight>
            </wp14:sizeRelV>
          </wp:anchor>
        </w:drawing>
      </w:r>
    </w:p>
    <w:p w14:paraId="2BAD219A" w14:textId="487A075C" w:rsidR="009D0638" w:rsidRDefault="009D0638">
      <w:pPr>
        <w:pStyle w:val="ListParagraph"/>
        <w:numPr>
          <w:ilvl w:val="1"/>
          <w:numId w:val="21"/>
        </w:numPr>
        <w:rPr>
          <w:rFonts w:asciiTheme="majorBidi" w:hAnsiTheme="majorBidi" w:cstheme="majorBidi"/>
          <w:sz w:val="28"/>
          <w:szCs w:val="28"/>
        </w:rPr>
      </w:pPr>
      <w:r w:rsidRPr="009D0638">
        <w:rPr>
          <w:rFonts w:asciiTheme="majorBidi" w:hAnsiTheme="majorBidi" w:cstheme="majorBidi"/>
          <w:sz w:val="28"/>
          <w:szCs w:val="28"/>
        </w:rPr>
        <w:t>The process of digestion requires multiple enzymes, each of which digest specific types of nutrients and which are introduced at varying steps in the digestion process. The table below lists a subset of the enzymes involved in digestion in humans (there are many others not included here):</w:t>
      </w:r>
    </w:p>
    <w:p w14:paraId="7882AF88" w14:textId="12845DA7" w:rsidR="001E61D5" w:rsidRPr="001E61D5" w:rsidRDefault="009D0638">
      <w:pPr>
        <w:pStyle w:val="ListParagraph"/>
        <w:numPr>
          <w:ilvl w:val="0"/>
          <w:numId w:val="21"/>
        </w:numPr>
        <w:rPr>
          <w:rFonts w:asciiTheme="majorBidi" w:hAnsiTheme="majorBidi" w:cstheme="majorBidi"/>
          <w:sz w:val="28"/>
          <w:szCs w:val="28"/>
        </w:rPr>
      </w:pPr>
      <w:r w:rsidRPr="009D0638">
        <w:rPr>
          <w:rFonts w:asciiTheme="majorBidi" w:hAnsiTheme="majorBidi" w:cstheme="majorBidi"/>
          <w:noProof/>
          <w:sz w:val="28"/>
          <w:szCs w:val="28"/>
        </w:rPr>
        <w:lastRenderedPageBreak/>
        <w:drawing>
          <wp:anchor distT="0" distB="0" distL="114300" distR="114300" simplePos="0" relativeHeight="251668480" behindDoc="0" locked="0" layoutInCell="1" allowOverlap="1" wp14:anchorId="02B61A38" wp14:editId="5A02F4B9">
            <wp:simplePos x="0" y="0"/>
            <wp:positionH relativeFrom="column">
              <wp:posOffset>554476</wp:posOffset>
            </wp:positionH>
            <wp:positionV relativeFrom="paragraph">
              <wp:posOffset>0</wp:posOffset>
            </wp:positionV>
            <wp:extent cx="5943600" cy="3267710"/>
            <wp:effectExtent l="0" t="0" r="0" b="0"/>
            <wp:wrapTopAndBottom/>
            <wp:docPr id="1328564321" name="Picture 1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4321" name="Picture 11" descr="A table with text on 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14:sizeRelH relativeFrom="page">
              <wp14:pctWidth>0</wp14:pctWidth>
            </wp14:sizeRelH>
            <wp14:sizeRelV relativeFrom="page">
              <wp14:pctHeight>0</wp14:pctHeight>
            </wp14:sizeRelV>
          </wp:anchor>
        </w:drawing>
      </w:r>
      <w:r w:rsidR="001E61D5" w:rsidRPr="001E61D5">
        <w:rPr>
          <w:rFonts w:asciiTheme="majorBidi" w:hAnsiTheme="majorBidi" w:cstheme="majorBidi"/>
          <w:sz w:val="28"/>
          <w:szCs w:val="28"/>
        </w:rPr>
        <w:t>Digestion begins when food enters the </w:t>
      </w:r>
      <w:r w:rsidR="001E61D5" w:rsidRPr="001E61D5">
        <w:rPr>
          <w:rFonts w:asciiTheme="majorBidi" w:hAnsiTheme="majorBidi" w:cstheme="majorBidi"/>
          <w:b/>
          <w:bCs/>
          <w:sz w:val="28"/>
          <w:szCs w:val="28"/>
        </w:rPr>
        <w:t>mouth</w:t>
      </w:r>
      <w:r w:rsidR="001E61D5" w:rsidRPr="001E61D5">
        <w:rPr>
          <w:rFonts w:asciiTheme="majorBidi" w:hAnsiTheme="majorBidi" w:cstheme="majorBidi"/>
          <w:sz w:val="28"/>
          <w:szCs w:val="28"/>
        </w:rPr>
        <w:t>, also called the oral cavity. Both mechanical and chemical digestion occur in the mouth:</w:t>
      </w:r>
    </w:p>
    <w:p w14:paraId="4894FD86"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teeth </w:t>
      </w:r>
      <w:r w:rsidRPr="001E61D5">
        <w:rPr>
          <w:rFonts w:asciiTheme="majorBidi" w:hAnsiTheme="majorBidi" w:cstheme="majorBidi"/>
          <w:sz w:val="28"/>
          <w:szCs w:val="28"/>
        </w:rPr>
        <w:t>grind and break up food, supported by the activity of the tongue</w:t>
      </w:r>
    </w:p>
    <w:p w14:paraId="16CEE71B"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b/>
          <w:bCs/>
          <w:sz w:val="28"/>
          <w:szCs w:val="28"/>
        </w:rPr>
        <w:t>Salivary amylase</w:t>
      </w:r>
      <w:r w:rsidRPr="001E61D5">
        <w:rPr>
          <w:rFonts w:asciiTheme="majorBidi" w:hAnsiTheme="majorBidi" w:cstheme="majorBidi"/>
          <w:sz w:val="28"/>
          <w:szCs w:val="28"/>
        </w:rPr>
        <w:t> begins to break down carbohydrates</w:t>
      </w:r>
    </w:p>
    <w:p w14:paraId="1A84C017"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b/>
          <w:bCs/>
          <w:sz w:val="28"/>
          <w:szCs w:val="28"/>
        </w:rPr>
        <w:t>Lingual lipase</w:t>
      </w:r>
      <w:r w:rsidRPr="001E61D5">
        <w:rPr>
          <w:rFonts w:asciiTheme="majorBidi" w:hAnsiTheme="majorBidi" w:cstheme="majorBidi"/>
          <w:sz w:val="28"/>
          <w:szCs w:val="28"/>
        </w:rPr>
        <w:t> begins to break down fats</w:t>
      </w:r>
    </w:p>
    <w:p w14:paraId="71C9FE8E" w14:textId="77777777" w:rsidR="001E61D5" w:rsidRPr="001E61D5" w:rsidRDefault="001E61D5">
      <w:pPr>
        <w:pStyle w:val="ListParagraph"/>
        <w:numPr>
          <w:ilvl w:val="0"/>
          <w:numId w:val="21"/>
        </w:numPr>
        <w:rPr>
          <w:rFonts w:asciiTheme="majorBidi" w:hAnsiTheme="majorBidi" w:cstheme="majorBidi"/>
          <w:sz w:val="28"/>
          <w:szCs w:val="28"/>
        </w:rPr>
      </w:pPr>
      <w:r w:rsidRPr="001E61D5">
        <w:rPr>
          <w:rFonts w:asciiTheme="majorBidi" w:hAnsiTheme="majorBidi" w:cstheme="majorBidi"/>
          <w:sz w:val="28"/>
          <w:szCs w:val="28"/>
        </w:rPr>
        <w:t>After it is swallowed, the chewed food (now called a bolus) moves down the </w:t>
      </w:r>
      <w:r w:rsidRPr="001E61D5">
        <w:rPr>
          <w:rFonts w:asciiTheme="majorBidi" w:hAnsiTheme="majorBidi" w:cstheme="majorBidi"/>
          <w:b/>
          <w:bCs/>
          <w:sz w:val="28"/>
          <w:szCs w:val="28"/>
        </w:rPr>
        <w:t>esophagus</w:t>
      </w:r>
      <w:r w:rsidRPr="001E61D5">
        <w:rPr>
          <w:rFonts w:asciiTheme="majorBidi" w:hAnsiTheme="majorBidi" w:cstheme="majorBidi"/>
          <w:sz w:val="28"/>
          <w:szCs w:val="28"/>
        </w:rPr>
        <w:t>. The esophagus acts as a connection between the mouth and the stomach, but no digestion occurs here.</w:t>
      </w:r>
    </w:p>
    <w:p w14:paraId="6D37835F" w14:textId="77777777" w:rsidR="001E61D5" w:rsidRPr="001E61D5" w:rsidRDefault="001E61D5">
      <w:pPr>
        <w:pStyle w:val="ListParagraph"/>
        <w:numPr>
          <w:ilvl w:val="0"/>
          <w:numId w:val="21"/>
        </w:numPr>
        <w:rPr>
          <w:rFonts w:asciiTheme="majorBidi" w:hAnsiTheme="majorBidi" w:cstheme="majorBidi"/>
          <w:sz w:val="28"/>
          <w:szCs w:val="28"/>
        </w:rPr>
      </w:pPr>
      <w:r w:rsidRPr="001E61D5">
        <w:rPr>
          <w:rFonts w:asciiTheme="majorBidi" w:hAnsiTheme="majorBidi" w:cstheme="majorBidi"/>
          <w:sz w:val="28"/>
          <w:szCs w:val="28"/>
        </w:rPr>
        <w:t>The bolus then reaches the </w:t>
      </w:r>
      <w:r w:rsidRPr="001E61D5">
        <w:rPr>
          <w:rFonts w:asciiTheme="majorBidi" w:hAnsiTheme="majorBidi" w:cstheme="majorBidi"/>
          <w:b/>
          <w:bCs/>
          <w:sz w:val="28"/>
          <w:szCs w:val="28"/>
        </w:rPr>
        <w:t>stomach</w:t>
      </w:r>
      <w:r w:rsidRPr="001E61D5">
        <w:rPr>
          <w:rFonts w:asciiTheme="majorBidi" w:hAnsiTheme="majorBidi" w:cstheme="majorBidi"/>
          <w:sz w:val="28"/>
          <w:szCs w:val="28"/>
        </w:rPr>
        <w:t>, where more mechanical and chemical digestion take place. Digestion in the stomach continues for several hours, during which:</w:t>
      </w:r>
    </w:p>
    <w:p w14:paraId="05B7C209"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muscles </w:t>
      </w:r>
      <w:r w:rsidRPr="001E61D5">
        <w:rPr>
          <w:rFonts w:asciiTheme="majorBidi" w:hAnsiTheme="majorBidi" w:cstheme="majorBidi"/>
          <w:sz w:val="28"/>
          <w:szCs w:val="28"/>
        </w:rPr>
        <w:t>in the stomach walls churn the bolus</w:t>
      </w:r>
    </w:p>
    <w:p w14:paraId="759B83BF"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sz w:val="28"/>
          <w:szCs w:val="28"/>
        </w:rPr>
        <w:t>As it churns, the bolus mixes with </w:t>
      </w:r>
      <w:r w:rsidRPr="001E61D5">
        <w:rPr>
          <w:rFonts w:asciiTheme="majorBidi" w:hAnsiTheme="majorBidi" w:cstheme="majorBidi"/>
          <w:b/>
          <w:bCs/>
          <w:sz w:val="28"/>
          <w:szCs w:val="28"/>
        </w:rPr>
        <w:t>gastric acids</w:t>
      </w:r>
      <w:r w:rsidRPr="001E61D5">
        <w:rPr>
          <w:rFonts w:asciiTheme="majorBidi" w:hAnsiTheme="majorBidi" w:cstheme="majorBidi"/>
          <w:sz w:val="28"/>
          <w:szCs w:val="28"/>
        </w:rPr>
        <w:t> (stomach acid; pH between 1.5 and 2.5) combined with enzymes including </w:t>
      </w:r>
      <w:r w:rsidRPr="001E61D5">
        <w:rPr>
          <w:rFonts w:asciiTheme="majorBidi" w:hAnsiTheme="majorBidi" w:cstheme="majorBidi"/>
          <w:b/>
          <w:bCs/>
          <w:sz w:val="28"/>
          <w:szCs w:val="28"/>
        </w:rPr>
        <w:t>gastric lipase</w:t>
      </w:r>
      <w:r w:rsidRPr="001E61D5">
        <w:rPr>
          <w:rFonts w:asciiTheme="majorBidi" w:hAnsiTheme="majorBidi" w:cstheme="majorBidi"/>
          <w:sz w:val="28"/>
          <w:szCs w:val="28"/>
        </w:rPr>
        <w:t> (breaks down fats) and </w:t>
      </w:r>
      <w:r w:rsidRPr="001E61D5">
        <w:rPr>
          <w:rFonts w:asciiTheme="majorBidi" w:hAnsiTheme="majorBidi" w:cstheme="majorBidi"/>
          <w:b/>
          <w:bCs/>
          <w:sz w:val="28"/>
          <w:szCs w:val="28"/>
        </w:rPr>
        <w:t>pepsin </w:t>
      </w:r>
      <w:r w:rsidRPr="001E61D5">
        <w:rPr>
          <w:rFonts w:asciiTheme="majorBidi" w:hAnsiTheme="majorBidi" w:cstheme="majorBidi"/>
          <w:sz w:val="28"/>
          <w:szCs w:val="28"/>
        </w:rPr>
        <w:t>(breaks down proteins). Importantly, the stomach is lined with layer of protective mucus, that effectively insulates the stomach cells from direct contact with the gastric acids and digestive enzymes.</w:t>
      </w:r>
    </w:p>
    <w:p w14:paraId="6A1A243B"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sz w:val="28"/>
          <w:szCs w:val="28"/>
        </w:rPr>
        <w:t>These processes together convert the bolus into a liquid called chyme.</w:t>
      </w:r>
    </w:p>
    <w:p w14:paraId="07ECD05E" w14:textId="77777777" w:rsidR="001E61D5" w:rsidRPr="001E61D5" w:rsidRDefault="001E61D5">
      <w:pPr>
        <w:pStyle w:val="ListParagraph"/>
        <w:numPr>
          <w:ilvl w:val="0"/>
          <w:numId w:val="21"/>
        </w:numPr>
        <w:rPr>
          <w:rFonts w:asciiTheme="majorBidi" w:hAnsiTheme="majorBidi" w:cstheme="majorBidi"/>
          <w:sz w:val="28"/>
          <w:szCs w:val="28"/>
        </w:rPr>
      </w:pPr>
      <w:r w:rsidRPr="001E61D5">
        <w:rPr>
          <w:rFonts w:asciiTheme="majorBidi" w:hAnsiTheme="majorBidi" w:cstheme="majorBidi"/>
          <w:sz w:val="28"/>
          <w:szCs w:val="28"/>
        </w:rPr>
        <w:t>The chyme is slowly transported into the </w:t>
      </w:r>
      <w:r w:rsidRPr="001E61D5">
        <w:rPr>
          <w:rFonts w:asciiTheme="majorBidi" w:hAnsiTheme="majorBidi" w:cstheme="majorBidi"/>
          <w:b/>
          <w:bCs/>
          <w:sz w:val="28"/>
          <w:szCs w:val="28"/>
        </w:rPr>
        <w:t>small intestine</w:t>
      </w:r>
      <w:r w:rsidRPr="001E61D5">
        <w:rPr>
          <w:rFonts w:asciiTheme="majorBidi" w:hAnsiTheme="majorBidi" w:cstheme="majorBidi"/>
          <w:sz w:val="28"/>
          <w:szCs w:val="28"/>
        </w:rPr>
        <w:t xml:space="preserve">, where the majority of chemical digestion takes place. No mechanical breakdown </w:t>
      </w:r>
      <w:r w:rsidRPr="001E61D5">
        <w:rPr>
          <w:rFonts w:asciiTheme="majorBidi" w:hAnsiTheme="majorBidi" w:cstheme="majorBidi"/>
          <w:sz w:val="28"/>
          <w:szCs w:val="28"/>
        </w:rPr>
        <w:lastRenderedPageBreak/>
        <w:t>occurs in the small intestine. The small intestine does not produce any digestive enzymes, and instead relies on several critical accessory organs:</w:t>
      </w:r>
    </w:p>
    <w:p w14:paraId="23024CF7" w14:textId="77777777" w:rsidR="001E61D5" w:rsidRPr="001E61D5" w:rsidRDefault="001E61D5">
      <w:pPr>
        <w:pStyle w:val="ListParagraph"/>
        <w:numPr>
          <w:ilvl w:val="1"/>
          <w:numId w:val="21"/>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pancreas</w:t>
      </w:r>
      <w:r w:rsidRPr="001E61D5">
        <w:rPr>
          <w:rFonts w:asciiTheme="majorBidi" w:hAnsiTheme="majorBidi" w:cstheme="majorBidi"/>
          <w:sz w:val="28"/>
          <w:szCs w:val="28"/>
        </w:rPr>
        <w:t> releases multiple digestive enzymes including </w:t>
      </w:r>
      <w:r w:rsidRPr="001E61D5">
        <w:rPr>
          <w:rFonts w:asciiTheme="majorBidi" w:hAnsiTheme="majorBidi" w:cstheme="majorBidi"/>
          <w:b/>
          <w:bCs/>
          <w:sz w:val="28"/>
          <w:szCs w:val="28"/>
        </w:rPr>
        <w:t>pancreatic amylase</w:t>
      </w:r>
      <w:r w:rsidRPr="001E61D5">
        <w:rPr>
          <w:rFonts w:asciiTheme="majorBidi" w:hAnsiTheme="majorBidi" w:cstheme="majorBidi"/>
          <w:sz w:val="28"/>
          <w:szCs w:val="28"/>
        </w:rPr>
        <w:t> (breaks down starches), </w:t>
      </w:r>
      <w:r w:rsidRPr="001E61D5">
        <w:rPr>
          <w:rFonts w:asciiTheme="majorBidi" w:hAnsiTheme="majorBidi" w:cstheme="majorBidi"/>
          <w:b/>
          <w:bCs/>
          <w:sz w:val="28"/>
          <w:szCs w:val="28"/>
        </w:rPr>
        <w:t>nuclease</w:t>
      </w:r>
      <w:r w:rsidRPr="001E61D5">
        <w:rPr>
          <w:rFonts w:asciiTheme="majorBidi" w:hAnsiTheme="majorBidi" w:cstheme="majorBidi"/>
          <w:sz w:val="28"/>
          <w:szCs w:val="28"/>
        </w:rPr>
        <w:t> (breaks down nucleic acids), </w:t>
      </w:r>
      <w:r w:rsidRPr="001E61D5">
        <w:rPr>
          <w:rFonts w:asciiTheme="majorBidi" w:hAnsiTheme="majorBidi" w:cstheme="majorBidi"/>
          <w:b/>
          <w:bCs/>
          <w:sz w:val="28"/>
          <w:szCs w:val="28"/>
        </w:rPr>
        <w:t>trypsin</w:t>
      </w:r>
      <w:r w:rsidRPr="001E61D5">
        <w:rPr>
          <w:rFonts w:asciiTheme="majorBidi" w:hAnsiTheme="majorBidi" w:cstheme="majorBidi"/>
          <w:sz w:val="28"/>
          <w:szCs w:val="28"/>
        </w:rPr>
        <w:t> (breaks down proteins, among many other proteinases secreted by pancreas) and </w:t>
      </w:r>
      <w:r w:rsidRPr="001E61D5">
        <w:rPr>
          <w:rFonts w:asciiTheme="majorBidi" w:hAnsiTheme="majorBidi" w:cstheme="majorBidi"/>
          <w:b/>
          <w:bCs/>
          <w:sz w:val="28"/>
          <w:szCs w:val="28"/>
        </w:rPr>
        <w:t>pancreatic lipase</w:t>
      </w:r>
      <w:r w:rsidRPr="001E61D5">
        <w:rPr>
          <w:rFonts w:asciiTheme="majorBidi" w:hAnsiTheme="majorBidi" w:cstheme="majorBidi"/>
          <w:sz w:val="28"/>
          <w:szCs w:val="28"/>
        </w:rPr>
        <w:t> (breaks down lipids)</w:t>
      </w:r>
    </w:p>
    <w:p w14:paraId="0C7928F2" w14:textId="39BE45CE" w:rsidR="009D0638" w:rsidRDefault="00232F59">
      <w:pPr>
        <w:pStyle w:val="ListParagraph"/>
        <w:numPr>
          <w:ilvl w:val="1"/>
          <w:numId w:val="21"/>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3536" behindDoc="0" locked="0" layoutInCell="1" allowOverlap="1" wp14:anchorId="49E9B4CA" wp14:editId="034B509F">
            <wp:simplePos x="0" y="0"/>
            <wp:positionH relativeFrom="column">
              <wp:posOffset>398033</wp:posOffset>
            </wp:positionH>
            <wp:positionV relativeFrom="paragraph">
              <wp:posOffset>1570505</wp:posOffset>
            </wp:positionV>
            <wp:extent cx="5943600" cy="4023995"/>
            <wp:effectExtent l="0" t="0" r="0" b="1905"/>
            <wp:wrapTopAndBottom/>
            <wp:docPr id="1252607413" name="Picture 29"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413" name="Picture 29" descr="A diagram of the human body&#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14:sizeRelH relativeFrom="page">
              <wp14:pctWidth>0</wp14:pctWidth>
            </wp14:sizeRelH>
            <wp14:sizeRelV relativeFrom="page">
              <wp14:pctHeight>0</wp14:pctHeight>
            </wp14:sizeRelV>
          </wp:anchor>
        </w:drawing>
      </w:r>
      <w:r w:rsidR="001E61D5" w:rsidRPr="001E61D5">
        <w:rPr>
          <w:rFonts w:asciiTheme="majorBidi" w:hAnsiTheme="majorBidi" w:cstheme="majorBidi"/>
          <w:b/>
          <w:bCs/>
          <w:sz w:val="28"/>
          <w:szCs w:val="28"/>
        </w:rPr>
        <w:t>Bile salts</w:t>
      </w:r>
      <w:r w:rsidR="001E61D5" w:rsidRPr="001E61D5">
        <w:rPr>
          <w:rFonts w:asciiTheme="majorBidi" w:hAnsiTheme="majorBidi" w:cstheme="majorBidi"/>
          <w:sz w:val="28"/>
          <w:szCs w:val="28"/>
        </w:rPr>
        <w:t> (produced by the </w:t>
      </w:r>
      <w:r w:rsidR="001E61D5" w:rsidRPr="001E61D5">
        <w:rPr>
          <w:rFonts w:asciiTheme="majorBidi" w:hAnsiTheme="majorBidi" w:cstheme="majorBidi"/>
          <w:b/>
          <w:bCs/>
          <w:sz w:val="28"/>
          <w:szCs w:val="28"/>
        </w:rPr>
        <w:t>liver</w:t>
      </w:r>
      <w:r w:rsidR="001E61D5" w:rsidRPr="001E61D5">
        <w:rPr>
          <w:rFonts w:asciiTheme="majorBidi" w:hAnsiTheme="majorBidi" w:cstheme="majorBidi"/>
          <w:sz w:val="28"/>
          <w:szCs w:val="28"/>
        </w:rPr>
        <w:t> and stored in the </w:t>
      </w:r>
      <w:r w:rsidR="001E61D5" w:rsidRPr="001E61D5">
        <w:rPr>
          <w:rFonts w:asciiTheme="majorBidi" w:hAnsiTheme="majorBidi" w:cstheme="majorBidi"/>
          <w:b/>
          <w:bCs/>
          <w:sz w:val="28"/>
          <w:szCs w:val="28"/>
        </w:rPr>
        <w:t>gallbladder</w:t>
      </w:r>
      <w:r w:rsidR="001E61D5" w:rsidRPr="001E61D5">
        <w:rPr>
          <w:rFonts w:asciiTheme="majorBidi" w:hAnsiTheme="majorBidi" w:cstheme="majorBidi"/>
          <w:sz w:val="28"/>
          <w:szCs w:val="28"/>
        </w:rPr>
        <w:t>) are released to support digestion of fats by promoting emulsification, which is the breakdown of larger lipid “globules” into smaller globules. The resulting small globules are more widely distributed in the chyme rather than forming large aggregates, which increases the available surface area of fat molecules to facilitate both digestion and absorption.</w:t>
      </w:r>
    </w:p>
    <w:p w14:paraId="1C1E1660" w14:textId="5388B18C" w:rsidR="00232F59" w:rsidRDefault="00232F59" w:rsidP="00232F59">
      <w:pPr>
        <w:pStyle w:val="ListParagraph"/>
        <w:ind w:left="2160"/>
        <w:rPr>
          <w:rFonts w:asciiTheme="majorBidi" w:hAnsiTheme="majorBidi" w:cstheme="majorBidi"/>
          <w:sz w:val="28"/>
          <w:szCs w:val="28"/>
        </w:rPr>
      </w:pPr>
    </w:p>
    <w:p w14:paraId="3E102D2A" w14:textId="170F8E4B" w:rsidR="00232F59" w:rsidRDefault="00232F59" w:rsidP="00232F59">
      <w:pPr>
        <w:pStyle w:val="ListParagraph"/>
        <w:ind w:left="2160"/>
        <w:rPr>
          <w:rFonts w:asciiTheme="majorBidi" w:hAnsiTheme="majorBidi" w:cstheme="majorBidi"/>
          <w:sz w:val="28"/>
          <w:szCs w:val="28"/>
        </w:rPr>
      </w:pPr>
    </w:p>
    <w:p w14:paraId="4C878753" w14:textId="065F5512" w:rsidR="00232F59" w:rsidRDefault="00232F59" w:rsidP="00232F59">
      <w:pPr>
        <w:pStyle w:val="ListParagraph"/>
        <w:ind w:left="2160"/>
        <w:rPr>
          <w:rFonts w:asciiTheme="majorBidi" w:hAnsiTheme="majorBidi" w:cstheme="majorBidi"/>
          <w:sz w:val="28"/>
          <w:szCs w:val="28"/>
        </w:rPr>
      </w:pPr>
    </w:p>
    <w:p w14:paraId="124F45D2" w14:textId="51126F0F" w:rsidR="00232F59" w:rsidRPr="008B354C" w:rsidRDefault="00232F59" w:rsidP="00232F59">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4560" behindDoc="0" locked="0" layoutInCell="1" allowOverlap="1" wp14:anchorId="4B3B7534" wp14:editId="787579B9">
            <wp:simplePos x="0" y="0"/>
            <wp:positionH relativeFrom="column">
              <wp:posOffset>344244</wp:posOffset>
            </wp:positionH>
            <wp:positionV relativeFrom="paragraph">
              <wp:posOffset>0</wp:posOffset>
            </wp:positionV>
            <wp:extent cx="5943600" cy="4083685"/>
            <wp:effectExtent l="0" t="0" r="0" b="5715"/>
            <wp:wrapTopAndBottom/>
            <wp:docPr id="2137914045" name="Picture 30" descr="A diagram of a different types of substan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4045" name="Picture 30" descr="A diagram of a different types of substanc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14:sizeRelH relativeFrom="page">
              <wp14:pctWidth>0</wp14:pctWidth>
            </wp14:sizeRelH>
            <wp14:sizeRelV relativeFrom="page">
              <wp14:pctHeight>0</wp14:pctHeight>
            </wp14:sizeRelV>
          </wp:anchor>
        </w:drawing>
      </w:r>
    </w:p>
    <w:p w14:paraId="731D197D" w14:textId="5352E7F9" w:rsidR="006A2E35" w:rsidRDefault="006A2E35">
      <w:pPr>
        <w:numPr>
          <w:ilvl w:val="0"/>
          <w:numId w:val="20"/>
        </w:numPr>
        <w:rPr>
          <w:rFonts w:asciiTheme="majorBidi" w:hAnsiTheme="majorBidi" w:cstheme="majorBidi"/>
          <w:sz w:val="28"/>
          <w:szCs w:val="28"/>
        </w:rPr>
      </w:pPr>
      <w:r w:rsidRPr="006A2E35">
        <w:rPr>
          <w:rFonts w:asciiTheme="majorBidi" w:hAnsiTheme="majorBidi" w:cstheme="majorBidi"/>
          <w:sz w:val="28"/>
          <w:szCs w:val="28"/>
        </w:rPr>
        <w:t>Describe the process and location of nutrient absorption, and explain the significance of a large surface area in this process, using humans as a model organism</w:t>
      </w:r>
    </w:p>
    <w:p w14:paraId="2AACAB31" w14:textId="45DFC2AF" w:rsidR="0079522D" w:rsidRPr="0079522D" w:rsidRDefault="0079522D">
      <w:pPr>
        <w:pStyle w:val="ListParagraph"/>
        <w:numPr>
          <w:ilvl w:val="0"/>
          <w:numId w:val="21"/>
        </w:numPr>
        <w:rPr>
          <w:rFonts w:asciiTheme="majorBidi" w:hAnsiTheme="majorBidi" w:cstheme="majorBidi"/>
          <w:sz w:val="28"/>
          <w:szCs w:val="28"/>
        </w:rPr>
      </w:pPr>
      <w:r w:rsidRPr="0079522D">
        <w:rPr>
          <w:rFonts w:asciiTheme="majorBidi" w:hAnsiTheme="majorBidi" w:cstheme="majorBidi"/>
          <w:sz w:val="28"/>
          <w:szCs w:val="28"/>
        </w:rPr>
        <w:t>Digestion is a chemically hazardous process, because the food an animal eats could be chemically indistinguishable from the animal’s own body tissues; thus digestion is a carefully regulated process that effectively takes place </w:t>
      </w:r>
      <w:r w:rsidRPr="0079522D">
        <w:rPr>
          <w:rFonts w:asciiTheme="majorBidi" w:hAnsiTheme="majorBidi" w:cstheme="majorBidi"/>
          <w:i/>
          <w:iCs/>
          <w:sz w:val="28"/>
          <w:szCs w:val="28"/>
        </w:rPr>
        <w:t>outside</w:t>
      </w:r>
      <w:r w:rsidRPr="0079522D">
        <w:rPr>
          <w:rFonts w:asciiTheme="majorBidi" w:hAnsiTheme="majorBidi" w:cstheme="majorBidi"/>
          <w:sz w:val="28"/>
          <w:szCs w:val="28"/>
        </w:rPr>
        <w:t> of the body. Once digestion is completed, the nutrients must then absorbed from outside of the body into the body’s tissues. This process takes place in the </w:t>
      </w:r>
      <w:r w:rsidRPr="0079522D">
        <w:rPr>
          <w:rFonts w:asciiTheme="majorBidi" w:hAnsiTheme="majorBidi" w:cstheme="majorBidi"/>
          <w:b/>
          <w:bCs/>
          <w:sz w:val="28"/>
          <w:szCs w:val="28"/>
        </w:rPr>
        <w:t>small intestine</w:t>
      </w:r>
      <w:r w:rsidRPr="0079522D">
        <w:rPr>
          <w:rFonts w:asciiTheme="majorBidi" w:hAnsiTheme="majorBidi" w:cstheme="majorBidi"/>
          <w:sz w:val="28"/>
          <w:szCs w:val="28"/>
        </w:rPr>
        <w:t>.</w:t>
      </w:r>
    </w:p>
    <w:p w14:paraId="0830B18E" w14:textId="65B9832F" w:rsidR="002B01DE" w:rsidRPr="002B01DE" w:rsidRDefault="002B01DE">
      <w:pPr>
        <w:pStyle w:val="ListParagraph"/>
        <w:numPr>
          <w:ilvl w:val="1"/>
          <w:numId w:val="21"/>
        </w:numPr>
        <w:rPr>
          <w:rFonts w:asciiTheme="majorBidi" w:hAnsiTheme="majorBidi" w:cstheme="majorBidi"/>
          <w:sz w:val="28"/>
          <w:szCs w:val="28"/>
        </w:rPr>
      </w:pPr>
      <w:r w:rsidRPr="002B01DE">
        <w:rPr>
          <w:rFonts w:asciiTheme="majorBidi" w:hAnsiTheme="majorBidi" w:cstheme="majorBidi"/>
          <w:sz w:val="28"/>
          <w:szCs w:val="28"/>
        </w:rPr>
        <w:t>The lining of the small intestine is highly folded; and each fold has multiple structures called villi (singular: villus), and each villus has multiple micro-projections called microvilli. As a result, the total surface area of the human small intestine is approximately 260-300 m</w:t>
      </w:r>
      <w:r w:rsidRPr="002B01DE">
        <w:rPr>
          <w:rFonts w:asciiTheme="majorBidi" w:hAnsiTheme="majorBidi" w:cstheme="majorBidi"/>
          <w:sz w:val="28"/>
          <w:szCs w:val="28"/>
          <w:vertAlign w:val="superscript"/>
        </w:rPr>
        <w:t>2 </w:t>
      </w:r>
      <w:r w:rsidRPr="002B01DE">
        <w:rPr>
          <w:rFonts w:asciiTheme="majorBidi" w:hAnsiTheme="majorBidi" w:cstheme="majorBidi"/>
          <w:sz w:val="28"/>
          <w:szCs w:val="28"/>
        </w:rPr>
        <w:t>(approximately the size of a typical tennis court).</w:t>
      </w:r>
    </w:p>
    <w:p w14:paraId="4F185746" w14:textId="77777777" w:rsidR="002B01DE" w:rsidRPr="002B01DE" w:rsidRDefault="002B01DE">
      <w:pPr>
        <w:pStyle w:val="ListParagraph"/>
        <w:numPr>
          <w:ilvl w:val="1"/>
          <w:numId w:val="21"/>
        </w:numPr>
        <w:rPr>
          <w:rFonts w:asciiTheme="majorBidi" w:hAnsiTheme="majorBidi" w:cstheme="majorBidi"/>
          <w:sz w:val="28"/>
          <w:szCs w:val="28"/>
        </w:rPr>
      </w:pPr>
      <w:r w:rsidRPr="002B01DE">
        <w:rPr>
          <w:rFonts w:asciiTheme="majorBidi" w:hAnsiTheme="majorBidi" w:cstheme="majorBidi"/>
          <w:sz w:val="28"/>
          <w:szCs w:val="28"/>
        </w:rPr>
        <w:t>Close to the surface within each villus is a network of blood vessels and lymphatic vessels, which minimize the distance required for absorption of nutrients into the bloodstream.</w:t>
      </w:r>
    </w:p>
    <w:p w14:paraId="73D8E53A" w14:textId="77777777" w:rsidR="002B01DE" w:rsidRPr="002B01DE" w:rsidRDefault="002B01DE">
      <w:pPr>
        <w:pStyle w:val="ListParagraph"/>
        <w:numPr>
          <w:ilvl w:val="2"/>
          <w:numId w:val="21"/>
        </w:numPr>
        <w:rPr>
          <w:rFonts w:asciiTheme="majorBidi" w:hAnsiTheme="majorBidi" w:cstheme="majorBidi"/>
          <w:sz w:val="28"/>
          <w:szCs w:val="28"/>
        </w:rPr>
      </w:pPr>
      <w:r w:rsidRPr="002B01DE">
        <w:rPr>
          <w:rFonts w:asciiTheme="majorBidi" w:hAnsiTheme="majorBidi" w:cstheme="majorBidi"/>
          <w:sz w:val="28"/>
          <w:szCs w:val="28"/>
        </w:rPr>
        <w:lastRenderedPageBreak/>
        <w:t>Blood vessels absorb sugars and amino acids via facilitated diffusion or cotransport</w:t>
      </w:r>
    </w:p>
    <w:p w14:paraId="62DEE93D" w14:textId="77777777" w:rsidR="002B01DE" w:rsidRPr="002B01DE" w:rsidRDefault="002B01DE">
      <w:pPr>
        <w:pStyle w:val="ListParagraph"/>
        <w:numPr>
          <w:ilvl w:val="2"/>
          <w:numId w:val="21"/>
        </w:numPr>
        <w:rPr>
          <w:rFonts w:asciiTheme="majorBidi" w:hAnsiTheme="majorBidi" w:cstheme="majorBidi"/>
          <w:sz w:val="28"/>
          <w:szCs w:val="28"/>
        </w:rPr>
      </w:pPr>
      <w:r w:rsidRPr="002B01DE">
        <w:rPr>
          <w:rFonts w:asciiTheme="majorBidi" w:hAnsiTheme="majorBidi" w:cstheme="majorBidi"/>
          <w:sz w:val="28"/>
          <w:szCs w:val="28"/>
        </w:rPr>
        <w:t>The lymphatic system absorbs digested lipids via a process called exocytosis</w:t>
      </w:r>
    </w:p>
    <w:p w14:paraId="2E9A0CC1" w14:textId="2A918C18" w:rsidR="00CB7424" w:rsidRDefault="00D43253">
      <w:pPr>
        <w:pStyle w:val="ListParagraph"/>
        <w:numPr>
          <w:ilvl w:val="1"/>
          <w:numId w:val="21"/>
        </w:numPr>
        <w:rPr>
          <w:rFonts w:asciiTheme="majorBidi" w:hAnsiTheme="majorBidi" w:cstheme="majorBidi"/>
          <w:sz w:val="28"/>
          <w:szCs w:val="28"/>
        </w:rPr>
      </w:pPr>
      <w:r w:rsidRPr="00D43253">
        <w:rPr>
          <w:rFonts w:asciiTheme="majorBidi" w:hAnsiTheme="majorBidi" w:cstheme="majorBidi"/>
          <w:sz w:val="28"/>
          <w:szCs w:val="28"/>
        </w:rPr>
        <w:t>Absorption of sugars and amino acids is fairly straightforward: these nutrients are absorbed into the villi and then into the blood vessels within the villi via facilitated diffusion or cotransport, depending on the nutrient.</w:t>
      </w:r>
    </w:p>
    <w:p w14:paraId="2CB83250" w14:textId="60DCCA11" w:rsidR="00D43253" w:rsidRDefault="00D43253">
      <w:pPr>
        <w:pStyle w:val="ListParagraph"/>
        <w:numPr>
          <w:ilvl w:val="1"/>
          <w:numId w:val="21"/>
        </w:numPr>
        <w:rPr>
          <w:rFonts w:asciiTheme="majorBidi" w:hAnsiTheme="majorBidi" w:cstheme="majorBidi"/>
          <w:sz w:val="28"/>
          <w:szCs w:val="28"/>
        </w:rPr>
      </w:pPr>
      <w:r w:rsidRPr="00D43253">
        <w:rPr>
          <w:rFonts w:asciiTheme="majorBidi" w:hAnsiTheme="majorBidi" w:cstheme="majorBidi"/>
          <w:sz w:val="28"/>
          <w:szCs w:val="28"/>
        </w:rPr>
        <w:t>Absorption of lipids is more complex, as they are not soluble in the aqueous environment. The digested fats form into small spheres called micelles, which diffuse into which are then coated in proteins to form larger spheres called chylomicrons. The chylomicrons contain a mix of different types of digested lipids. Chylomicrons are then transported from the villi into the lymphatic system via a process called exocytosis.</w:t>
      </w:r>
    </w:p>
    <w:p w14:paraId="1140EA09" w14:textId="1CFB9332" w:rsidR="001B1899" w:rsidRDefault="001B1899" w:rsidP="001B1899">
      <w:pPr>
        <w:rPr>
          <w:rFonts w:asciiTheme="majorBidi" w:hAnsiTheme="majorBidi" w:cstheme="majorBidi"/>
          <w:sz w:val="28"/>
          <w:szCs w:val="28"/>
        </w:rPr>
      </w:pPr>
    </w:p>
    <w:p w14:paraId="227823B4" w14:textId="77777777" w:rsidR="001B1899" w:rsidRPr="001B1899" w:rsidRDefault="001B1899" w:rsidP="001B1899">
      <w:pPr>
        <w:rPr>
          <w:rFonts w:asciiTheme="majorBidi" w:hAnsiTheme="majorBidi" w:cstheme="majorBidi"/>
          <w:b/>
          <w:bCs/>
          <w:sz w:val="28"/>
          <w:szCs w:val="28"/>
        </w:rPr>
      </w:pPr>
      <w:r w:rsidRPr="001B1899">
        <w:rPr>
          <w:rFonts w:asciiTheme="majorBidi" w:hAnsiTheme="majorBidi" w:cstheme="majorBidi"/>
          <w:b/>
          <w:bCs/>
          <w:sz w:val="28"/>
          <w:szCs w:val="28"/>
        </w:rPr>
        <w:t>Animal Gas Exchange and Transport</w:t>
      </w:r>
    </w:p>
    <w:p w14:paraId="2C243AAA" w14:textId="14E859CB" w:rsidR="001B1899" w:rsidRDefault="001B1899">
      <w:pPr>
        <w:numPr>
          <w:ilvl w:val="0"/>
          <w:numId w:val="22"/>
        </w:numPr>
        <w:rPr>
          <w:rFonts w:asciiTheme="majorBidi" w:hAnsiTheme="majorBidi" w:cstheme="majorBidi"/>
          <w:sz w:val="28"/>
          <w:szCs w:val="28"/>
        </w:rPr>
      </w:pPr>
      <w:r w:rsidRPr="001B1899">
        <w:rPr>
          <w:rFonts w:asciiTheme="majorBidi" w:hAnsiTheme="majorBidi" w:cstheme="majorBidi"/>
          <w:sz w:val="28"/>
          <w:szCs w:val="28"/>
        </w:rPr>
        <w:t>Use the Law of Partial Pressures to predict direction of gas movement in solution</w:t>
      </w:r>
    </w:p>
    <w:p w14:paraId="30C983A9" w14:textId="5575965A" w:rsidR="00691EB4" w:rsidRDefault="00AF5DB0" w:rsidP="00AF5DB0">
      <w:pPr>
        <w:pStyle w:val="ListParagraph"/>
        <w:numPr>
          <w:ilvl w:val="0"/>
          <w:numId w:val="21"/>
        </w:numPr>
        <w:rPr>
          <w:rFonts w:asciiTheme="majorBidi" w:hAnsiTheme="majorBidi" w:cstheme="majorBidi"/>
          <w:sz w:val="28"/>
          <w:szCs w:val="28"/>
        </w:rPr>
      </w:pPr>
      <w:r w:rsidRPr="00AF5DB0">
        <w:rPr>
          <w:rFonts w:asciiTheme="majorBidi" w:hAnsiTheme="majorBidi" w:cstheme="majorBidi"/>
          <w:sz w:val="28"/>
          <w:szCs w:val="28"/>
        </w:rPr>
        <w:t>Multicellular eukaryotes must have a mechanism for eliminating carbon dioxide and taking in oxygen, which occurs via a process called gas exchange. Gas exchange during respiration occurs primarily through </w:t>
      </w:r>
      <w:r w:rsidRPr="00AF5DB0">
        <w:rPr>
          <w:rFonts w:asciiTheme="majorBidi" w:hAnsiTheme="majorBidi" w:cstheme="majorBidi"/>
          <w:i/>
          <w:iCs/>
          <w:sz w:val="28"/>
          <w:szCs w:val="28"/>
        </w:rPr>
        <w:t>diffusion</w:t>
      </w:r>
      <w:r w:rsidRPr="00AF5DB0">
        <w:rPr>
          <w:rFonts w:asciiTheme="majorBidi" w:hAnsiTheme="majorBidi" w:cstheme="majorBidi"/>
          <w:sz w:val="28"/>
          <w:szCs w:val="28"/>
        </w:rPr>
        <w:t>, where the gas molecules move from a region of high concentration to a region of low concentration.</w:t>
      </w:r>
    </w:p>
    <w:p w14:paraId="6022D251" w14:textId="3A58BEF8" w:rsidR="00AF5DB0" w:rsidRDefault="00AF5DB0" w:rsidP="00AF5DB0">
      <w:pPr>
        <w:pStyle w:val="ListParagraph"/>
        <w:numPr>
          <w:ilvl w:val="0"/>
          <w:numId w:val="21"/>
        </w:numPr>
        <w:rPr>
          <w:rFonts w:asciiTheme="majorBidi" w:hAnsiTheme="majorBidi" w:cstheme="majorBidi"/>
          <w:sz w:val="28"/>
          <w:szCs w:val="28"/>
        </w:rPr>
      </w:pPr>
      <w:r w:rsidRPr="00AF5DB0">
        <w:rPr>
          <w:rFonts w:asciiTheme="majorBidi" w:hAnsiTheme="majorBidi" w:cstheme="majorBidi"/>
          <w:sz w:val="28"/>
          <w:szCs w:val="28"/>
        </w:rPr>
        <w:t>The gasses being exchanged exist within a mixture of other molecules, and each component in the mixture exerts its own </w:t>
      </w:r>
      <w:r w:rsidRPr="00AF5DB0">
        <w:rPr>
          <w:rFonts w:asciiTheme="majorBidi" w:hAnsiTheme="majorBidi" w:cstheme="majorBidi"/>
          <w:b/>
          <w:bCs/>
          <w:sz w:val="28"/>
          <w:szCs w:val="28"/>
        </w:rPr>
        <w:t>partial pressure</w:t>
      </w:r>
      <w:r w:rsidRPr="00AF5DB0">
        <w:rPr>
          <w:rFonts w:asciiTheme="majorBidi" w:hAnsiTheme="majorBidi" w:cstheme="majorBidi"/>
          <w:sz w:val="28"/>
          <w:szCs w:val="28"/>
        </w:rPr>
        <w:t>.</w:t>
      </w:r>
    </w:p>
    <w:p w14:paraId="6A21D8DA" w14:textId="77777777" w:rsidR="00AF5DB0" w:rsidRDefault="00AF5DB0" w:rsidP="00AF5DB0">
      <w:pPr>
        <w:pStyle w:val="ListParagraph"/>
        <w:numPr>
          <w:ilvl w:val="0"/>
          <w:numId w:val="21"/>
        </w:numPr>
        <w:rPr>
          <w:rFonts w:asciiTheme="majorBidi" w:hAnsiTheme="majorBidi" w:cstheme="majorBidi"/>
          <w:sz w:val="28"/>
          <w:szCs w:val="28"/>
        </w:rPr>
      </w:pPr>
      <w:r w:rsidRPr="00AF5DB0">
        <w:rPr>
          <w:rFonts w:asciiTheme="majorBidi" w:hAnsiTheme="majorBidi" w:cstheme="majorBidi"/>
          <w:sz w:val="28"/>
          <w:szCs w:val="28"/>
        </w:rPr>
        <w:t xml:space="preserve">Partial pressure is a measure of the concentration of each individual component within the overall mixture of gases. The total pressure exerted by the mixture is the sum of the individual partial pressures of the components in the mixture. </w:t>
      </w:r>
    </w:p>
    <w:p w14:paraId="7B5263F4" w14:textId="7D09557F" w:rsidR="00AF5DB0" w:rsidRPr="00AF5DB0" w:rsidRDefault="00AF5DB0" w:rsidP="00AF5DB0">
      <w:pPr>
        <w:pStyle w:val="ListParagraph"/>
        <w:numPr>
          <w:ilvl w:val="0"/>
          <w:numId w:val="21"/>
        </w:numPr>
        <w:rPr>
          <w:rFonts w:asciiTheme="majorBidi" w:hAnsiTheme="majorBidi" w:cstheme="majorBidi"/>
          <w:sz w:val="28"/>
          <w:szCs w:val="28"/>
        </w:rPr>
      </w:pPr>
      <w:r w:rsidRPr="00AF5DB0">
        <w:rPr>
          <w:rFonts w:asciiTheme="majorBidi" w:hAnsiTheme="majorBidi" w:cstheme="majorBidi"/>
          <w:sz w:val="28"/>
          <w:szCs w:val="28"/>
        </w:rPr>
        <w:t>This matters for gas exchange because the rate of diffusion of a gas is proportional to its partial pressure within the total gas mixture: a gas with a strong partial pressure gradient (very high partial pressure on one side, very low partial pressure on the other side) will diffuse faster than a gas with a weak partial pressure gradient.</w:t>
      </w:r>
    </w:p>
    <w:p w14:paraId="79A2FB52" w14:textId="0A55FA78" w:rsidR="00AF5DB0" w:rsidRDefault="00AF6D9F" w:rsidP="00AF5DB0">
      <w:pPr>
        <w:pStyle w:val="ListParagraph"/>
        <w:numPr>
          <w:ilvl w:val="0"/>
          <w:numId w:val="21"/>
        </w:numPr>
        <w:rPr>
          <w:rFonts w:asciiTheme="majorBidi" w:hAnsiTheme="majorBidi" w:cstheme="majorBidi"/>
          <w:sz w:val="28"/>
          <w:szCs w:val="28"/>
        </w:rPr>
      </w:pPr>
      <w:r w:rsidRPr="00AF6D9F">
        <w:rPr>
          <w:rFonts w:asciiTheme="majorBidi" w:hAnsiTheme="majorBidi" w:cstheme="majorBidi"/>
          <w:sz w:val="28"/>
          <w:szCs w:val="28"/>
        </w:rPr>
        <w:t>Air is primarily nitrogen (N2; 78.6 percent), oxygen (O2; 20.9 percent), water vapor (H2O; 0.5 percent), and carbon dioxide (CO2; 0.04 percent).</w:t>
      </w:r>
    </w:p>
    <w:p w14:paraId="1F7694EE" w14:textId="43A4E673" w:rsidR="00AF6D9F" w:rsidRPr="00AF6D9F" w:rsidRDefault="00AF6D9F" w:rsidP="00AF6D9F">
      <w:pPr>
        <w:pStyle w:val="ListParagraph"/>
        <w:numPr>
          <w:ilvl w:val="0"/>
          <w:numId w:val="21"/>
        </w:numPr>
        <w:rPr>
          <w:rFonts w:asciiTheme="majorBidi" w:hAnsiTheme="majorBidi" w:cstheme="majorBidi"/>
          <w:sz w:val="28"/>
          <w:szCs w:val="28"/>
        </w:rPr>
      </w:pPr>
      <w:r w:rsidRPr="00AF6D9F">
        <w:rPr>
          <w:rFonts w:asciiTheme="majorBidi" w:hAnsiTheme="majorBidi" w:cstheme="majorBidi"/>
          <w:sz w:val="28"/>
          <w:szCs w:val="28"/>
        </w:rPr>
        <w:lastRenderedPageBreak/>
        <w:t>The partial pressure of any gas can be calculated by: </w:t>
      </w:r>
      <w:r w:rsidRPr="00AF6D9F">
        <w:rPr>
          <w:rFonts w:asciiTheme="majorBidi" w:hAnsiTheme="majorBidi" w:cstheme="majorBidi"/>
          <w:b/>
          <w:bCs/>
          <w:sz w:val="28"/>
          <w:szCs w:val="28"/>
        </w:rPr>
        <w:t>P = (P</w:t>
      </w:r>
      <w:r w:rsidRPr="00AF6D9F">
        <w:rPr>
          <w:rFonts w:asciiTheme="majorBidi" w:hAnsiTheme="majorBidi" w:cstheme="majorBidi"/>
          <w:b/>
          <w:bCs/>
          <w:sz w:val="28"/>
          <w:szCs w:val="28"/>
          <w:vertAlign w:val="subscript"/>
        </w:rPr>
        <w:t>atm</w:t>
      </w:r>
      <w:r w:rsidRPr="00AF6D9F">
        <w:rPr>
          <w:rFonts w:asciiTheme="majorBidi" w:hAnsiTheme="majorBidi" w:cstheme="majorBidi"/>
          <w:b/>
          <w:bCs/>
          <w:sz w:val="28"/>
          <w:szCs w:val="28"/>
        </w:rPr>
        <w:t>) x (% content in mixture)</w:t>
      </w:r>
      <w:r w:rsidRPr="00AF6D9F">
        <w:rPr>
          <w:rFonts w:asciiTheme="majorBidi" w:hAnsiTheme="majorBidi" w:cstheme="majorBidi"/>
          <w:sz w:val="28"/>
          <w:szCs w:val="28"/>
        </w:rPr>
        <w:t>, where P</w:t>
      </w:r>
      <w:r w:rsidRPr="00AF6D9F">
        <w:rPr>
          <w:rFonts w:asciiTheme="majorBidi" w:hAnsiTheme="majorBidi" w:cstheme="majorBidi"/>
          <w:sz w:val="28"/>
          <w:szCs w:val="28"/>
          <w:vertAlign w:val="subscript"/>
        </w:rPr>
        <w:t>atm</w:t>
      </w:r>
      <w:r w:rsidRPr="00AF6D9F">
        <w:rPr>
          <w:rFonts w:asciiTheme="majorBidi" w:hAnsiTheme="majorBidi" w:cstheme="majorBidi"/>
          <w:sz w:val="28"/>
          <w:szCs w:val="28"/>
        </w:rPr>
        <w:t>, is the atmospheric pressure at any given altitude, calculated as the sum of all of the partial pressures of the atmospheric gases added together. At sea level: </w:t>
      </w:r>
      <w:r w:rsidRPr="00AF6D9F">
        <w:rPr>
          <w:rFonts w:asciiTheme="majorBidi" w:hAnsiTheme="majorBidi" w:cstheme="majorBidi"/>
          <w:b/>
          <w:bCs/>
          <w:sz w:val="28"/>
          <w:szCs w:val="28"/>
        </w:rPr>
        <w:t>P</w:t>
      </w:r>
      <w:r w:rsidRPr="00AF6D9F">
        <w:rPr>
          <w:rFonts w:asciiTheme="majorBidi" w:hAnsiTheme="majorBidi" w:cstheme="majorBidi"/>
          <w:b/>
          <w:bCs/>
          <w:sz w:val="28"/>
          <w:szCs w:val="28"/>
          <w:vertAlign w:val="subscript"/>
        </w:rPr>
        <w:t>atm</w:t>
      </w:r>
      <w:r w:rsidRPr="00AF6D9F">
        <w:rPr>
          <w:rFonts w:asciiTheme="majorBidi" w:hAnsiTheme="majorBidi" w:cstheme="majorBidi"/>
          <w:b/>
          <w:bCs/>
          <w:sz w:val="28"/>
          <w:szCs w:val="28"/>
        </w:rPr>
        <w:t> = PN</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+PO</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PH</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O+ PCO</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760 mm Hg</w:t>
      </w:r>
    </w:p>
    <w:p w14:paraId="28299ED3" w14:textId="69A91FB8" w:rsidR="00AF6D9F" w:rsidRDefault="00AF6D9F" w:rsidP="00AF6D9F">
      <w:pPr>
        <w:pStyle w:val="ListParagraph"/>
        <w:numPr>
          <w:ilvl w:val="0"/>
          <w:numId w:val="21"/>
        </w:numPr>
        <w:rPr>
          <w:rFonts w:asciiTheme="majorBidi" w:hAnsiTheme="majorBidi" w:cstheme="majorBidi"/>
          <w:sz w:val="28"/>
          <w:szCs w:val="28"/>
        </w:rPr>
      </w:pPr>
      <w:r w:rsidRPr="00AF6D9F">
        <w:rPr>
          <w:rFonts w:asciiTheme="majorBidi" w:hAnsiTheme="majorBidi" w:cstheme="majorBidi"/>
          <w:sz w:val="28"/>
          <w:szCs w:val="28"/>
        </w:rPr>
        <w:t>As altitude increases above sea level, the concentration of each gas does not change, </w:t>
      </w:r>
      <w:r w:rsidRPr="00AF6D9F">
        <w:rPr>
          <w:rFonts w:asciiTheme="majorBidi" w:hAnsiTheme="majorBidi" w:cstheme="majorBidi"/>
          <w:i/>
          <w:iCs/>
          <w:sz w:val="28"/>
          <w:szCs w:val="28"/>
        </w:rPr>
        <w:t>but P</w:t>
      </w:r>
      <w:r w:rsidRPr="00AF6D9F">
        <w:rPr>
          <w:rFonts w:asciiTheme="majorBidi" w:hAnsiTheme="majorBidi" w:cstheme="majorBidi"/>
          <w:i/>
          <w:iCs/>
          <w:sz w:val="28"/>
          <w:szCs w:val="28"/>
          <w:vertAlign w:val="subscript"/>
        </w:rPr>
        <w:t>atm</w:t>
      </w:r>
      <w:r w:rsidRPr="00AF6D9F">
        <w:rPr>
          <w:rFonts w:asciiTheme="majorBidi" w:hAnsiTheme="majorBidi" w:cstheme="majorBidi"/>
          <w:i/>
          <w:iCs/>
          <w:sz w:val="28"/>
          <w:szCs w:val="28"/>
        </w:rPr>
        <w:t> decreases</w:t>
      </w:r>
      <w:r w:rsidRPr="00AF6D9F">
        <w:rPr>
          <w:rFonts w:asciiTheme="majorBidi" w:hAnsiTheme="majorBidi" w:cstheme="majorBidi"/>
          <w:sz w:val="28"/>
          <w:szCs w:val="28"/>
        </w:rPr>
        <w:t>; as a result, partial pressure of each gas decreases as altitude increases.</w:t>
      </w:r>
    </w:p>
    <w:p w14:paraId="1832C591" w14:textId="73B722F7" w:rsidR="00AF6D9F" w:rsidRPr="00AF5DB0" w:rsidRDefault="00AF6D9F" w:rsidP="00AF6D9F">
      <w:pPr>
        <w:pStyle w:val="ListParagraph"/>
        <w:numPr>
          <w:ilvl w:val="0"/>
          <w:numId w:val="21"/>
        </w:numPr>
        <w:rPr>
          <w:rFonts w:asciiTheme="majorBidi" w:hAnsiTheme="majorBidi" w:cstheme="majorBidi"/>
          <w:sz w:val="28"/>
          <w:szCs w:val="28"/>
        </w:rPr>
      </w:pPr>
      <w:r w:rsidRPr="00AF6D9F">
        <w:rPr>
          <w:rFonts w:asciiTheme="majorBidi" w:hAnsiTheme="majorBidi" w:cstheme="majorBidi"/>
          <w:sz w:val="28"/>
          <w:szCs w:val="28"/>
        </w:rPr>
        <w:t>These pressures determine the gas exchange, or the flow of gas, in the system. Oxygen and carbon dioxide will flow according to their pressure gradient from high to low within the respiratory system</w:t>
      </w:r>
    </w:p>
    <w:p w14:paraId="04EB53FE" w14:textId="392DFBB9" w:rsidR="001B1899" w:rsidRDefault="001B1899">
      <w:pPr>
        <w:numPr>
          <w:ilvl w:val="0"/>
          <w:numId w:val="22"/>
        </w:numPr>
        <w:rPr>
          <w:rFonts w:asciiTheme="majorBidi" w:hAnsiTheme="majorBidi" w:cstheme="majorBidi"/>
          <w:sz w:val="28"/>
          <w:szCs w:val="28"/>
        </w:rPr>
      </w:pPr>
      <w:r w:rsidRPr="001B1899">
        <w:rPr>
          <w:rFonts w:asciiTheme="majorBidi" w:hAnsiTheme="majorBidi" w:cstheme="majorBidi"/>
          <w:sz w:val="28"/>
          <w:szCs w:val="28"/>
        </w:rPr>
        <w:t>Explain the functional adaptations present in animal respiratory surfaces in the context of Fick’s Law of Diffusion (surface area, distance, concentration gradients, passage of blood through the respiratory surface)</w:t>
      </w:r>
    </w:p>
    <w:p w14:paraId="341EB7B5" w14:textId="123AE4E3" w:rsidR="00437041" w:rsidRDefault="006E4C07" w:rsidP="006E4C07">
      <w:pPr>
        <w:pStyle w:val="ListParagraph"/>
        <w:numPr>
          <w:ilvl w:val="0"/>
          <w:numId w:val="23"/>
        </w:numPr>
        <w:rPr>
          <w:rFonts w:asciiTheme="majorBidi" w:hAnsiTheme="majorBidi" w:cstheme="majorBidi"/>
          <w:sz w:val="28"/>
          <w:szCs w:val="28"/>
        </w:rPr>
      </w:pPr>
      <w:r w:rsidRPr="006E4C07">
        <w:rPr>
          <w:rFonts w:asciiTheme="majorBidi" w:hAnsiTheme="majorBidi" w:cstheme="majorBidi"/>
          <w:sz w:val="28"/>
          <w:szCs w:val="28"/>
        </w:rPr>
        <w:t>The rate of diffusion of a gas across a surface is controlled by</w:t>
      </w:r>
    </w:p>
    <w:p w14:paraId="0E211B28" w14:textId="672AFC55"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k, the gas diffusion constant</w:t>
      </w:r>
    </w:p>
    <w:p w14:paraId="271B85BB" w14:textId="77777777"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A, the area for gas exchange</w:t>
      </w:r>
    </w:p>
    <w:p w14:paraId="65E61340" w14:textId="77777777"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2</w:t>
      </w: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1</w:t>
      </w:r>
      <w:r w:rsidRPr="006E4C07">
        <w:rPr>
          <w:rFonts w:asciiTheme="majorBidi" w:hAnsiTheme="majorBidi" w:cstheme="majorBidi"/>
          <w:sz w:val="28"/>
          <w:szCs w:val="28"/>
        </w:rPr>
        <w:t>, the difference in partial pressure of gas on either side of diffusion barrier</w:t>
      </w:r>
    </w:p>
    <w:p w14:paraId="467D608E" w14:textId="77777777"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D, the distance across which the gas must diffuse (thickness of diffusion barrier)</w:t>
      </w:r>
    </w:p>
    <w:p w14:paraId="7B1E9816" w14:textId="25CAF669"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b/>
          <w:bCs/>
          <w:sz w:val="28"/>
          <w:szCs w:val="28"/>
        </w:rPr>
        <w:t>Rate of diffusion = k x A x (P</w:t>
      </w:r>
      <w:r w:rsidRPr="006E4C07">
        <w:rPr>
          <w:rFonts w:asciiTheme="majorBidi" w:hAnsiTheme="majorBidi" w:cstheme="majorBidi"/>
          <w:b/>
          <w:bCs/>
          <w:sz w:val="28"/>
          <w:szCs w:val="28"/>
          <w:vertAlign w:val="subscript"/>
        </w:rPr>
        <w:t>2</w:t>
      </w:r>
      <w:r w:rsidRPr="006E4C07">
        <w:rPr>
          <w:rFonts w:asciiTheme="majorBidi" w:hAnsiTheme="majorBidi" w:cstheme="majorBidi"/>
          <w:b/>
          <w:bCs/>
          <w:sz w:val="28"/>
          <w:szCs w:val="28"/>
        </w:rPr>
        <w:t>-P</w:t>
      </w:r>
      <w:r w:rsidRPr="006E4C07">
        <w:rPr>
          <w:rFonts w:asciiTheme="majorBidi" w:hAnsiTheme="majorBidi" w:cstheme="majorBidi"/>
          <w:b/>
          <w:bCs/>
          <w:sz w:val="28"/>
          <w:szCs w:val="28"/>
          <w:vertAlign w:val="subscript"/>
        </w:rPr>
        <w:t>1</w:t>
      </w:r>
      <w:r w:rsidRPr="006E4C07">
        <w:rPr>
          <w:rFonts w:asciiTheme="majorBidi" w:hAnsiTheme="majorBidi" w:cstheme="majorBidi"/>
          <w:b/>
          <w:bCs/>
          <w:sz w:val="28"/>
          <w:szCs w:val="28"/>
        </w:rPr>
        <w:t>)/D</w:t>
      </w:r>
    </w:p>
    <w:p w14:paraId="765BE1D9" w14:textId="195B99EF" w:rsidR="006E4C07" w:rsidRDefault="006E4C07" w:rsidP="006E4C07">
      <w:pPr>
        <w:pStyle w:val="ListParagraph"/>
        <w:numPr>
          <w:ilvl w:val="0"/>
          <w:numId w:val="23"/>
        </w:numPr>
        <w:rPr>
          <w:rFonts w:asciiTheme="majorBidi" w:hAnsiTheme="majorBidi" w:cstheme="majorBidi"/>
          <w:sz w:val="28"/>
          <w:szCs w:val="28"/>
        </w:rPr>
      </w:pPr>
      <w:r>
        <w:rPr>
          <w:rFonts w:asciiTheme="majorBidi" w:hAnsiTheme="majorBidi" w:cstheme="majorBidi"/>
          <w:sz w:val="28"/>
          <w:szCs w:val="28"/>
        </w:rPr>
        <w:t xml:space="preserve">Gas will diffuse more quickly when: </w:t>
      </w:r>
    </w:p>
    <w:p w14:paraId="3D4FA83F" w14:textId="473DECC6"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the area (A) available for gas exchange is large</w:t>
      </w:r>
    </w:p>
    <w:p w14:paraId="33F65859" w14:textId="77777777"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the difference in partial pressure (P</w:t>
      </w:r>
      <w:r w:rsidRPr="006E4C07">
        <w:rPr>
          <w:rFonts w:asciiTheme="majorBidi" w:hAnsiTheme="majorBidi" w:cstheme="majorBidi"/>
          <w:sz w:val="28"/>
          <w:szCs w:val="28"/>
          <w:vertAlign w:val="subscript"/>
        </w:rPr>
        <w:t>2</w:t>
      </w: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1</w:t>
      </w:r>
      <w:r w:rsidRPr="006E4C07">
        <w:rPr>
          <w:rFonts w:asciiTheme="majorBidi" w:hAnsiTheme="majorBidi" w:cstheme="majorBidi"/>
          <w:sz w:val="28"/>
          <w:szCs w:val="28"/>
        </w:rPr>
        <w:t>) is large</w:t>
      </w:r>
    </w:p>
    <w:p w14:paraId="0CA8118C" w14:textId="77777777" w:rsidR="006E4C07" w:rsidRPr="006E4C07" w:rsidRDefault="006E4C07" w:rsidP="006E4C07">
      <w:pPr>
        <w:pStyle w:val="ListParagraph"/>
        <w:numPr>
          <w:ilvl w:val="1"/>
          <w:numId w:val="23"/>
        </w:numPr>
        <w:rPr>
          <w:rFonts w:asciiTheme="majorBidi" w:hAnsiTheme="majorBidi" w:cstheme="majorBidi"/>
          <w:sz w:val="28"/>
          <w:szCs w:val="28"/>
        </w:rPr>
      </w:pPr>
      <w:r w:rsidRPr="006E4C07">
        <w:rPr>
          <w:rFonts w:asciiTheme="majorBidi" w:hAnsiTheme="majorBidi" w:cstheme="majorBidi"/>
          <w:sz w:val="28"/>
          <w:szCs w:val="28"/>
        </w:rPr>
        <w:t>the distance (D) required for gas to move from one area to another is small</w:t>
      </w:r>
    </w:p>
    <w:p w14:paraId="38CA971E" w14:textId="0F4540E0" w:rsidR="00C54956" w:rsidRPr="00C54956" w:rsidRDefault="00C54956" w:rsidP="00C54956">
      <w:pPr>
        <w:pStyle w:val="ListParagraph"/>
        <w:numPr>
          <w:ilvl w:val="0"/>
          <w:numId w:val="23"/>
        </w:numPr>
        <w:rPr>
          <w:rFonts w:asciiTheme="majorBidi" w:hAnsiTheme="majorBidi" w:cstheme="majorBidi"/>
          <w:sz w:val="28"/>
          <w:szCs w:val="28"/>
        </w:rPr>
      </w:pPr>
      <w:r w:rsidRPr="00C54956">
        <w:rPr>
          <w:rFonts w:asciiTheme="majorBidi" w:hAnsiTheme="majorBidi" w:cstheme="majorBidi"/>
          <w:sz w:val="28"/>
          <w:szCs w:val="28"/>
        </w:rPr>
        <w:t>evolution has selected for respiratory surfaces with very large surface areas, very thin membranes separating the locations for gas exchange, and using passage of blood to take advantage of the location within the body with the greatest concentration gradient between blood and respiratory surface:</w:t>
      </w:r>
    </w:p>
    <w:p w14:paraId="07AD3828" w14:textId="4ADF0793" w:rsidR="00A62A72" w:rsidRPr="00A62A72" w:rsidRDefault="00A62A72" w:rsidP="00A62A72">
      <w:pPr>
        <w:pStyle w:val="ListParagraph"/>
        <w:numPr>
          <w:ilvl w:val="1"/>
          <w:numId w:val="23"/>
        </w:numPr>
        <w:rPr>
          <w:rFonts w:asciiTheme="majorBidi" w:hAnsiTheme="majorBidi" w:cstheme="majorBidi"/>
          <w:sz w:val="28"/>
          <w:szCs w:val="28"/>
        </w:rPr>
      </w:pPr>
      <w:r w:rsidRPr="00A62A72">
        <w:rPr>
          <w:rFonts w:asciiTheme="majorBidi" w:hAnsiTheme="majorBidi" w:cstheme="majorBidi"/>
          <w:sz w:val="28"/>
          <w:szCs w:val="28"/>
        </w:rPr>
        <w:t>The structure of any respiratory surface (lungs, gills, tracheae), maximizes its surface area to increase gas diffusion. Because of the enormous number of alveoli (approximately 300 million in each human lung), the surface area of the lung is very large (75 m</w:t>
      </w:r>
      <w:r w:rsidRPr="00A62A72">
        <w:rPr>
          <w:rFonts w:asciiTheme="majorBidi" w:hAnsiTheme="majorBidi" w:cstheme="majorBidi"/>
          <w:sz w:val="28"/>
          <w:szCs w:val="28"/>
          <w:vertAlign w:val="superscript"/>
        </w:rPr>
        <w:t>2</w:t>
      </w:r>
      <w:r w:rsidRPr="00A62A72">
        <w:rPr>
          <w:rFonts w:asciiTheme="majorBidi" w:hAnsiTheme="majorBidi" w:cstheme="majorBidi"/>
          <w:sz w:val="28"/>
          <w:szCs w:val="28"/>
        </w:rPr>
        <w:t>). Having such a large surface area increases the amount of gas that can diffuse into and out of the lungs.</w:t>
      </w:r>
    </w:p>
    <w:p w14:paraId="1B4FFF25" w14:textId="77777777" w:rsidR="00A62A72" w:rsidRPr="00A62A72" w:rsidRDefault="00A62A72" w:rsidP="00A62A72">
      <w:pPr>
        <w:pStyle w:val="ListParagraph"/>
        <w:numPr>
          <w:ilvl w:val="1"/>
          <w:numId w:val="23"/>
        </w:numPr>
        <w:rPr>
          <w:rFonts w:asciiTheme="majorBidi" w:hAnsiTheme="majorBidi" w:cstheme="majorBidi"/>
          <w:sz w:val="28"/>
          <w:szCs w:val="28"/>
        </w:rPr>
      </w:pPr>
      <w:r w:rsidRPr="00A62A72">
        <w:rPr>
          <w:rFonts w:asciiTheme="majorBidi" w:hAnsiTheme="majorBidi" w:cstheme="majorBidi"/>
          <w:sz w:val="28"/>
          <w:szCs w:val="28"/>
        </w:rPr>
        <w:lastRenderedPageBreak/>
        <w:t>Respiratory surfaces are also extremely thin (typically only one cell thick), minimizing the distance gas must diffuse across the surface.</w:t>
      </w:r>
    </w:p>
    <w:p w14:paraId="6A2D13FA" w14:textId="6679F07D" w:rsidR="006E4C07" w:rsidRPr="007902E7" w:rsidRDefault="0067408A" w:rsidP="007902E7">
      <w:pPr>
        <w:pStyle w:val="ListParagraph"/>
        <w:numPr>
          <w:ilvl w:val="1"/>
          <w:numId w:val="23"/>
        </w:numPr>
        <w:rPr>
          <w:rFonts w:asciiTheme="majorBidi" w:hAnsiTheme="majorBidi" w:cstheme="majorBidi"/>
          <w:sz w:val="28"/>
          <w:szCs w:val="28"/>
        </w:rPr>
      </w:pPr>
      <w:r w:rsidRPr="00B15F6B">
        <w:rPr>
          <w:rFonts w:asciiTheme="majorBidi" w:hAnsiTheme="majorBidi" w:cstheme="majorBidi"/>
          <w:noProof/>
          <w:sz w:val="28"/>
          <w:szCs w:val="28"/>
        </w:rPr>
        <w:drawing>
          <wp:anchor distT="0" distB="0" distL="114300" distR="114300" simplePos="0" relativeHeight="251669504" behindDoc="0" locked="0" layoutInCell="1" allowOverlap="1" wp14:anchorId="0534D85E" wp14:editId="2ACBCE93">
            <wp:simplePos x="0" y="0"/>
            <wp:positionH relativeFrom="column">
              <wp:posOffset>1010920</wp:posOffset>
            </wp:positionH>
            <wp:positionV relativeFrom="paragraph">
              <wp:posOffset>1440292</wp:posOffset>
            </wp:positionV>
            <wp:extent cx="4814570" cy="3263265"/>
            <wp:effectExtent l="0" t="0" r="0" b="635"/>
            <wp:wrapTopAndBottom/>
            <wp:docPr id="197531448" name="Picture 1" descr="A diagram of the internal organ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48" name="Picture 1" descr="A diagram of the internal organs of a pers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814570" cy="3263265"/>
                    </a:xfrm>
                    <a:prstGeom prst="rect">
                      <a:avLst/>
                    </a:prstGeom>
                  </pic:spPr>
                </pic:pic>
              </a:graphicData>
            </a:graphic>
            <wp14:sizeRelH relativeFrom="page">
              <wp14:pctWidth>0</wp14:pctWidth>
            </wp14:sizeRelH>
            <wp14:sizeRelV relativeFrom="page">
              <wp14:pctHeight>0</wp14:pctHeight>
            </wp14:sizeRelV>
          </wp:anchor>
        </w:drawing>
      </w:r>
      <w:r w:rsidR="00A62A72" w:rsidRPr="00A62A72">
        <w:rPr>
          <w:rFonts w:asciiTheme="majorBidi" w:hAnsiTheme="majorBidi" w:cstheme="majorBidi"/>
          <w:sz w:val="28"/>
          <w:szCs w:val="28"/>
        </w:rPr>
        <w:t>Capillaries bring blood to the respiratory surface for gas exchange, where the blood entering the respiratory organ is low in oxygen concentration and high in carbon dioxide concentration; because the air in the lungs has a higher concentration of oxygen than that of oxygen-depleted blood and a lower concentration of carbon dioxide, this concentration gradient allows for gas exchange during respiration.</w:t>
      </w:r>
    </w:p>
    <w:p w14:paraId="5301EEA5" w14:textId="1325656E" w:rsidR="001B1899" w:rsidRDefault="001B1899">
      <w:pPr>
        <w:numPr>
          <w:ilvl w:val="0"/>
          <w:numId w:val="22"/>
        </w:numPr>
        <w:rPr>
          <w:rFonts w:asciiTheme="majorBidi" w:hAnsiTheme="majorBidi" w:cstheme="majorBidi"/>
          <w:sz w:val="28"/>
          <w:szCs w:val="28"/>
        </w:rPr>
      </w:pPr>
      <w:r w:rsidRPr="001B1899">
        <w:rPr>
          <w:rFonts w:asciiTheme="majorBidi" w:hAnsiTheme="majorBidi" w:cstheme="majorBidi"/>
          <w:sz w:val="28"/>
          <w:szCs w:val="28"/>
        </w:rPr>
        <w:t>Compare and contrast the structure/function of respiratory surfaces including skin, gills, tracheae, avian lungs, and mammalian lungs; and identify and explain why which is/are the most efficient for gas exchange</w:t>
      </w:r>
    </w:p>
    <w:p w14:paraId="1CB0E037" w14:textId="44BB3ED9" w:rsidR="007902E7" w:rsidRDefault="00B2713C">
      <w:pPr>
        <w:pStyle w:val="ListParagraph"/>
        <w:numPr>
          <w:ilvl w:val="0"/>
          <w:numId w:val="24"/>
        </w:numPr>
        <w:rPr>
          <w:rFonts w:asciiTheme="majorBidi" w:hAnsiTheme="majorBidi" w:cstheme="majorBidi"/>
          <w:sz w:val="28"/>
          <w:szCs w:val="28"/>
        </w:rPr>
      </w:pPr>
      <w:r>
        <w:rPr>
          <w:rFonts w:asciiTheme="majorBidi" w:hAnsiTheme="majorBidi" w:cstheme="majorBidi"/>
          <w:sz w:val="28"/>
          <w:szCs w:val="28"/>
        </w:rPr>
        <w:t xml:space="preserve">Three steps of gas exchange: </w:t>
      </w:r>
    </w:p>
    <w:p w14:paraId="20B035EC" w14:textId="27EA572E"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Ventilation</w:t>
      </w:r>
      <w:r w:rsidRPr="00B2713C">
        <w:rPr>
          <w:rFonts w:asciiTheme="majorBidi" w:hAnsiTheme="majorBidi" w:cstheme="majorBidi"/>
          <w:sz w:val="28"/>
          <w:szCs w:val="28"/>
        </w:rPr>
        <w:t>: air is brought into the respiratory organ</w:t>
      </w:r>
    </w:p>
    <w:p w14:paraId="23115968" w14:textId="77777777"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Gas exchange</w:t>
      </w:r>
      <w:r w:rsidRPr="00B2713C">
        <w:rPr>
          <w:rFonts w:asciiTheme="majorBidi" w:hAnsiTheme="majorBidi" w:cstheme="majorBidi"/>
          <w:sz w:val="28"/>
          <w:szCs w:val="28"/>
        </w:rPr>
        <w:t>: oxygen is taken in and carbon dioxide is expelled</w:t>
      </w:r>
    </w:p>
    <w:p w14:paraId="16EF1E40" w14:textId="4A51FBF4" w:rsid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Circulation</w:t>
      </w:r>
      <w:r w:rsidRPr="00B2713C">
        <w:rPr>
          <w:rFonts w:asciiTheme="majorBidi" w:hAnsiTheme="majorBidi" w:cstheme="majorBidi"/>
          <w:sz w:val="28"/>
          <w:szCs w:val="28"/>
        </w:rPr>
        <w:t>: the gas is moved to (and from) the tissues via a circulatory fluid</w:t>
      </w:r>
    </w:p>
    <w:p w14:paraId="463B9E46" w14:textId="405A33F0" w:rsidR="00B2713C" w:rsidRDefault="00B2713C">
      <w:pPr>
        <w:pStyle w:val="ListParagraph"/>
        <w:numPr>
          <w:ilvl w:val="0"/>
          <w:numId w:val="24"/>
        </w:numPr>
        <w:rPr>
          <w:rFonts w:asciiTheme="majorBidi" w:hAnsiTheme="majorBidi" w:cstheme="majorBidi"/>
          <w:sz w:val="28"/>
          <w:szCs w:val="28"/>
        </w:rPr>
      </w:pPr>
      <w:r>
        <w:rPr>
          <w:rFonts w:asciiTheme="majorBidi" w:hAnsiTheme="majorBidi" w:cstheme="majorBidi"/>
          <w:sz w:val="28"/>
          <w:szCs w:val="28"/>
        </w:rPr>
        <w:t xml:space="preserve">Mechanisms and structures for gas exchange: </w:t>
      </w:r>
    </w:p>
    <w:p w14:paraId="74512DED" w14:textId="5B38E712"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Direct diffusion</w:t>
      </w:r>
      <w:r w:rsidRPr="00B2713C">
        <w:rPr>
          <w:rFonts w:asciiTheme="majorBidi" w:hAnsiTheme="majorBidi" w:cstheme="majorBidi"/>
          <w:sz w:val="28"/>
          <w:szCs w:val="28"/>
        </w:rPr>
        <w:t xml:space="preserve"> across the outer membrane is sufficient for many small organisms less than 1 mm in diameter. This process occurs in cnidarians and flatworms, where every cell in the body is close to the external environment. Their cells are kept </w:t>
      </w:r>
      <w:r w:rsidRPr="00B2713C">
        <w:rPr>
          <w:rFonts w:asciiTheme="majorBidi" w:hAnsiTheme="majorBidi" w:cstheme="majorBidi"/>
          <w:sz w:val="28"/>
          <w:szCs w:val="28"/>
        </w:rPr>
        <w:lastRenderedPageBreak/>
        <w:t>moist and gases diffuse quickly via direct diffusion. Flatworms are small, literally flat worms, which “breathe” through diffusion across the outer membrane. The flat shape of these organisms increases the surface area for diffusion, ensuring that each cell within the body is close to the outer membrane surface and has access to oxygen. If the flatworm had a cylindrical body, then the cells in the center would not be able to get oxygen.</w:t>
      </w:r>
    </w:p>
    <w:p w14:paraId="695BD1E9" w14:textId="77777777"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Skin</w:t>
      </w:r>
      <w:r w:rsidRPr="00B2713C">
        <w:rPr>
          <w:rFonts w:asciiTheme="majorBidi" w:hAnsiTheme="majorBidi" w:cstheme="majorBidi"/>
          <w:sz w:val="28"/>
          <w:szCs w:val="28"/>
        </w:rPr>
        <w:t> is used as a respiratory organ in Annelids (such as earthworms) and Amphibians. These animals have a dense network of capillaries just below the skin that facilitate gas exchange between the external environment and the circulatory system. The respiratory surface must be kept moist in order for the gases to dissolve and diffuse across cell membranes.</w:t>
      </w:r>
    </w:p>
    <w:p w14:paraId="0290B862" w14:textId="77777777"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Tracheae</w:t>
      </w:r>
      <w:r w:rsidRPr="00B2713C">
        <w:rPr>
          <w:rFonts w:asciiTheme="majorBidi" w:hAnsiTheme="majorBidi" w:cstheme="majorBidi"/>
          <w:sz w:val="28"/>
          <w:szCs w:val="28"/>
        </w:rPr>
        <w:t> are the respiratory organs of insects, consisting of a network of small tubes that carries oxygen to the entire body. Interestingly, insect respiration is independent of its circulatory system; therefore, the blood does not play a direct role in oxygen transport. Because the circulatory system is not used primarily to move gasses, but instead the gas passes directly to the needed tissues, the tracheal system is the most direct respiratory system for getting oxygen to respiratory sites. Insect bodies have openings, called spiracles, along the thorax and abdomen. These openings connect to the tubular network, allowing oxygen to pass into the body and regulating the diffusion of CO2 and water vapor. Air enters and leaves the tracheal system through the spiracles. Some insects can ventilate the tracheal system with body movements.</w:t>
      </w:r>
    </w:p>
    <w:p w14:paraId="44C18066" w14:textId="7E13E3BC" w:rsidR="00B2713C" w:rsidRPr="00B2713C" w:rsidRDefault="00B2713C">
      <w:pPr>
        <w:pStyle w:val="ListParagraph"/>
        <w:numPr>
          <w:ilvl w:val="1"/>
          <w:numId w:val="24"/>
        </w:numPr>
        <w:rPr>
          <w:rFonts w:asciiTheme="majorBidi" w:hAnsiTheme="majorBidi" w:cstheme="majorBidi"/>
          <w:sz w:val="28"/>
          <w:szCs w:val="28"/>
        </w:rPr>
      </w:pPr>
      <w:r w:rsidRPr="00B2713C">
        <w:rPr>
          <w:rFonts w:asciiTheme="majorBidi" w:hAnsiTheme="majorBidi" w:cstheme="majorBidi"/>
          <w:b/>
          <w:bCs/>
          <w:sz w:val="28"/>
          <w:szCs w:val="28"/>
        </w:rPr>
        <w:t>Gills </w:t>
      </w:r>
      <w:r w:rsidRPr="00B2713C">
        <w:rPr>
          <w:rFonts w:asciiTheme="majorBidi" w:hAnsiTheme="majorBidi" w:cstheme="majorBidi"/>
          <w:sz w:val="28"/>
          <w:szCs w:val="28"/>
        </w:rPr>
        <w:t xml:space="preserve">are defined as outgrowths of the body surface that are used for gas exchange, and they are present in organisms that live in water, including fish, mollusks, annelids, and crustaceans. Oxygen dissolves in water but at a lower concentration than in the atmosphere (much lower than the 21% oxygen that is present in the atmosphere). Gills are made of thin tissue filaments that are highly branched and folded. When water passes over the gills, the dissolved oxygen in water rapidly diffuses across the gills into the bloodstream. The circulatory system can then carry the oxygenated blood to the other parts of the body. The gills present in fish are the most efficient of all respirator surfaces due to their use of a </w:t>
      </w:r>
      <w:r w:rsidRPr="00B2713C">
        <w:rPr>
          <w:rFonts w:asciiTheme="majorBidi" w:hAnsiTheme="majorBidi" w:cstheme="majorBidi"/>
          <w:sz w:val="28"/>
          <w:szCs w:val="28"/>
        </w:rPr>
        <w:lastRenderedPageBreak/>
        <w:t>countercurrent exchanger (also called a countercurrent amplifier) to maximize gas exchange across the length of the entire respiratory surface: because of the constant flow of gas across the gas-exchange membrane and the constant partial pressure differences, gills are the most efficient respiratory system in exchanging gases, even with the much lower concentrations of oxygen available in water compared to the atmosphere.</w:t>
      </w:r>
    </w:p>
    <w:p w14:paraId="6B594BA1" w14:textId="3E323942" w:rsidR="00927624" w:rsidRPr="00927624" w:rsidRDefault="00927624">
      <w:pPr>
        <w:pStyle w:val="ListParagraph"/>
        <w:numPr>
          <w:ilvl w:val="1"/>
          <w:numId w:val="24"/>
        </w:numPr>
        <w:rPr>
          <w:rFonts w:asciiTheme="majorBidi" w:hAnsiTheme="majorBidi" w:cstheme="majorBidi"/>
          <w:sz w:val="28"/>
          <w:szCs w:val="28"/>
        </w:rPr>
      </w:pPr>
      <w:r w:rsidRPr="00927624">
        <w:rPr>
          <w:rFonts w:asciiTheme="majorBidi" w:hAnsiTheme="majorBidi" w:cstheme="majorBidi"/>
          <w:b/>
          <w:bCs/>
          <w:sz w:val="28"/>
          <w:szCs w:val="28"/>
        </w:rPr>
        <w:t>Lungs</w:t>
      </w:r>
      <w:r w:rsidRPr="00927624">
        <w:rPr>
          <w:rFonts w:asciiTheme="majorBidi" w:hAnsiTheme="majorBidi" w:cstheme="majorBidi"/>
          <w:sz w:val="28"/>
          <w:szCs w:val="28"/>
        </w:rPr>
        <w:t> are defined as infoldings of the the throat or body surface that are used for gas exchange. Lungs are present in both invertebrate and vertebrate species, and their structure and function differs among different animal lineages:</w:t>
      </w:r>
    </w:p>
    <w:p w14:paraId="5BB73FC5" w14:textId="77777777" w:rsidR="00927624" w:rsidRPr="00927624" w:rsidRDefault="00927624">
      <w:pPr>
        <w:pStyle w:val="ListParagraph"/>
        <w:numPr>
          <w:ilvl w:val="2"/>
          <w:numId w:val="24"/>
        </w:numPr>
        <w:rPr>
          <w:rFonts w:asciiTheme="majorBidi" w:hAnsiTheme="majorBidi" w:cstheme="majorBidi"/>
          <w:sz w:val="28"/>
          <w:szCs w:val="28"/>
        </w:rPr>
      </w:pPr>
      <w:r w:rsidRPr="00927624">
        <w:rPr>
          <w:rFonts w:asciiTheme="majorBidi" w:hAnsiTheme="majorBidi" w:cstheme="majorBidi"/>
          <w:sz w:val="28"/>
          <w:szCs w:val="28"/>
        </w:rPr>
        <w:t>The </w:t>
      </w:r>
      <w:r w:rsidRPr="00927624">
        <w:rPr>
          <w:rFonts w:asciiTheme="majorBidi" w:hAnsiTheme="majorBidi" w:cstheme="majorBidi"/>
          <w:b/>
          <w:bCs/>
          <w:sz w:val="28"/>
          <w:szCs w:val="28"/>
        </w:rPr>
        <w:t>lungs of amphibians</w:t>
      </w:r>
      <w:r w:rsidRPr="00927624">
        <w:rPr>
          <w:rFonts w:asciiTheme="majorBidi" w:hAnsiTheme="majorBidi" w:cstheme="majorBidi"/>
          <w:sz w:val="28"/>
          <w:szCs w:val="28"/>
        </w:rPr>
        <w:t> supplement gas exchange that occurs via the skin. Unlike birds, mammals, and most reptiles, the lungs of amphibians are ventilated by </w:t>
      </w:r>
      <w:r w:rsidRPr="00927624">
        <w:rPr>
          <w:rFonts w:asciiTheme="majorBidi" w:hAnsiTheme="majorBidi" w:cstheme="majorBidi"/>
          <w:i/>
          <w:iCs/>
          <w:sz w:val="28"/>
          <w:szCs w:val="28"/>
        </w:rPr>
        <w:t>positive pressure</w:t>
      </w:r>
      <w:r w:rsidRPr="00927624">
        <w:rPr>
          <w:rFonts w:asciiTheme="majorBidi" w:hAnsiTheme="majorBidi" w:cstheme="majorBidi"/>
          <w:sz w:val="28"/>
          <w:szCs w:val="28"/>
        </w:rPr>
        <w:t>, where air is forced into the lungs. This process requires the amphibian to gulp air into the mouth, the close the mouth and nostrils and raise the jaw, which puts the air under high pressure and forces it to move into the lungs where the pressure is comparatively lower.</w:t>
      </w:r>
    </w:p>
    <w:p w14:paraId="20165225" w14:textId="77777777" w:rsidR="00927624" w:rsidRPr="00927624" w:rsidRDefault="00927624">
      <w:pPr>
        <w:pStyle w:val="ListParagraph"/>
        <w:numPr>
          <w:ilvl w:val="2"/>
          <w:numId w:val="24"/>
        </w:numPr>
        <w:rPr>
          <w:rFonts w:asciiTheme="majorBidi" w:hAnsiTheme="majorBidi" w:cstheme="majorBidi"/>
          <w:sz w:val="28"/>
          <w:szCs w:val="28"/>
        </w:rPr>
      </w:pPr>
      <w:r w:rsidRPr="00927624">
        <w:rPr>
          <w:rFonts w:asciiTheme="majorBidi" w:hAnsiTheme="majorBidi" w:cstheme="majorBidi"/>
          <w:sz w:val="28"/>
          <w:szCs w:val="28"/>
        </w:rPr>
        <w:t>The </w:t>
      </w:r>
      <w:r w:rsidRPr="00927624">
        <w:rPr>
          <w:rFonts w:asciiTheme="majorBidi" w:hAnsiTheme="majorBidi" w:cstheme="majorBidi"/>
          <w:b/>
          <w:bCs/>
          <w:sz w:val="28"/>
          <w:szCs w:val="28"/>
        </w:rPr>
        <w:t>lungs of birds </w:t>
      </w:r>
      <w:r w:rsidRPr="00927624">
        <w:rPr>
          <w:rFonts w:asciiTheme="majorBidi" w:hAnsiTheme="majorBidi" w:cstheme="majorBidi"/>
          <w:sz w:val="28"/>
          <w:szCs w:val="28"/>
        </w:rPr>
        <w:t>are under </w:t>
      </w:r>
      <w:r w:rsidRPr="00927624">
        <w:rPr>
          <w:rFonts w:asciiTheme="majorBidi" w:hAnsiTheme="majorBidi" w:cstheme="majorBidi"/>
          <w:i/>
          <w:iCs/>
          <w:sz w:val="28"/>
          <w:szCs w:val="28"/>
        </w:rPr>
        <w:t>negative pressure</w:t>
      </w:r>
      <w:r w:rsidRPr="00927624">
        <w:rPr>
          <w:rFonts w:asciiTheme="majorBidi" w:hAnsiTheme="majorBidi" w:cstheme="majorBidi"/>
          <w:sz w:val="28"/>
          <w:szCs w:val="28"/>
        </w:rPr>
        <w:t>, meaning that a vacuum is created by the movement of muscles in the chest which causes air to be pulled in to the lungs. Avian (bird) lungs are the most efficient of all vertebrate lung systems (though they are not as efficient as fish gills), due to two adaptations not present in other lunged animals: unidirectional airflow through the lungs, and cross-current exchange between airflow and the bloodstream of the respiratory surface. Unidirectional airflow is accomplished by a series of air sacs that hold air first before and then after gas exchange has occurred, so that gas exchange occurs both during inhalation and exhalation. The cross-current exchanger helps to maintain a concentration gradient for more efficient gas exchange, though it is not nearly as efficient as countercurrent flow in fish gills. These two adaptations enable birds to obtain sufficient oxygen during flight, even at higher altitudes where the partial pressure of oxygen is much lower than at sea level.</w:t>
      </w:r>
    </w:p>
    <w:p w14:paraId="3E6F0A39" w14:textId="790BF341" w:rsidR="007762CA" w:rsidRPr="007762CA" w:rsidRDefault="007762CA">
      <w:pPr>
        <w:pStyle w:val="ListParagraph"/>
        <w:numPr>
          <w:ilvl w:val="1"/>
          <w:numId w:val="24"/>
        </w:numPr>
        <w:rPr>
          <w:rFonts w:asciiTheme="majorBidi" w:hAnsiTheme="majorBidi" w:cstheme="majorBidi"/>
          <w:sz w:val="28"/>
          <w:szCs w:val="28"/>
        </w:rPr>
      </w:pPr>
      <w:r w:rsidRPr="007762CA">
        <w:rPr>
          <w:rFonts w:asciiTheme="majorBidi" w:hAnsiTheme="majorBidi" w:cstheme="majorBidi"/>
          <w:sz w:val="28"/>
          <w:szCs w:val="28"/>
        </w:rPr>
        <w:lastRenderedPageBreak/>
        <w:t>The </w:t>
      </w:r>
      <w:r w:rsidRPr="007762CA">
        <w:rPr>
          <w:rFonts w:asciiTheme="majorBidi" w:hAnsiTheme="majorBidi" w:cstheme="majorBidi"/>
          <w:b/>
          <w:bCs/>
          <w:sz w:val="28"/>
          <w:szCs w:val="28"/>
        </w:rPr>
        <w:t>lungs of mammals</w:t>
      </w:r>
      <w:r w:rsidRPr="007762CA">
        <w:rPr>
          <w:rFonts w:asciiTheme="majorBidi" w:hAnsiTheme="majorBidi" w:cstheme="majorBidi"/>
          <w:sz w:val="28"/>
          <w:szCs w:val="28"/>
        </w:rPr>
        <w:t> are also under negative pressure like avian lungs. Mammalian lungs are more efficient than those of amphibians because they are under negative rather than positive pressure. However, mammalian lungs are far less efficient than those of birds: mammalian lungs lack a mechanism for unidirectional airflow, meaning gas exchange can only occur upon inhalation, and their structure does not allow for either countercurrent or cross-current gas exchange between air and blood vessels (instead relying on “web-like” flow which cannot maintain a concentration gradient). Mammalian lungs also contain a large amount of “dead space,” or locations containing inhaled air that does not take part in gas exchange. Gas exchange only occurs in small sacs called alveoli, where a web-like arrangement of blood vessels comes into close proximity to the inhaled air. The pathway to reach the alveoli includes the trachea, the bronchi, and the bronchioles, each of which are part of the “dead space” of the lungs.</w:t>
      </w:r>
    </w:p>
    <w:p w14:paraId="5F8759C0" w14:textId="5A800736" w:rsidR="00B2713C" w:rsidRPr="00B2713C" w:rsidRDefault="0095381C" w:rsidP="0095381C">
      <w:pPr>
        <w:pStyle w:val="ListParagraph"/>
        <w:ind w:left="2160"/>
        <w:rPr>
          <w:rFonts w:asciiTheme="majorBidi" w:hAnsiTheme="majorBidi" w:cstheme="majorBidi"/>
          <w:sz w:val="28"/>
          <w:szCs w:val="28"/>
        </w:rPr>
      </w:pPr>
      <w:r w:rsidRPr="0095381C">
        <w:rPr>
          <w:rFonts w:asciiTheme="majorBidi" w:hAnsiTheme="majorBidi" w:cstheme="majorBidi"/>
          <w:noProof/>
          <w:sz w:val="28"/>
          <w:szCs w:val="28"/>
        </w:rPr>
        <w:lastRenderedPageBreak/>
        <w:drawing>
          <wp:anchor distT="0" distB="0" distL="114300" distR="114300" simplePos="0" relativeHeight="251670528" behindDoc="0" locked="0" layoutInCell="1" allowOverlap="1" wp14:anchorId="25224E61" wp14:editId="24DECDFF">
            <wp:simplePos x="0" y="0"/>
            <wp:positionH relativeFrom="column">
              <wp:posOffset>1458473</wp:posOffset>
            </wp:positionH>
            <wp:positionV relativeFrom="paragraph">
              <wp:posOffset>282831</wp:posOffset>
            </wp:positionV>
            <wp:extent cx="3939540" cy="5490210"/>
            <wp:effectExtent l="0" t="0" r="0" b="0"/>
            <wp:wrapTopAndBottom/>
            <wp:docPr id="1397119496" name="Picture 2" descr="A diagram of the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19496" name="Picture 2" descr="A diagram of the internal organ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39540" cy="5490210"/>
                    </a:xfrm>
                    <a:prstGeom prst="rect">
                      <a:avLst/>
                    </a:prstGeom>
                  </pic:spPr>
                </pic:pic>
              </a:graphicData>
            </a:graphic>
            <wp14:sizeRelH relativeFrom="page">
              <wp14:pctWidth>0</wp14:pctWidth>
            </wp14:sizeRelH>
            <wp14:sizeRelV relativeFrom="page">
              <wp14:pctHeight>0</wp14:pctHeight>
            </wp14:sizeRelV>
          </wp:anchor>
        </w:drawing>
      </w:r>
    </w:p>
    <w:p w14:paraId="0C2D12B3" w14:textId="61EC9962" w:rsidR="001B1899" w:rsidRDefault="001B1899">
      <w:pPr>
        <w:numPr>
          <w:ilvl w:val="0"/>
          <w:numId w:val="22"/>
        </w:numPr>
        <w:rPr>
          <w:rFonts w:asciiTheme="majorBidi" w:hAnsiTheme="majorBidi" w:cstheme="majorBidi"/>
          <w:sz w:val="28"/>
          <w:szCs w:val="28"/>
        </w:rPr>
      </w:pPr>
      <w:r w:rsidRPr="001B1899">
        <w:rPr>
          <w:rFonts w:asciiTheme="majorBidi" w:hAnsiTheme="majorBidi" w:cstheme="majorBidi"/>
          <w:sz w:val="28"/>
          <w:szCs w:val="28"/>
        </w:rPr>
        <w:t>Describe how oxygen and carbon dioxide are transported in vertebrate respiratory systems</w:t>
      </w:r>
    </w:p>
    <w:p w14:paraId="4CC52230" w14:textId="155C1AF0" w:rsidR="00D13DB4" w:rsidRDefault="00D13DB4">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 xml:space="preserve">Blood in the circulatory system transports oxygen from the lungs to the tissues and removes carbon dioxide from the tissue to the lungs where it is expelled from the body </w:t>
      </w:r>
    </w:p>
    <w:p w14:paraId="098213AD" w14:textId="4FB7FE5D" w:rsidR="00D13DB4" w:rsidRDefault="00D13DB4">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Oxygen transport: </w:t>
      </w:r>
      <w:r w:rsidRPr="00D13DB4">
        <w:rPr>
          <w:rFonts w:asciiTheme="majorBidi" w:hAnsiTheme="majorBidi" w:cstheme="majorBidi"/>
          <w:sz w:val="28"/>
          <w:szCs w:val="28"/>
        </w:rPr>
        <w:t>Most of the oxygen (about 98.5 percent) that enters the capillaries at the alveoli becomes bound to a protein called </w:t>
      </w:r>
      <w:r w:rsidRPr="00D13DB4">
        <w:rPr>
          <w:rFonts w:asciiTheme="majorBidi" w:hAnsiTheme="majorBidi" w:cstheme="majorBidi"/>
          <w:b/>
          <w:bCs/>
          <w:sz w:val="28"/>
          <w:szCs w:val="28"/>
        </w:rPr>
        <w:t>hemoglobin</w:t>
      </w:r>
      <w:r w:rsidRPr="00D13DB4">
        <w:rPr>
          <w:rFonts w:asciiTheme="majorBidi" w:hAnsiTheme="majorBidi" w:cstheme="majorBidi"/>
          <w:sz w:val="28"/>
          <w:szCs w:val="28"/>
        </w:rPr>
        <w:t xml:space="preserve"> in red blood cells. (Only about 1.5 percent of oxygen in the blood is dissolved directly into the blood itself.) The hemoglobin protein is composed of four subunits, and each subunit has a central iron-containing heme group that </w:t>
      </w:r>
      <w:r w:rsidRPr="00D13DB4">
        <w:rPr>
          <w:rFonts w:asciiTheme="majorBidi" w:hAnsiTheme="majorBidi" w:cstheme="majorBidi"/>
          <w:sz w:val="28"/>
          <w:szCs w:val="28"/>
        </w:rPr>
        <w:lastRenderedPageBreak/>
        <w:t>can bind one oxygen molecule; thus each hemoglobin molecule to bind four oxygen molecules (one per subunit).</w:t>
      </w:r>
    </w:p>
    <w:p w14:paraId="60A624D4" w14:textId="33F8B34A" w:rsidR="00D13DB4" w:rsidRDefault="00D13DB4">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Carbon dioxide transport: </w:t>
      </w:r>
      <w:r w:rsidRPr="00D13DB4">
        <w:rPr>
          <w:rFonts w:asciiTheme="majorBidi" w:hAnsiTheme="majorBidi" w:cstheme="majorBidi"/>
          <w:sz w:val="28"/>
          <w:szCs w:val="28"/>
        </w:rPr>
        <w:t>Carbon dioxide molecules are transported in the blood from body tissues to the lungs by one of three methods: dissolving directly into the blood, binding to hemoglobin, or carried as a bicarbonate ion.</w:t>
      </w:r>
    </w:p>
    <w:p w14:paraId="3D2EBF61" w14:textId="0F7F51A0" w:rsidR="00DE2BEF" w:rsidRDefault="00FC3179">
      <w:pPr>
        <w:pStyle w:val="ListParagraph"/>
        <w:numPr>
          <w:ilvl w:val="2"/>
          <w:numId w:val="25"/>
        </w:numPr>
        <w:rPr>
          <w:rFonts w:asciiTheme="majorBidi" w:hAnsiTheme="majorBidi" w:cstheme="majorBidi"/>
          <w:sz w:val="28"/>
          <w:szCs w:val="28"/>
        </w:rPr>
      </w:pPr>
      <w:r>
        <w:rPr>
          <w:rFonts w:asciiTheme="majorBidi" w:hAnsiTheme="majorBidi" w:cstheme="majorBidi"/>
          <w:sz w:val="28"/>
          <w:szCs w:val="28"/>
        </w:rPr>
        <w:t>Bicarbonate buffer system</w:t>
      </w:r>
      <w:r w:rsidR="00DE2BEF">
        <w:rPr>
          <w:rFonts w:asciiTheme="majorBidi" w:hAnsiTheme="majorBidi" w:cstheme="majorBidi"/>
          <w:sz w:val="28"/>
          <w:szCs w:val="28"/>
        </w:rPr>
        <w:t xml:space="preserve"> (via several sequential steps):</w:t>
      </w:r>
    </w:p>
    <w:p w14:paraId="1AA73AB2" w14:textId="300B7D17" w:rsidR="00DE2BEF" w:rsidRPr="00DE2BEF"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Carbon dioxide diffuses into the red blood cells.</w:t>
      </w:r>
    </w:p>
    <w:p w14:paraId="1C838FD0" w14:textId="77777777" w:rsidR="00DE2BEF" w:rsidRPr="00DE2BEF"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Once in the red blood cells, the carbon dioxide is converted into carbonic acid (H</w:t>
      </w:r>
      <w:r w:rsidRPr="00DE2BEF">
        <w:rPr>
          <w:rFonts w:asciiTheme="majorBidi" w:hAnsiTheme="majorBidi" w:cstheme="majorBidi"/>
          <w:sz w:val="28"/>
          <w:szCs w:val="28"/>
          <w:vertAlign w:val="subscript"/>
        </w:rPr>
        <w:t>2</w:t>
      </w:r>
      <w:r w:rsidRPr="00DE2BEF">
        <w:rPr>
          <w:rFonts w:asciiTheme="majorBidi" w:hAnsiTheme="majorBidi" w:cstheme="majorBidi"/>
          <w:sz w:val="28"/>
          <w:szCs w:val="28"/>
        </w:rPr>
        <w:t>CO</w:t>
      </w:r>
      <w:r w:rsidRPr="00DE2BEF">
        <w:rPr>
          <w:rFonts w:asciiTheme="majorBidi" w:hAnsiTheme="majorBidi" w:cstheme="majorBidi"/>
          <w:sz w:val="28"/>
          <w:szCs w:val="28"/>
          <w:vertAlign w:val="subscript"/>
        </w:rPr>
        <w:t>3</w:t>
      </w:r>
      <w:r w:rsidRPr="00DE2BEF">
        <w:rPr>
          <w:rFonts w:asciiTheme="majorBidi" w:hAnsiTheme="majorBidi" w:cstheme="majorBidi"/>
          <w:sz w:val="28"/>
          <w:szCs w:val="28"/>
        </w:rPr>
        <w:t>).</w:t>
      </w:r>
    </w:p>
    <w:p w14:paraId="7E30ED89" w14:textId="77777777" w:rsidR="00DE2BEF" w:rsidRPr="00DE2BEF"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The unstable carbonic acid immediately dissociates into bicarbonate ions (HCO</w:t>
      </w:r>
      <w:r w:rsidRPr="00DE2BEF">
        <w:rPr>
          <w:rFonts w:asciiTheme="majorBidi" w:hAnsiTheme="majorBidi" w:cstheme="majorBidi"/>
          <w:sz w:val="28"/>
          <w:szCs w:val="28"/>
          <w:vertAlign w:val="subscript"/>
        </w:rPr>
        <w:t>3</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and protons (H</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ions).</w:t>
      </w:r>
    </w:p>
    <w:p w14:paraId="36158BD8" w14:textId="77777777" w:rsidR="00DE2BEF" w:rsidRPr="00DE2BEF"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Since carbon dioxide is quickly converted into bicarbonate ions, the bicarbonate buffer system allows for the continued uptake of carbon dioxide into the blood down its concentration gradient. It also results in the production of H</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ions. </w:t>
      </w:r>
      <w:r w:rsidRPr="00DE2BEF">
        <w:rPr>
          <w:rFonts w:asciiTheme="majorBidi" w:hAnsiTheme="majorBidi" w:cstheme="majorBidi"/>
          <w:i/>
          <w:iCs/>
          <w:sz w:val="28"/>
          <w:szCs w:val="28"/>
        </w:rPr>
        <w:t>If too much H</w:t>
      </w:r>
      <w:r w:rsidRPr="00DE2BEF">
        <w:rPr>
          <w:rFonts w:asciiTheme="majorBidi" w:hAnsiTheme="majorBidi" w:cstheme="majorBidi"/>
          <w:i/>
          <w:iCs/>
          <w:sz w:val="28"/>
          <w:szCs w:val="28"/>
          <w:vertAlign w:val="superscript"/>
        </w:rPr>
        <w:t>+</w:t>
      </w:r>
      <w:r w:rsidRPr="00DE2BEF">
        <w:rPr>
          <w:rFonts w:asciiTheme="majorBidi" w:hAnsiTheme="majorBidi" w:cstheme="majorBidi"/>
          <w:i/>
          <w:iCs/>
          <w:sz w:val="28"/>
          <w:szCs w:val="28"/>
        </w:rPr>
        <w:t> is produced, it can alter blood pH (more on this phenomenon below).</w:t>
      </w:r>
    </w:p>
    <w:p w14:paraId="73A2A6AC" w14:textId="77777777" w:rsidR="00DE2BEF" w:rsidRPr="00DE2BEF"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When the blood reaches the lungs, the bicarbonate ion binds with a proton and is converted back to carbonic acid and then carbon dioxide.</w:t>
      </w:r>
    </w:p>
    <w:p w14:paraId="0AAA009D" w14:textId="226D6474" w:rsidR="004373D9" w:rsidRDefault="00DE2BEF">
      <w:pPr>
        <w:pStyle w:val="ListParagraph"/>
        <w:numPr>
          <w:ilvl w:val="0"/>
          <w:numId w:val="26"/>
        </w:numPr>
        <w:rPr>
          <w:rFonts w:asciiTheme="majorBidi" w:hAnsiTheme="majorBidi" w:cstheme="majorBidi"/>
          <w:sz w:val="28"/>
          <w:szCs w:val="28"/>
        </w:rPr>
      </w:pPr>
      <w:r w:rsidRPr="00DE2BEF">
        <w:rPr>
          <w:rFonts w:asciiTheme="majorBidi" w:hAnsiTheme="majorBidi" w:cstheme="majorBidi"/>
          <w:sz w:val="28"/>
          <w:szCs w:val="28"/>
        </w:rPr>
        <w:t>The carbon dioxide diffuses out of the blood and into the lungs, where it is expelled during exhalation.</w:t>
      </w:r>
    </w:p>
    <w:p w14:paraId="59B36E09" w14:textId="355483DD" w:rsidR="004373D9" w:rsidRDefault="004373D9">
      <w:pPr>
        <w:pStyle w:val="ListParagraph"/>
        <w:numPr>
          <w:ilvl w:val="0"/>
          <w:numId w:val="27"/>
        </w:numPr>
        <w:rPr>
          <w:rFonts w:asciiTheme="majorBidi" w:hAnsiTheme="majorBidi" w:cstheme="majorBidi"/>
          <w:sz w:val="28"/>
          <w:szCs w:val="28"/>
        </w:rPr>
      </w:pPr>
      <w:r>
        <w:rPr>
          <w:rFonts w:asciiTheme="majorBidi" w:hAnsiTheme="majorBidi" w:cstheme="majorBidi"/>
          <w:sz w:val="28"/>
          <w:szCs w:val="28"/>
        </w:rPr>
        <w:t xml:space="preserve">Benefit of the bicarbonate buffer system: carbon dioxide is soaked up into the blood with </w:t>
      </w:r>
      <w:r>
        <w:rPr>
          <w:rFonts w:asciiTheme="majorBidi" w:hAnsiTheme="majorBidi" w:cstheme="majorBidi"/>
          <w:sz w:val="28"/>
          <w:szCs w:val="28"/>
        </w:rPr>
        <w:lastRenderedPageBreak/>
        <w:t xml:space="preserve">little change to the pH of the overall </w:t>
      </w:r>
      <w:r w:rsidR="000A61DD" w:rsidRPr="000A61DD">
        <w:rPr>
          <w:rFonts w:asciiTheme="majorBidi" w:hAnsiTheme="majorBidi" w:cstheme="majorBidi"/>
          <w:noProof/>
          <w:sz w:val="28"/>
          <w:szCs w:val="28"/>
        </w:rPr>
        <w:drawing>
          <wp:anchor distT="0" distB="0" distL="114300" distR="114300" simplePos="0" relativeHeight="251671552" behindDoc="0" locked="0" layoutInCell="1" allowOverlap="1" wp14:anchorId="56A2B65B" wp14:editId="20E61182">
            <wp:simplePos x="0" y="0"/>
            <wp:positionH relativeFrom="column">
              <wp:posOffset>291830</wp:posOffset>
            </wp:positionH>
            <wp:positionV relativeFrom="paragraph">
              <wp:posOffset>477033</wp:posOffset>
            </wp:positionV>
            <wp:extent cx="5943600" cy="2901950"/>
            <wp:effectExtent l="0" t="0" r="0" b="6350"/>
            <wp:wrapTopAndBottom/>
            <wp:docPr id="404950089" name="Picture 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50089" name="Picture 3" descr="A diagram of a cel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bloodstream </w:t>
      </w:r>
    </w:p>
    <w:p w14:paraId="2E4A6FA0" w14:textId="3EE3553C" w:rsidR="000A61DD" w:rsidRPr="004373D9" w:rsidRDefault="000A61DD" w:rsidP="000A61DD">
      <w:pPr>
        <w:pStyle w:val="ListParagraph"/>
        <w:ind w:left="3960"/>
        <w:rPr>
          <w:rFonts w:asciiTheme="majorBidi" w:hAnsiTheme="majorBidi" w:cstheme="majorBidi"/>
          <w:sz w:val="28"/>
          <w:szCs w:val="28"/>
        </w:rPr>
      </w:pPr>
    </w:p>
    <w:p w14:paraId="38331FF0" w14:textId="3EBD15E8" w:rsidR="001B1899" w:rsidRDefault="001B1899">
      <w:pPr>
        <w:numPr>
          <w:ilvl w:val="0"/>
          <w:numId w:val="22"/>
        </w:numPr>
        <w:rPr>
          <w:rFonts w:asciiTheme="majorBidi" w:hAnsiTheme="majorBidi" w:cstheme="majorBidi"/>
          <w:sz w:val="28"/>
          <w:szCs w:val="28"/>
        </w:rPr>
      </w:pPr>
      <w:r w:rsidRPr="001B1899">
        <w:rPr>
          <w:rFonts w:asciiTheme="majorBidi" w:hAnsiTheme="majorBidi" w:cstheme="majorBidi"/>
          <w:sz w:val="28"/>
          <w:szCs w:val="28"/>
        </w:rPr>
        <w:t>Use dissociation curves to describe cooperative and reversible binding of O2 to hemoglobin</w:t>
      </w:r>
    </w:p>
    <w:p w14:paraId="516EFCEC" w14:textId="30EEA017" w:rsidR="00531C64" w:rsidRDefault="005273D7">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 xml:space="preserve">Cooperative binding: </w:t>
      </w:r>
      <w:r w:rsidRPr="005273D7">
        <w:rPr>
          <w:rFonts w:asciiTheme="majorBidi" w:hAnsiTheme="majorBidi" w:cstheme="majorBidi"/>
          <w:sz w:val="28"/>
          <w:szCs w:val="28"/>
        </w:rPr>
        <w:t>where it is easier for hemoglobin to bind a second and third oxygen molecule than the first oxygen molecule.</w:t>
      </w:r>
    </w:p>
    <w:p w14:paraId="5C60512B" w14:textId="681E2B8C" w:rsidR="005273D7" w:rsidRDefault="0042015C">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Occurs </w:t>
      </w:r>
      <w:r w:rsidRPr="0042015C">
        <w:rPr>
          <w:rFonts w:asciiTheme="majorBidi" w:hAnsiTheme="majorBidi" w:cstheme="majorBidi"/>
          <w:sz w:val="28"/>
          <w:szCs w:val="28"/>
        </w:rPr>
        <w:t>because the hemoglobin molecule changes its shape, or conformation, after the first oxygen binds; the resulting change in shape increases the ability of the next oxygen to bind to hemoglobin and achieve greater oxygen saturation.</w:t>
      </w:r>
    </w:p>
    <w:p w14:paraId="687992CB" w14:textId="04A50280" w:rsidR="00332E0A" w:rsidRDefault="00332E0A">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Oxygen dissociation curve (partial pressure of oxygen in the blood on the x-axis and and the relative hemoglobin-oxygen saturation on the y-axis): the resulting graph is s-shaped. </w:t>
      </w:r>
      <w:r w:rsidRPr="00332E0A">
        <w:rPr>
          <w:rFonts w:asciiTheme="majorBidi" w:hAnsiTheme="majorBidi" w:cstheme="majorBidi"/>
          <w:sz w:val="28"/>
          <w:szCs w:val="28"/>
        </w:rPr>
        <w:t>The S-shape illustrates cooperative binding in action: as the partial pressure of oxygen increases, the hemoglobin becomes increasingly saturated with oxygen.</w:t>
      </w:r>
    </w:p>
    <w:p w14:paraId="495DA32B" w14:textId="250FD21A" w:rsidR="00332E0A" w:rsidRPr="00531C64" w:rsidRDefault="00332E0A" w:rsidP="00332E0A">
      <w:pPr>
        <w:pStyle w:val="ListParagraph"/>
        <w:ind w:left="2160"/>
        <w:rPr>
          <w:rFonts w:asciiTheme="majorBidi" w:hAnsiTheme="majorBidi" w:cstheme="majorBidi"/>
          <w:sz w:val="28"/>
          <w:szCs w:val="28"/>
        </w:rPr>
      </w:pPr>
    </w:p>
    <w:p w14:paraId="1C5D1BE6" w14:textId="59AFA1E1" w:rsidR="001B1899" w:rsidRDefault="00332E0A">
      <w:pPr>
        <w:numPr>
          <w:ilvl w:val="0"/>
          <w:numId w:val="22"/>
        </w:numPr>
        <w:rPr>
          <w:rFonts w:asciiTheme="majorBidi" w:hAnsiTheme="majorBidi" w:cstheme="majorBidi"/>
          <w:sz w:val="28"/>
          <w:szCs w:val="28"/>
        </w:rPr>
      </w:pPr>
      <w:r w:rsidRPr="00332E0A">
        <w:rPr>
          <w:rFonts w:asciiTheme="majorBidi" w:hAnsiTheme="majorBidi" w:cstheme="majorBidi"/>
          <w:noProof/>
          <w:sz w:val="28"/>
          <w:szCs w:val="28"/>
        </w:rPr>
        <w:lastRenderedPageBreak/>
        <w:drawing>
          <wp:anchor distT="0" distB="0" distL="114300" distR="114300" simplePos="0" relativeHeight="251672576" behindDoc="0" locked="0" layoutInCell="1" allowOverlap="1" wp14:anchorId="11018D7C" wp14:editId="2A855F8E">
            <wp:simplePos x="0" y="0"/>
            <wp:positionH relativeFrom="column">
              <wp:posOffset>796925</wp:posOffset>
            </wp:positionH>
            <wp:positionV relativeFrom="paragraph">
              <wp:posOffset>365</wp:posOffset>
            </wp:positionV>
            <wp:extent cx="4940300" cy="4182745"/>
            <wp:effectExtent l="0" t="0" r="0" b="0"/>
            <wp:wrapTopAndBottom/>
            <wp:docPr id="1426184366" name="Picture 4" descr="A graph of oxyg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4366" name="Picture 4" descr="A graph of oxyge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40300" cy="4182745"/>
                    </a:xfrm>
                    <a:prstGeom prst="rect">
                      <a:avLst/>
                    </a:prstGeom>
                  </pic:spPr>
                </pic:pic>
              </a:graphicData>
            </a:graphic>
            <wp14:sizeRelH relativeFrom="page">
              <wp14:pctWidth>0</wp14:pctWidth>
            </wp14:sizeRelH>
            <wp14:sizeRelV relativeFrom="page">
              <wp14:pctHeight>0</wp14:pctHeight>
            </wp14:sizeRelV>
          </wp:anchor>
        </w:drawing>
      </w:r>
      <w:r w:rsidR="001B1899" w:rsidRPr="001B1899">
        <w:rPr>
          <w:rFonts w:asciiTheme="majorBidi" w:hAnsiTheme="majorBidi" w:cstheme="majorBidi"/>
          <w:sz w:val="28"/>
          <w:szCs w:val="28"/>
        </w:rPr>
        <w:t>Use dissociation curves to predict the effects of changes in pH, temperature, and CO2 concentrations on hemoglobin affinity for O2</w:t>
      </w:r>
    </w:p>
    <w:p w14:paraId="41E216AB" w14:textId="2DA66281" w:rsidR="00332E0A" w:rsidRDefault="005E54DC">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 xml:space="preserve">Factors that affect oxygen carrying capacity and delivery: pH, temperature, and carbon dioxide concentration </w:t>
      </w:r>
    </w:p>
    <w:p w14:paraId="631DA7BB" w14:textId="517191A9" w:rsidR="004078EF" w:rsidRDefault="004078EF">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pH: </w:t>
      </w:r>
      <w:r w:rsidRPr="004078EF">
        <w:rPr>
          <w:rFonts w:asciiTheme="majorBidi" w:hAnsiTheme="majorBidi" w:cstheme="majorBidi"/>
          <w:sz w:val="28"/>
          <w:szCs w:val="28"/>
        </w:rPr>
        <w:t>As described above, carbon dioxide in the blood is converted to bicarbonate (HCO3-) and protons (H</w:t>
      </w:r>
      <w:r w:rsidRPr="004078EF">
        <w:rPr>
          <w:rFonts w:asciiTheme="majorBidi" w:hAnsiTheme="majorBidi" w:cstheme="majorBidi"/>
          <w:sz w:val="28"/>
          <w:szCs w:val="28"/>
          <w:vertAlign w:val="superscript"/>
        </w:rPr>
        <w:t>+</w:t>
      </w:r>
      <w:r w:rsidRPr="004078EF">
        <w:rPr>
          <w:rFonts w:asciiTheme="majorBidi" w:hAnsiTheme="majorBidi" w:cstheme="majorBidi"/>
          <w:sz w:val="28"/>
          <w:szCs w:val="28"/>
        </w:rPr>
        <w:t>). As the level of carbon dioxide in the blood increases, more H</w:t>
      </w:r>
      <w:r w:rsidRPr="004078EF">
        <w:rPr>
          <w:rFonts w:asciiTheme="majorBidi" w:hAnsiTheme="majorBidi" w:cstheme="majorBidi"/>
          <w:sz w:val="28"/>
          <w:szCs w:val="28"/>
          <w:vertAlign w:val="superscript"/>
        </w:rPr>
        <w:t>+</w:t>
      </w:r>
      <w:r w:rsidRPr="004078EF">
        <w:rPr>
          <w:rFonts w:asciiTheme="majorBidi" w:hAnsiTheme="majorBidi" w:cstheme="majorBidi"/>
          <w:sz w:val="28"/>
          <w:szCs w:val="28"/>
        </w:rPr>
        <w:t> is produced and thus blood pH decreases. The decrease in pH (increase in acidity) </w:t>
      </w:r>
      <w:r w:rsidRPr="004078EF">
        <w:rPr>
          <w:rFonts w:asciiTheme="majorBidi" w:hAnsiTheme="majorBidi" w:cstheme="majorBidi"/>
          <w:i/>
          <w:iCs/>
          <w:sz w:val="28"/>
          <w:szCs w:val="28"/>
        </w:rPr>
        <w:t>reduces </w:t>
      </w:r>
      <w:r w:rsidRPr="004078EF">
        <w:rPr>
          <w:rFonts w:asciiTheme="majorBidi" w:hAnsiTheme="majorBidi" w:cstheme="majorBidi"/>
          <w:sz w:val="28"/>
          <w:szCs w:val="28"/>
        </w:rPr>
        <w:t>the affinity of hemoglobin for oxygen. As a result, oxygen dissociates more easily from hemoglobin, shifting the oxygen dissociation curve to the </w:t>
      </w:r>
      <w:r w:rsidRPr="004078EF">
        <w:rPr>
          <w:rFonts w:asciiTheme="majorBidi" w:hAnsiTheme="majorBidi" w:cstheme="majorBidi"/>
          <w:i/>
          <w:iCs/>
          <w:sz w:val="28"/>
          <w:szCs w:val="28"/>
        </w:rPr>
        <w:t>right</w:t>
      </w:r>
      <w:r w:rsidRPr="004078EF">
        <w:rPr>
          <w:rFonts w:asciiTheme="majorBidi" w:hAnsiTheme="majorBidi" w:cstheme="majorBidi"/>
          <w:sz w:val="28"/>
          <w:szCs w:val="28"/>
        </w:rPr>
        <w:t> (and thus more readily offloading oxygen to tissues).</w:t>
      </w:r>
    </w:p>
    <w:p w14:paraId="0CEDDFB5" w14:textId="54A0B6BD" w:rsidR="004078EF" w:rsidRDefault="004078EF">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Temperature: </w:t>
      </w:r>
      <w:r w:rsidRPr="004078EF">
        <w:rPr>
          <w:rFonts w:asciiTheme="majorBidi" w:hAnsiTheme="majorBidi" w:cstheme="majorBidi"/>
          <w:sz w:val="28"/>
          <w:szCs w:val="28"/>
        </w:rPr>
        <w:t>increased temperature, such as from increased activity of skeletal muscle, causes the affinity of hemoglobin for oxygen to be reduced such that hemoglobin more easily releases oxygen to tissues.</w:t>
      </w:r>
    </w:p>
    <w:p w14:paraId="348F5C09" w14:textId="47DC039C" w:rsidR="004078EF" w:rsidRDefault="004078EF">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How easily hemoglobin releases oxygen to tissues when pH is low compared to when pH is high:</w:t>
      </w:r>
    </w:p>
    <w:p w14:paraId="5E834E4A" w14:textId="7DF538AA" w:rsidR="004078EF" w:rsidRPr="00332E0A" w:rsidRDefault="004078EF" w:rsidP="004078EF">
      <w:pPr>
        <w:pStyle w:val="ListParagraph"/>
        <w:ind w:left="2160"/>
        <w:rPr>
          <w:rFonts w:asciiTheme="majorBidi" w:hAnsiTheme="majorBidi" w:cstheme="majorBidi"/>
          <w:sz w:val="28"/>
          <w:szCs w:val="28"/>
        </w:rPr>
      </w:pPr>
      <w:r w:rsidRPr="004078EF">
        <w:rPr>
          <w:rFonts w:asciiTheme="majorBidi" w:hAnsiTheme="majorBidi" w:cstheme="majorBidi"/>
          <w:noProof/>
          <w:sz w:val="28"/>
          <w:szCs w:val="28"/>
        </w:rPr>
        <w:lastRenderedPageBreak/>
        <w:drawing>
          <wp:anchor distT="0" distB="0" distL="114300" distR="114300" simplePos="0" relativeHeight="251673600" behindDoc="0" locked="0" layoutInCell="1" allowOverlap="1" wp14:anchorId="438BC0E0" wp14:editId="170DB461">
            <wp:simplePos x="0" y="0"/>
            <wp:positionH relativeFrom="column">
              <wp:posOffset>525294</wp:posOffset>
            </wp:positionH>
            <wp:positionV relativeFrom="paragraph">
              <wp:posOffset>0</wp:posOffset>
            </wp:positionV>
            <wp:extent cx="5943600" cy="3041650"/>
            <wp:effectExtent l="0" t="0" r="0" b="6350"/>
            <wp:wrapTopAndBottom/>
            <wp:docPr id="1119423370" name="Picture 5" descr="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3370" name="Picture 5" descr="A graph of a temperature&#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14:sizeRelH relativeFrom="page">
              <wp14:pctWidth>0</wp14:pctWidth>
            </wp14:sizeRelH>
            <wp14:sizeRelV relativeFrom="page">
              <wp14:pctHeight>0</wp14:pctHeight>
            </wp14:sizeRelV>
          </wp:anchor>
        </w:drawing>
      </w:r>
    </w:p>
    <w:p w14:paraId="3B03F4A3" w14:textId="451B2F26" w:rsidR="001B1899" w:rsidRDefault="009C7135" w:rsidP="001B1899">
      <w:pPr>
        <w:rPr>
          <w:rFonts w:asciiTheme="majorBidi" w:hAnsiTheme="majorBidi" w:cstheme="majorBidi"/>
          <w:sz w:val="28"/>
          <w:szCs w:val="28"/>
        </w:rPr>
      </w:pPr>
      <w:r>
        <w:rPr>
          <w:rFonts w:asciiTheme="majorBidi" w:hAnsiTheme="majorBidi" w:cstheme="majorBidi"/>
          <w:b/>
          <w:bCs/>
          <w:sz w:val="28"/>
          <w:szCs w:val="28"/>
        </w:rPr>
        <w:t>Animal Circulatory Systems</w:t>
      </w:r>
    </w:p>
    <w:p w14:paraId="645C0974" w14:textId="7F2A3937"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t>Compare and contrast the organization, structure, and function of gastrovascular cavities vs open and closed circulatory systems</w:t>
      </w:r>
    </w:p>
    <w:p w14:paraId="11E1EC84" w14:textId="41C6A3B0" w:rsidR="00F931FA" w:rsidRDefault="00FF1B84">
      <w:pPr>
        <w:pStyle w:val="ListParagraph"/>
        <w:numPr>
          <w:ilvl w:val="0"/>
          <w:numId w:val="25"/>
        </w:numPr>
        <w:rPr>
          <w:rFonts w:asciiTheme="majorBidi" w:hAnsiTheme="majorBidi" w:cstheme="majorBidi"/>
          <w:sz w:val="28"/>
          <w:szCs w:val="28"/>
        </w:rPr>
      </w:pPr>
      <w:r w:rsidRPr="00FF1B84">
        <w:rPr>
          <w:rFonts w:asciiTheme="majorBidi" w:hAnsiTheme="majorBidi" w:cstheme="majorBidi"/>
          <w:sz w:val="28"/>
          <w:szCs w:val="28"/>
        </w:rPr>
        <w:t>Simple diffusion allows for exchange of water, nutrients, waste, and gases in animals that are only a few cell layers thick, but the circulatory system is the primary method used to transport nutrients and gases through most animal bodies. </w:t>
      </w:r>
    </w:p>
    <w:p w14:paraId="7C826589" w14:textId="27204771" w:rsidR="00F770E5" w:rsidRDefault="00F770E5">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Circulatory systems similarities:</w:t>
      </w:r>
    </w:p>
    <w:p w14:paraId="617E2123" w14:textId="77777777" w:rsidR="00F770E5" w:rsidRPr="00F770E5" w:rsidRDefault="00F770E5">
      <w:pPr>
        <w:pStyle w:val="ListParagraph"/>
        <w:numPr>
          <w:ilvl w:val="1"/>
          <w:numId w:val="25"/>
        </w:numPr>
        <w:rPr>
          <w:rFonts w:asciiTheme="majorBidi" w:hAnsiTheme="majorBidi" w:cstheme="majorBidi"/>
          <w:sz w:val="28"/>
          <w:szCs w:val="28"/>
        </w:rPr>
      </w:pPr>
      <w:r>
        <w:rPr>
          <w:rFonts w:asciiTheme="majorBidi" w:hAnsiTheme="majorBidi" w:cstheme="majorBidi"/>
          <w:sz w:val="28"/>
          <w:szCs w:val="28"/>
        </w:rPr>
        <w:t xml:space="preserve">Vg </w:t>
      </w:r>
      <w:r w:rsidRPr="00F770E5">
        <w:rPr>
          <w:rFonts w:asciiTheme="majorBidi" w:hAnsiTheme="majorBidi" w:cstheme="majorBidi"/>
          <w:sz w:val="28"/>
          <w:szCs w:val="28"/>
        </w:rPr>
        <w:t>a </w:t>
      </w:r>
      <w:r w:rsidRPr="00F770E5">
        <w:rPr>
          <w:rFonts w:asciiTheme="majorBidi" w:hAnsiTheme="majorBidi" w:cstheme="majorBidi"/>
          <w:b/>
          <w:bCs/>
          <w:sz w:val="28"/>
          <w:szCs w:val="28"/>
        </w:rPr>
        <w:t>circulatory fluid</w:t>
      </w:r>
      <w:r w:rsidRPr="00F770E5">
        <w:rPr>
          <w:rFonts w:asciiTheme="majorBidi" w:hAnsiTheme="majorBidi" w:cstheme="majorBidi"/>
          <w:sz w:val="28"/>
          <w:szCs w:val="28"/>
        </w:rPr>
        <w:t> to facilitate nutrient and/or gas exchange</w:t>
      </w:r>
    </w:p>
    <w:p w14:paraId="3ECA3852" w14:textId="77777777" w:rsidR="00F770E5" w:rsidRPr="00F770E5" w:rsidRDefault="00F770E5">
      <w:pPr>
        <w:pStyle w:val="ListParagraph"/>
        <w:numPr>
          <w:ilvl w:val="1"/>
          <w:numId w:val="25"/>
        </w:numPr>
        <w:rPr>
          <w:rFonts w:asciiTheme="majorBidi" w:hAnsiTheme="majorBidi" w:cstheme="majorBidi"/>
          <w:sz w:val="28"/>
          <w:szCs w:val="28"/>
        </w:rPr>
      </w:pPr>
      <w:r w:rsidRPr="00F770E5">
        <w:rPr>
          <w:rFonts w:asciiTheme="majorBidi" w:hAnsiTheme="majorBidi" w:cstheme="majorBidi"/>
          <w:b/>
          <w:bCs/>
          <w:sz w:val="28"/>
          <w:szCs w:val="28"/>
        </w:rPr>
        <w:t>tubes or vessels</w:t>
      </w:r>
      <w:r w:rsidRPr="00F770E5">
        <w:rPr>
          <w:rFonts w:asciiTheme="majorBidi" w:hAnsiTheme="majorBidi" w:cstheme="majorBidi"/>
          <w:sz w:val="28"/>
          <w:szCs w:val="28"/>
        </w:rPr>
        <w:t> (arteries, capillaries, veins) that transport the circulatory fluid</w:t>
      </w:r>
    </w:p>
    <w:p w14:paraId="1C6185CE" w14:textId="0BECF1AA" w:rsidR="00F770E5" w:rsidRDefault="00F770E5">
      <w:pPr>
        <w:pStyle w:val="ListParagraph"/>
        <w:numPr>
          <w:ilvl w:val="1"/>
          <w:numId w:val="25"/>
        </w:numPr>
        <w:rPr>
          <w:rFonts w:asciiTheme="majorBidi" w:hAnsiTheme="majorBidi" w:cstheme="majorBidi"/>
          <w:sz w:val="28"/>
          <w:szCs w:val="28"/>
        </w:rPr>
      </w:pPr>
      <w:r w:rsidRPr="00F770E5">
        <w:rPr>
          <w:rFonts w:asciiTheme="majorBidi" w:hAnsiTheme="majorBidi" w:cstheme="majorBidi"/>
          <w:sz w:val="28"/>
          <w:szCs w:val="28"/>
        </w:rPr>
        <w:t>a </w:t>
      </w:r>
      <w:r w:rsidRPr="00F770E5">
        <w:rPr>
          <w:rFonts w:asciiTheme="majorBidi" w:hAnsiTheme="majorBidi" w:cstheme="majorBidi"/>
          <w:b/>
          <w:bCs/>
          <w:sz w:val="28"/>
          <w:szCs w:val="28"/>
        </w:rPr>
        <w:t>muscular pump</w:t>
      </w:r>
      <w:r w:rsidRPr="00F770E5">
        <w:rPr>
          <w:rFonts w:asciiTheme="majorBidi" w:hAnsiTheme="majorBidi" w:cstheme="majorBidi"/>
          <w:sz w:val="28"/>
          <w:szCs w:val="28"/>
        </w:rPr>
        <w:t> (heart) to move the circulatory fluid</w:t>
      </w:r>
    </w:p>
    <w:p w14:paraId="1BFFB105" w14:textId="71646F62" w:rsidR="00F770E5" w:rsidRDefault="00F770E5">
      <w:pPr>
        <w:pStyle w:val="ListParagraph"/>
        <w:numPr>
          <w:ilvl w:val="0"/>
          <w:numId w:val="25"/>
        </w:numPr>
        <w:rPr>
          <w:rFonts w:asciiTheme="majorBidi" w:hAnsiTheme="majorBidi" w:cstheme="majorBidi"/>
          <w:sz w:val="28"/>
          <w:szCs w:val="28"/>
        </w:rPr>
      </w:pPr>
      <w:r>
        <w:rPr>
          <w:rFonts w:asciiTheme="majorBidi" w:hAnsiTheme="majorBidi" w:cstheme="majorBidi"/>
          <w:sz w:val="28"/>
          <w:szCs w:val="28"/>
        </w:rPr>
        <w:t xml:space="preserve">Variations of circulatory systems: </w:t>
      </w:r>
    </w:p>
    <w:p w14:paraId="16D5E0E0" w14:textId="5F25F0A3" w:rsidR="00AD7DEC" w:rsidRPr="00AD7DEC" w:rsidRDefault="00AD7DEC">
      <w:pPr>
        <w:pStyle w:val="ListParagraph"/>
        <w:numPr>
          <w:ilvl w:val="1"/>
          <w:numId w:val="25"/>
        </w:numPr>
        <w:rPr>
          <w:rFonts w:asciiTheme="majorBidi" w:hAnsiTheme="majorBidi" w:cstheme="majorBidi"/>
          <w:sz w:val="28"/>
          <w:szCs w:val="28"/>
        </w:rPr>
      </w:pPr>
      <w:r w:rsidRPr="00AD7DEC">
        <w:rPr>
          <w:rFonts w:asciiTheme="majorBidi" w:hAnsiTheme="majorBidi" w:cstheme="majorBidi"/>
          <w:sz w:val="28"/>
          <w:szCs w:val="28"/>
        </w:rPr>
        <w:t>A </w:t>
      </w:r>
      <w:r w:rsidRPr="00AD7DEC">
        <w:rPr>
          <w:rFonts w:asciiTheme="majorBidi" w:hAnsiTheme="majorBidi" w:cstheme="majorBidi"/>
          <w:b/>
          <w:bCs/>
          <w:sz w:val="28"/>
          <w:szCs w:val="28"/>
        </w:rPr>
        <w:t>gastrovascular cavity </w:t>
      </w:r>
      <w:r w:rsidRPr="00AD7DEC">
        <w:rPr>
          <w:rFonts w:asciiTheme="majorBidi" w:hAnsiTheme="majorBidi" w:cstheme="majorBidi"/>
          <w:sz w:val="28"/>
          <w:szCs w:val="28"/>
        </w:rPr>
        <w:t>(previously discussed in the context of </w:t>
      </w:r>
      <w:hyperlink r:id="rId44" w:history="1">
        <w:r w:rsidRPr="00AD7DEC">
          <w:rPr>
            <w:rStyle w:val="Hyperlink"/>
            <w:rFonts w:asciiTheme="majorBidi" w:hAnsiTheme="majorBidi" w:cstheme="majorBidi"/>
            <w:sz w:val="28"/>
            <w:szCs w:val="28"/>
          </w:rPr>
          <w:t>nutrient acquisition by animals</w:t>
        </w:r>
      </w:hyperlink>
      <w:r w:rsidRPr="00AD7DEC">
        <w:rPr>
          <w:rFonts w:asciiTheme="majorBidi" w:hAnsiTheme="majorBidi" w:cstheme="majorBidi"/>
          <w:sz w:val="28"/>
          <w:szCs w:val="28"/>
        </w:rPr>
        <w:t>) is not a “true” circulatory system because it lacks both a heart and blood vessels; however, it serves the role of a circulatory system because it is integral to the process of distributing the digested nutrients throughout the body.</w:t>
      </w:r>
    </w:p>
    <w:p w14:paraId="2620B7F6"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Gastrovascular cavities are common among diploblastic animals with radial symmetry, such as Ctenophora (comb jellies) and Cnidaria (coral, jelly fish, and sea anemones).</w:t>
      </w:r>
    </w:p>
    <w:p w14:paraId="503E0FE3"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Exchange of fluids is assisted by the pulsing of the animal’s body.</w:t>
      </w:r>
    </w:p>
    <w:p w14:paraId="5F8D620C" w14:textId="112FA47A" w:rsidR="00AD7DEC" w:rsidRPr="00AD7DEC" w:rsidRDefault="00AD7DEC">
      <w:pPr>
        <w:pStyle w:val="ListParagraph"/>
        <w:numPr>
          <w:ilvl w:val="1"/>
          <w:numId w:val="25"/>
        </w:numPr>
        <w:rPr>
          <w:rFonts w:asciiTheme="majorBidi" w:hAnsiTheme="majorBidi" w:cstheme="majorBidi"/>
          <w:sz w:val="28"/>
          <w:szCs w:val="28"/>
        </w:rPr>
      </w:pPr>
      <w:r w:rsidRPr="00AD7DEC">
        <w:rPr>
          <w:rFonts w:asciiTheme="majorBidi" w:hAnsiTheme="majorBidi" w:cstheme="majorBidi"/>
          <w:sz w:val="28"/>
          <w:szCs w:val="28"/>
        </w:rPr>
        <w:lastRenderedPageBreak/>
        <w:t>An </w:t>
      </w:r>
      <w:r w:rsidRPr="00AD7DEC">
        <w:rPr>
          <w:rFonts w:asciiTheme="majorBidi" w:hAnsiTheme="majorBidi" w:cstheme="majorBidi"/>
          <w:b/>
          <w:bCs/>
          <w:sz w:val="28"/>
          <w:szCs w:val="28"/>
        </w:rPr>
        <w:t>open circulatory system </w:t>
      </w:r>
      <w:r w:rsidRPr="00AD7DEC">
        <w:rPr>
          <w:rFonts w:asciiTheme="majorBidi" w:hAnsiTheme="majorBidi" w:cstheme="majorBidi"/>
          <w:sz w:val="28"/>
          <w:szCs w:val="28"/>
        </w:rPr>
        <w:t>is a true circulatory system with circulatory fluid, vessels, and a muscular pump.</w:t>
      </w:r>
    </w:p>
    <w:p w14:paraId="4DF746F1"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Open circulatory systems are common (though not universal) among invertebrates, including arthropods and most mollusks.</w:t>
      </w:r>
    </w:p>
    <w:p w14:paraId="22696A90"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The circulatory fluid in open circulatory systems, called </w:t>
      </w:r>
      <w:r w:rsidRPr="00AD7DEC">
        <w:rPr>
          <w:rFonts w:asciiTheme="majorBidi" w:hAnsiTheme="majorBidi" w:cstheme="majorBidi"/>
          <w:b/>
          <w:bCs/>
          <w:sz w:val="28"/>
          <w:szCs w:val="28"/>
        </w:rPr>
        <w:t>hemolymph</w:t>
      </w:r>
      <w:r w:rsidRPr="00AD7DEC">
        <w:rPr>
          <w:rFonts w:asciiTheme="majorBidi" w:hAnsiTheme="majorBidi" w:cstheme="majorBidi"/>
          <w:sz w:val="28"/>
          <w:szCs w:val="28"/>
        </w:rPr>
        <w:t>, is pumped by the heart though vessels but then exits the vessels into a body cavity where it directly bathes the organs for nutrient and/or gas exchange. (Recall that insects do not use the circulatory system for gas exchange; this process is mediate by direct diffusion through the </w:t>
      </w:r>
      <w:hyperlink r:id="rId45" w:history="1">
        <w:r w:rsidRPr="00AD7DEC">
          <w:rPr>
            <w:rStyle w:val="Hyperlink"/>
            <w:rFonts w:asciiTheme="majorBidi" w:hAnsiTheme="majorBidi" w:cstheme="majorBidi"/>
            <w:sz w:val="28"/>
            <w:szCs w:val="28"/>
          </w:rPr>
          <w:t>trachaea</w:t>
        </w:r>
      </w:hyperlink>
      <w:r w:rsidRPr="00AD7DEC">
        <w:rPr>
          <w:rFonts w:asciiTheme="majorBidi" w:hAnsiTheme="majorBidi" w:cstheme="majorBidi"/>
          <w:sz w:val="28"/>
          <w:szCs w:val="28"/>
        </w:rPr>
        <w:t>.</w:t>
      </w:r>
    </w:p>
    <w:p w14:paraId="4129D614"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Because the hemolymph is both pumped in vessels and also directly bathes the organs for nutrient exchange, </w:t>
      </w:r>
      <w:r w:rsidRPr="00AD7DEC">
        <w:rPr>
          <w:rFonts w:asciiTheme="majorBidi" w:hAnsiTheme="majorBidi" w:cstheme="majorBidi"/>
          <w:i/>
          <w:iCs/>
          <w:sz w:val="28"/>
          <w:szCs w:val="28"/>
        </w:rPr>
        <w:t>the circulatory fluid is also the interstitial fluid</w:t>
      </w:r>
      <w:r w:rsidRPr="00AD7DEC">
        <w:rPr>
          <w:rFonts w:asciiTheme="majorBidi" w:hAnsiTheme="majorBidi" w:cstheme="majorBidi"/>
          <w:sz w:val="28"/>
          <w:szCs w:val="28"/>
        </w:rPr>
        <w:t> in open circulatory systems.</w:t>
      </w:r>
    </w:p>
    <w:p w14:paraId="7D0686D8"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As the heart beats and the animal moves, the hemolymph circulates around the organs within the body cavity and then reenters the heart.</w:t>
      </w:r>
    </w:p>
    <w:p w14:paraId="7E6FF48A" w14:textId="77777777" w:rsidR="00AD7DEC" w:rsidRPr="00AD7DEC" w:rsidRDefault="00AD7DEC">
      <w:pPr>
        <w:pStyle w:val="ListParagraph"/>
        <w:numPr>
          <w:ilvl w:val="2"/>
          <w:numId w:val="25"/>
        </w:numPr>
        <w:rPr>
          <w:rFonts w:asciiTheme="majorBidi" w:hAnsiTheme="majorBidi" w:cstheme="majorBidi"/>
          <w:sz w:val="28"/>
          <w:szCs w:val="28"/>
        </w:rPr>
      </w:pPr>
      <w:r w:rsidRPr="00AD7DEC">
        <w:rPr>
          <w:rFonts w:asciiTheme="majorBidi" w:hAnsiTheme="majorBidi" w:cstheme="majorBidi"/>
          <w:sz w:val="28"/>
          <w:szCs w:val="28"/>
        </w:rPr>
        <w:t>The generally lower pressure required for an open circulatory system (compared to a closed circulatory system) translates to a lower energy cost for animals with this type of circulatory system</w:t>
      </w:r>
    </w:p>
    <w:p w14:paraId="677156F6" w14:textId="2B494C91" w:rsidR="00C97DC2" w:rsidRPr="00C97DC2" w:rsidRDefault="00C97DC2">
      <w:pPr>
        <w:pStyle w:val="ListParagraph"/>
        <w:numPr>
          <w:ilvl w:val="1"/>
          <w:numId w:val="25"/>
        </w:numPr>
        <w:rPr>
          <w:rFonts w:asciiTheme="majorBidi" w:hAnsiTheme="majorBidi" w:cstheme="majorBidi"/>
          <w:sz w:val="28"/>
          <w:szCs w:val="28"/>
        </w:rPr>
      </w:pPr>
      <w:r w:rsidRPr="00C97DC2">
        <w:rPr>
          <w:rFonts w:asciiTheme="majorBidi" w:hAnsiTheme="majorBidi" w:cstheme="majorBidi"/>
          <w:sz w:val="28"/>
          <w:szCs w:val="28"/>
        </w:rPr>
        <w:t>A </w:t>
      </w:r>
      <w:r w:rsidRPr="00C97DC2">
        <w:rPr>
          <w:rFonts w:asciiTheme="majorBidi" w:hAnsiTheme="majorBidi" w:cstheme="majorBidi"/>
          <w:b/>
          <w:bCs/>
          <w:sz w:val="28"/>
          <w:szCs w:val="28"/>
        </w:rPr>
        <w:t>closed circulatory system</w:t>
      </w:r>
      <w:r w:rsidRPr="00C97DC2">
        <w:rPr>
          <w:rFonts w:asciiTheme="majorBidi" w:hAnsiTheme="majorBidi" w:cstheme="majorBidi"/>
          <w:sz w:val="28"/>
          <w:szCs w:val="28"/>
        </w:rPr>
        <w:t> is a true circulatory system where the circulatory fluid is pumped by a muscular heart and remains confined to vessels (the circulatory fluid is distinct from the interstitial fluid, unlike in open circulatory systems).</w:t>
      </w:r>
    </w:p>
    <w:p w14:paraId="02220AB7" w14:textId="77777777" w:rsidR="00C97DC2" w:rsidRPr="00C97DC2" w:rsidRDefault="00C97DC2">
      <w:pPr>
        <w:pStyle w:val="ListParagraph"/>
        <w:numPr>
          <w:ilvl w:val="2"/>
          <w:numId w:val="25"/>
        </w:numPr>
        <w:rPr>
          <w:rFonts w:asciiTheme="majorBidi" w:hAnsiTheme="majorBidi" w:cstheme="majorBidi"/>
          <w:sz w:val="28"/>
          <w:szCs w:val="28"/>
        </w:rPr>
      </w:pPr>
      <w:r w:rsidRPr="00C97DC2">
        <w:rPr>
          <w:rFonts w:asciiTheme="majorBidi" w:hAnsiTheme="majorBidi" w:cstheme="majorBidi"/>
          <w:sz w:val="28"/>
          <w:szCs w:val="28"/>
        </w:rPr>
        <w:t>Closed circulatory systems are universal among vertebrates and are common among many invertebrates including annelids (including earthworms) and cephalopods (including octopi and squids).</w:t>
      </w:r>
    </w:p>
    <w:p w14:paraId="6F01BECF" w14:textId="4728C8DC" w:rsidR="00C97DC2" w:rsidRPr="00C97DC2" w:rsidRDefault="00C97DC2">
      <w:pPr>
        <w:pStyle w:val="ListParagraph"/>
        <w:numPr>
          <w:ilvl w:val="2"/>
          <w:numId w:val="25"/>
        </w:numPr>
        <w:rPr>
          <w:rFonts w:asciiTheme="majorBidi" w:hAnsiTheme="majorBidi" w:cstheme="majorBidi"/>
          <w:sz w:val="28"/>
          <w:szCs w:val="28"/>
        </w:rPr>
      </w:pPr>
      <w:r w:rsidRPr="00C97DC2">
        <w:rPr>
          <w:rFonts w:asciiTheme="majorBidi" w:hAnsiTheme="majorBidi" w:cstheme="majorBidi"/>
          <w:sz w:val="28"/>
          <w:szCs w:val="28"/>
        </w:rPr>
        <w:t xml:space="preserve">Closed circulatory systems are under higher pressure than open systems, requiring a greater energy investment and </w:t>
      </w:r>
      <w:r w:rsidRPr="00C97DC2">
        <w:rPr>
          <w:rFonts w:asciiTheme="majorBidi" w:hAnsiTheme="majorBidi" w:cstheme="majorBidi"/>
          <w:sz w:val="28"/>
          <w:szCs w:val="28"/>
        </w:rPr>
        <w:lastRenderedPageBreak/>
        <w:t xml:space="preserve">subjecting the circulatory system to greater physical </w:t>
      </w:r>
      <w:r w:rsidR="004D03D2" w:rsidRPr="004D03D2">
        <w:rPr>
          <w:rFonts w:asciiTheme="majorBidi" w:hAnsiTheme="majorBidi" w:cstheme="majorBidi"/>
          <w:noProof/>
          <w:sz w:val="28"/>
          <w:szCs w:val="28"/>
        </w:rPr>
        <w:drawing>
          <wp:anchor distT="0" distB="0" distL="114300" distR="114300" simplePos="0" relativeHeight="251674624" behindDoc="0" locked="0" layoutInCell="1" allowOverlap="1" wp14:anchorId="2DD97087" wp14:editId="15371ECE">
            <wp:simplePos x="0" y="0"/>
            <wp:positionH relativeFrom="column">
              <wp:posOffset>291830</wp:posOffset>
            </wp:positionH>
            <wp:positionV relativeFrom="paragraph">
              <wp:posOffset>505838</wp:posOffset>
            </wp:positionV>
            <wp:extent cx="5943600" cy="2167255"/>
            <wp:effectExtent l="0" t="0" r="0" b="4445"/>
            <wp:wrapTopAndBottom/>
            <wp:docPr id="2086187852" name="Picture 6" descr="A bee with wings and a he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7852" name="Picture 6" descr="A bee with wings and a heart&#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14:sizeRelH relativeFrom="page">
              <wp14:pctWidth>0</wp14:pctWidth>
            </wp14:sizeRelH>
            <wp14:sizeRelV relativeFrom="page">
              <wp14:pctHeight>0</wp14:pctHeight>
            </wp14:sizeRelV>
          </wp:anchor>
        </w:drawing>
      </w:r>
      <w:r w:rsidRPr="00C97DC2">
        <w:rPr>
          <w:rFonts w:asciiTheme="majorBidi" w:hAnsiTheme="majorBidi" w:cstheme="majorBidi"/>
          <w:sz w:val="28"/>
          <w:szCs w:val="28"/>
        </w:rPr>
        <w:t>pressure and strain.</w:t>
      </w:r>
    </w:p>
    <w:p w14:paraId="3511F804" w14:textId="3101EB1C" w:rsidR="00F770E5" w:rsidRPr="00F770E5" w:rsidRDefault="00F770E5" w:rsidP="004D03D2">
      <w:pPr>
        <w:pStyle w:val="ListParagraph"/>
        <w:ind w:left="2160"/>
        <w:rPr>
          <w:rFonts w:asciiTheme="majorBidi" w:hAnsiTheme="majorBidi" w:cstheme="majorBidi"/>
          <w:sz w:val="28"/>
          <w:szCs w:val="28"/>
        </w:rPr>
      </w:pPr>
    </w:p>
    <w:p w14:paraId="39E3A373" w14:textId="1AE97CA6"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t>Compare and contrast the organization, structure, and function of vertebrate circulatory systems</w:t>
      </w:r>
    </w:p>
    <w:p w14:paraId="0A5FAFAB" w14:textId="562CFFE3" w:rsidR="00A74F58" w:rsidRDefault="00720A1E">
      <w:pPr>
        <w:pStyle w:val="ListParagraph"/>
        <w:numPr>
          <w:ilvl w:val="0"/>
          <w:numId w:val="29"/>
        </w:numPr>
        <w:rPr>
          <w:rFonts w:asciiTheme="majorBidi" w:hAnsiTheme="majorBidi" w:cstheme="majorBidi"/>
          <w:sz w:val="28"/>
          <w:szCs w:val="28"/>
        </w:rPr>
      </w:pPr>
      <w:r>
        <w:rPr>
          <w:rFonts w:asciiTheme="majorBidi" w:hAnsiTheme="majorBidi" w:cstheme="majorBidi"/>
          <w:sz w:val="28"/>
          <w:szCs w:val="28"/>
        </w:rPr>
        <w:t xml:space="preserve">All vertebrate have closed circulatory systems </w:t>
      </w:r>
    </w:p>
    <w:p w14:paraId="17619576" w14:textId="7504C45F" w:rsidR="00720A1E" w:rsidRDefault="00734F8E">
      <w:pPr>
        <w:pStyle w:val="ListParagraph"/>
        <w:numPr>
          <w:ilvl w:val="0"/>
          <w:numId w:val="29"/>
        </w:numPr>
        <w:rPr>
          <w:rFonts w:asciiTheme="majorBidi" w:hAnsiTheme="majorBidi" w:cstheme="majorBidi"/>
          <w:sz w:val="28"/>
          <w:szCs w:val="28"/>
        </w:rPr>
      </w:pPr>
      <w:r>
        <w:rPr>
          <w:rFonts w:asciiTheme="majorBidi" w:hAnsiTheme="majorBidi" w:cstheme="majorBidi"/>
          <w:sz w:val="28"/>
          <w:szCs w:val="28"/>
        </w:rPr>
        <w:t xml:space="preserve">There is still variation in the structure and organization of closed circulatory systems </w:t>
      </w:r>
    </w:p>
    <w:p w14:paraId="4B59FA6D" w14:textId="025A73BC" w:rsidR="00016C53" w:rsidRPr="00016C53" w:rsidRDefault="00016C53">
      <w:pPr>
        <w:pStyle w:val="ListParagraph"/>
        <w:numPr>
          <w:ilvl w:val="1"/>
          <w:numId w:val="29"/>
        </w:numPr>
        <w:rPr>
          <w:rFonts w:asciiTheme="majorBidi" w:hAnsiTheme="majorBidi" w:cstheme="majorBidi"/>
          <w:sz w:val="28"/>
          <w:szCs w:val="28"/>
        </w:rPr>
      </w:pPr>
      <w:r w:rsidRPr="00016C53">
        <w:rPr>
          <w:rFonts w:asciiTheme="majorBidi" w:hAnsiTheme="majorBidi" w:cstheme="majorBidi"/>
          <w:b/>
          <w:bCs/>
          <w:sz w:val="28"/>
          <w:szCs w:val="28"/>
        </w:rPr>
        <w:t>Two-chambered heart with a single circuit</w:t>
      </w:r>
      <w:r w:rsidRPr="00016C53">
        <w:rPr>
          <w:rFonts w:asciiTheme="majorBidi" w:hAnsiTheme="majorBidi" w:cstheme="majorBidi"/>
          <w:sz w:val="28"/>
          <w:szCs w:val="28"/>
        </w:rPr>
        <w:t> (single circulation): Fish have a single circuit for blood flow and a two-chambered heart that has only a single atrium (site of blood entry) and a single ventricle (site of blood exit):</w:t>
      </w:r>
    </w:p>
    <w:p w14:paraId="55E8F3CC" w14:textId="77777777" w:rsidR="00016C53" w:rsidRPr="00016C53" w:rsidRDefault="00016C53">
      <w:pPr>
        <w:pStyle w:val="ListParagraph"/>
        <w:numPr>
          <w:ilvl w:val="2"/>
          <w:numId w:val="29"/>
        </w:numPr>
        <w:rPr>
          <w:rFonts w:asciiTheme="majorBidi" w:hAnsiTheme="majorBidi" w:cstheme="majorBidi"/>
          <w:sz w:val="28"/>
          <w:szCs w:val="28"/>
        </w:rPr>
      </w:pPr>
      <w:r w:rsidRPr="00016C53">
        <w:rPr>
          <w:rFonts w:asciiTheme="majorBidi" w:hAnsiTheme="majorBidi" w:cstheme="majorBidi"/>
          <w:sz w:val="28"/>
          <w:szCs w:val="28"/>
        </w:rPr>
        <w:t>The atrium collects blood that has returned from the body, and the ventricle pumps the blood to the gills where gas exchange occurs and the blood is re-oxygenated; this is called gill circulation.</w:t>
      </w:r>
    </w:p>
    <w:p w14:paraId="64DDCEE5" w14:textId="77777777" w:rsidR="00016C53" w:rsidRPr="00016C53" w:rsidRDefault="00016C53">
      <w:pPr>
        <w:pStyle w:val="ListParagraph"/>
        <w:numPr>
          <w:ilvl w:val="2"/>
          <w:numId w:val="29"/>
        </w:numPr>
        <w:rPr>
          <w:rFonts w:asciiTheme="majorBidi" w:hAnsiTheme="majorBidi" w:cstheme="majorBidi"/>
          <w:sz w:val="28"/>
          <w:szCs w:val="28"/>
        </w:rPr>
      </w:pPr>
      <w:r w:rsidRPr="00016C53">
        <w:rPr>
          <w:rFonts w:asciiTheme="majorBidi" w:hAnsiTheme="majorBidi" w:cstheme="majorBidi"/>
          <w:sz w:val="28"/>
          <w:szCs w:val="28"/>
        </w:rPr>
        <w:t>The blood then continues through the rest of the body before arriving back at the atrium; this is called </w:t>
      </w:r>
      <w:r w:rsidRPr="00016C53">
        <w:rPr>
          <w:rFonts w:asciiTheme="majorBidi" w:hAnsiTheme="majorBidi" w:cstheme="majorBidi"/>
          <w:i/>
          <w:iCs/>
          <w:sz w:val="28"/>
          <w:szCs w:val="28"/>
        </w:rPr>
        <w:t>systemic (body) </w:t>
      </w:r>
      <w:r w:rsidRPr="00016C53">
        <w:rPr>
          <w:rFonts w:asciiTheme="majorBidi" w:hAnsiTheme="majorBidi" w:cstheme="majorBidi"/>
          <w:sz w:val="28"/>
          <w:szCs w:val="28"/>
        </w:rPr>
        <w:t>circulation.</w:t>
      </w:r>
    </w:p>
    <w:p w14:paraId="0CBAF902" w14:textId="3D9F4002" w:rsidR="00D369B9" w:rsidRPr="00D369B9" w:rsidRDefault="00D369B9">
      <w:pPr>
        <w:pStyle w:val="ListParagraph"/>
        <w:numPr>
          <w:ilvl w:val="1"/>
          <w:numId w:val="29"/>
        </w:numPr>
        <w:rPr>
          <w:rFonts w:asciiTheme="majorBidi" w:hAnsiTheme="majorBidi" w:cstheme="majorBidi"/>
          <w:sz w:val="28"/>
          <w:szCs w:val="28"/>
        </w:rPr>
      </w:pPr>
      <w:r w:rsidRPr="00D369B9">
        <w:rPr>
          <w:rFonts w:asciiTheme="majorBidi" w:hAnsiTheme="majorBidi" w:cstheme="majorBidi"/>
          <w:b/>
          <w:bCs/>
          <w:sz w:val="28"/>
          <w:szCs w:val="28"/>
        </w:rPr>
        <w:t>Three-chambered heart with two circuits</w:t>
      </w:r>
      <w:r w:rsidRPr="00D369B9">
        <w:rPr>
          <w:rFonts w:asciiTheme="majorBidi" w:hAnsiTheme="majorBidi" w:cstheme="majorBidi"/>
          <w:sz w:val="28"/>
          <w:szCs w:val="28"/>
        </w:rPr>
        <w:t> (double circulation): Amphibians have a three-chambered heart that has two atria and one ventricle rather than the two-chambered heart of fish. As a result, blood flow is directed in two circuits: one through the lungs and back to the heart, which is called pulmonary circulation, and the other throughout the rest of the body and its organs including the brain (systemic circulation).</w:t>
      </w:r>
    </w:p>
    <w:p w14:paraId="7BEF7C18" w14:textId="77777777" w:rsidR="00D369B9" w:rsidRPr="00D369B9" w:rsidRDefault="00D369B9">
      <w:pPr>
        <w:pStyle w:val="ListParagraph"/>
        <w:numPr>
          <w:ilvl w:val="2"/>
          <w:numId w:val="29"/>
        </w:numPr>
        <w:rPr>
          <w:rFonts w:asciiTheme="majorBidi" w:hAnsiTheme="majorBidi" w:cstheme="majorBidi"/>
          <w:sz w:val="28"/>
          <w:szCs w:val="28"/>
        </w:rPr>
      </w:pPr>
      <w:r w:rsidRPr="00D369B9">
        <w:rPr>
          <w:rFonts w:asciiTheme="majorBidi" w:hAnsiTheme="majorBidi" w:cstheme="majorBidi"/>
          <w:sz w:val="28"/>
          <w:szCs w:val="28"/>
        </w:rPr>
        <w:t xml:space="preserve">The two atria receive blood from the two different circuits: the lungs/skin (where gas is exchanged with the environment) and the body. The blood then moves into </w:t>
      </w:r>
      <w:r w:rsidRPr="00D369B9">
        <w:rPr>
          <w:rFonts w:asciiTheme="majorBidi" w:hAnsiTheme="majorBidi" w:cstheme="majorBidi"/>
          <w:sz w:val="28"/>
          <w:szCs w:val="28"/>
        </w:rPr>
        <w:lastRenderedPageBreak/>
        <w:t>the ventricle where some mixing of the blood occurs, though the mixing is mitigated by a ridge within the ventricle that diverts oxygen-rich blood through the systemic (body) circulatory system to deliver oxygen and deoxygenated blood to the pulmocutaneous (lungs + skin) circuit to acquire more oxygen and eliminate carbon dioxide. (Recall that in amphibians, gas exchange also occurs through the skin during pulmonary circulation in addition to the lungs.)</w:t>
      </w:r>
    </w:p>
    <w:p w14:paraId="2D7891AA" w14:textId="77777777" w:rsidR="00D369B9" w:rsidRPr="00D369B9" w:rsidRDefault="00D369B9">
      <w:pPr>
        <w:pStyle w:val="ListParagraph"/>
        <w:numPr>
          <w:ilvl w:val="2"/>
          <w:numId w:val="29"/>
        </w:numPr>
        <w:rPr>
          <w:rFonts w:asciiTheme="majorBidi" w:hAnsiTheme="majorBidi" w:cstheme="majorBidi"/>
          <w:sz w:val="28"/>
          <w:szCs w:val="28"/>
        </w:rPr>
      </w:pPr>
      <w:r w:rsidRPr="00D369B9">
        <w:rPr>
          <w:rFonts w:asciiTheme="majorBidi" w:hAnsiTheme="majorBidi" w:cstheme="majorBidi"/>
          <w:sz w:val="28"/>
          <w:szCs w:val="28"/>
        </w:rPr>
        <w:t>Compared to a two-chambered heart, the advantage of the three chambered-heart is that the blood returns to the heart after becoming oxygenated for a second round of pumping into the body (systemic) circuit.</w:t>
      </w:r>
    </w:p>
    <w:p w14:paraId="52EE7103" w14:textId="04284548" w:rsidR="00016C53" w:rsidRDefault="003C18AF">
      <w:pPr>
        <w:pStyle w:val="ListParagraph"/>
        <w:numPr>
          <w:ilvl w:val="1"/>
          <w:numId w:val="29"/>
        </w:numPr>
        <w:rPr>
          <w:rFonts w:asciiTheme="majorBidi" w:hAnsiTheme="majorBidi" w:cstheme="majorBidi"/>
          <w:sz w:val="28"/>
          <w:szCs w:val="28"/>
        </w:rPr>
      </w:pPr>
      <w:r>
        <w:rPr>
          <w:rFonts w:asciiTheme="majorBidi" w:hAnsiTheme="majorBidi" w:cstheme="majorBidi"/>
          <w:sz w:val="28"/>
          <w:szCs w:val="28"/>
        </w:rPr>
        <w:t xml:space="preserve">Reptiles have three chamber hearts like amphibians but instead they have a ventricle that is divided more effectively by a partial septum, resulting in less mixing of oxygenated and deoxygenated blood </w:t>
      </w:r>
    </w:p>
    <w:p w14:paraId="17F6954E" w14:textId="01BF875E" w:rsidR="00BF32DD" w:rsidRDefault="00BF32DD">
      <w:pPr>
        <w:pStyle w:val="ListParagraph"/>
        <w:numPr>
          <w:ilvl w:val="2"/>
          <w:numId w:val="29"/>
        </w:numPr>
        <w:rPr>
          <w:rFonts w:asciiTheme="majorBidi" w:hAnsiTheme="majorBidi" w:cstheme="majorBidi"/>
          <w:sz w:val="28"/>
          <w:szCs w:val="28"/>
        </w:rPr>
      </w:pPr>
      <w:r>
        <w:rPr>
          <w:rFonts w:asciiTheme="majorBidi" w:hAnsiTheme="majorBidi" w:cstheme="majorBidi"/>
          <w:sz w:val="28"/>
          <w:szCs w:val="28"/>
        </w:rPr>
        <w:t xml:space="preserve"> </w:t>
      </w:r>
      <w:r w:rsidRPr="00BF32DD">
        <w:rPr>
          <w:rFonts w:asciiTheme="majorBidi" w:hAnsiTheme="majorBidi" w:cstheme="majorBidi"/>
          <w:sz w:val="28"/>
          <w:szCs w:val="28"/>
        </w:rPr>
        <w:t>Some aquatic reptiles and turtles, as well as crocodilians, have a circulatory mechanism where the heart shunts blood from the lungs toward the stomach and other organs during long periods of submergence under water; this shunt allows the blood to bypass the pulmonary (lung) circuit when the animal is underwater and no gas exchange can occur, reducing the overall energy requirement for circulating blood throughout the body.</w:t>
      </w:r>
    </w:p>
    <w:p w14:paraId="3ECC8AA7" w14:textId="79745DD8" w:rsidR="00693A35" w:rsidRPr="00693A35" w:rsidRDefault="00693A35">
      <w:pPr>
        <w:pStyle w:val="ListParagraph"/>
        <w:numPr>
          <w:ilvl w:val="1"/>
          <w:numId w:val="29"/>
        </w:numPr>
        <w:rPr>
          <w:rFonts w:asciiTheme="majorBidi" w:hAnsiTheme="majorBidi" w:cstheme="majorBidi"/>
          <w:sz w:val="28"/>
          <w:szCs w:val="28"/>
        </w:rPr>
      </w:pPr>
      <w:r w:rsidRPr="00693A35">
        <w:rPr>
          <w:rFonts w:asciiTheme="majorBidi" w:hAnsiTheme="majorBidi" w:cstheme="majorBidi"/>
          <w:b/>
          <w:bCs/>
          <w:sz w:val="28"/>
          <w:szCs w:val="28"/>
        </w:rPr>
        <w:t>Four-chambered heart with two circuits</w:t>
      </w:r>
      <w:r w:rsidRPr="00693A35">
        <w:rPr>
          <w:rFonts w:asciiTheme="majorBidi" w:hAnsiTheme="majorBidi" w:cstheme="majorBidi"/>
          <w:sz w:val="28"/>
          <w:szCs w:val="28"/>
        </w:rPr>
        <w:t> (double circulation): In mammals and birds, the heart is divided completely into four chambers: two atria and two ventricles.</w:t>
      </w:r>
    </w:p>
    <w:p w14:paraId="47EFEE20" w14:textId="77777777" w:rsidR="00693A35" w:rsidRPr="00693A35" w:rsidRDefault="00693A35">
      <w:pPr>
        <w:pStyle w:val="ListParagraph"/>
        <w:numPr>
          <w:ilvl w:val="2"/>
          <w:numId w:val="29"/>
        </w:numPr>
        <w:rPr>
          <w:rFonts w:asciiTheme="majorBidi" w:hAnsiTheme="majorBidi" w:cstheme="majorBidi"/>
          <w:sz w:val="28"/>
          <w:szCs w:val="28"/>
        </w:rPr>
      </w:pPr>
      <w:r w:rsidRPr="00693A35">
        <w:rPr>
          <w:rFonts w:asciiTheme="majorBidi" w:hAnsiTheme="majorBidi" w:cstheme="majorBidi"/>
          <w:sz w:val="28"/>
          <w:szCs w:val="28"/>
        </w:rPr>
        <w:t>Oxygenated blood is fully separated from deoxygenated blood, which improves the efficiency of double circulation and is probably required for supporting the warm-blooded lifestyle of mammals and birds.</w:t>
      </w:r>
    </w:p>
    <w:p w14:paraId="5A8F2A13" w14:textId="77777777" w:rsidR="00693A35" w:rsidRPr="00693A35" w:rsidRDefault="00693A35">
      <w:pPr>
        <w:pStyle w:val="ListParagraph"/>
        <w:numPr>
          <w:ilvl w:val="2"/>
          <w:numId w:val="29"/>
        </w:numPr>
        <w:rPr>
          <w:rFonts w:asciiTheme="majorBidi" w:hAnsiTheme="majorBidi" w:cstheme="majorBidi"/>
          <w:sz w:val="28"/>
          <w:szCs w:val="28"/>
        </w:rPr>
      </w:pPr>
      <w:r w:rsidRPr="00693A35">
        <w:rPr>
          <w:rFonts w:asciiTheme="majorBidi" w:hAnsiTheme="majorBidi" w:cstheme="majorBidi"/>
          <w:sz w:val="28"/>
          <w:szCs w:val="28"/>
        </w:rPr>
        <w:t>The four-chambered heart of birds and mammals evolved independently from a three-chambered heart. The independent evolution of the same or a similar biological trait is referred to as </w:t>
      </w:r>
      <w:r w:rsidRPr="00693A35">
        <w:rPr>
          <w:rFonts w:asciiTheme="majorBidi" w:hAnsiTheme="majorBidi" w:cstheme="majorBidi"/>
          <w:b/>
          <w:bCs/>
          <w:sz w:val="28"/>
          <w:szCs w:val="28"/>
        </w:rPr>
        <w:t>convergent evolution</w:t>
      </w:r>
      <w:r w:rsidRPr="00693A35">
        <w:rPr>
          <w:rFonts w:asciiTheme="majorBidi" w:hAnsiTheme="majorBidi" w:cstheme="majorBidi"/>
          <w:sz w:val="28"/>
          <w:szCs w:val="28"/>
        </w:rPr>
        <w:t>.</w:t>
      </w:r>
    </w:p>
    <w:p w14:paraId="1782F9F3" w14:textId="77777777" w:rsidR="00BA1FAC" w:rsidRDefault="00BA1FAC" w:rsidP="007F189B">
      <w:pPr>
        <w:pStyle w:val="ListParagraph"/>
        <w:ind w:left="2160"/>
        <w:rPr>
          <w:rFonts w:asciiTheme="majorBidi" w:hAnsiTheme="majorBidi" w:cstheme="majorBidi"/>
          <w:sz w:val="28"/>
          <w:szCs w:val="28"/>
        </w:rPr>
      </w:pPr>
    </w:p>
    <w:p w14:paraId="50111AB4" w14:textId="0782C660" w:rsidR="00BA1FAC" w:rsidRPr="00BA1FAC" w:rsidRDefault="007F189B" w:rsidP="00BA1FAC">
      <w:pPr>
        <w:rPr>
          <w:rFonts w:asciiTheme="majorBidi" w:hAnsiTheme="majorBidi" w:cstheme="majorBidi"/>
          <w:sz w:val="28"/>
          <w:szCs w:val="28"/>
        </w:rPr>
      </w:pPr>
      <w:r w:rsidRPr="007F189B">
        <w:rPr>
          <w:noProof/>
        </w:rPr>
        <w:lastRenderedPageBreak/>
        <w:drawing>
          <wp:anchor distT="0" distB="0" distL="114300" distR="114300" simplePos="0" relativeHeight="251675648" behindDoc="0" locked="0" layoutInCell="1" allowOverlap="1" wp14:anchorId="1F95C058" wp14:editId="025EB7B8">
            <wp:simplePos x="0" y="0"/>
            <wp:positionH relativeFrom="column">
              <wp:posOffset>155643</wp:posOffset>
            </wp:positionH>
            <wp:positionV relativeFrom="paragraph">
              <wp:posOffset>54</wp:posOffset>
            </wp:positionV>
            <wp:extent cx="5943600" cy="3792220"/>
            <wp:effectExtent l="0" t="0" r="0" b="5080"/>
            <wp:wrapTopAndBottom/>
            <wp:docPr id="168974235" name="Picture 7" descr="A diagram of a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235" name="Picture 7" descr="A diagram of a body&#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14:sizeRelH relativeFrom="page">
              <wp14:pctWidth>0</wp14:pctWidth>
            </wp14:sizeRelH>
            <wp14:sizeRelV relativeFrom="page">
              <wp14:pctHeight>0</wp14:pctHeight>
            </wp14:sizeRelV>
          </wp:anchor>
        </w:drawing>
      </w:r>
    </w:p>
    <w:p w14:paraId="3F0101BB" w14:textId="24AC26E5" w:rsidR="00BA1FAC" w:rsidRDefault="00BA1FAC" w:rsidP="00BA1FAC">
      <w:pPr>
        <w:pStyle w:val="ListParagraph"/>
        <w:ind w:left="2160"/>
        <w:rPr>
          <w:rFonts w:asciiTheme="majorBidi" w:hAnsiTheme="majorBidi" w:cstheme="majorBidi"/>
          <w:sz w:val="28"/>
          <w:szCs w:val="28"/>
        </w:rPr>
      </w:pPr>
    </w:p>
    <w:p w14:paraId="7B5CEF5D" w14:textId="3757AA43" w:rsidR="00BA1FAC" w:rsidRDefault="00BA1FAC" w:rsidP="00BA1FAC">
      <w:pPr>
        <w:pStyle w:val="ListParagraph"/>
        <w:ind w:left="2160"/>
        <w:rPr>
          <w:rFonts w:asciiTheme="majorBidi" w:hAnsiTheme="majorBidi" w:cstheme="majorBidi"/>
          <w:sz w:val="28"/>
          <w:szCs w:val="28"/>
        </w:rPr>
      </w:pPr>
    </w:p>
    <w:p w14:paraId="392BA056" w14:textId="59B2CE78" w:rsidR="00BA1FAC" w:rsidRDefault="00BA1FAC" w:rsidP="00BA1FAC">
      <w:pPr>
        <w:pStyle w:val="ListParagraph"/>
        <w:ind w:left="2160"/>
        <w:rPr>
          <w:rFonts w:asciiTheme="majorBidi" w:hAnsiTheme="majorBidi" w:cstheme="majorBidi"/>
          <w:sz w:val="28"/>
          <w:szCs w:val="28"/>
        </w:rPr>
      </w:pPr>
    </w:p>
    <w:p w14:paraId="3BA7B985" w14:textId="52DBAB3D" w:rsidR="00BA1FAC" w:rsidRDefault="00BA1FAC" w:rsidP="00BA1FAC">
      <w:pPr>
        <w:pStyle w:val="ListParagraph"/>
        <w:ind w:left="2160"/>
        <w:rPr>
          <w:rFonts w:asciiTheme="majorBidi" w:hAnsiTheme="majorBidi" w:cstheme="majorBidi"/>
          <w:sz w:val="28"/>
          <w:szCs w:val="28"/>
        </w:rPr>
      </w:pPr>
      <w:r w:rsidRPr="00BA1FAC">
        <w:rPr>
          <w:rFonts w:asciiTheme="majorBidi" w:hAnsiTheme="majorBidi" w:cstheme="majorBidi"/>
          <w:noProof/>
          <w:sz w:val="28"/>
          <w:szCs w:val="28"/>
        </w:rPr>
        <w:lastRenderedPageBreak/>
        <w:drawing>
          <wp:anchor distT="0" distB="0" distL="114300" distR="114300" simplePos="0" relativeHeight="251676672" behindDoc="0" locked="0" layoutInCell="1" allowOverlap="1" wp14:anchorId="50452BE9" wp14:editId="3BE8999E">
            <wp:simplePos x="0" y="0"/>
            <wp:positionH relativeFrom="column">
              <wp:posOffset>301557</wp:posOffset>
            </wp:positionH>
            <wp:positionV relativeFrom="paragraph">
              <wp:posOffset>0</wp:posOffset>
            </wp:positionV>
            <wp:extent cx="5943600" cy="7145655"/>
            <wp:effectExtent l="0" t="0" r="0" b="4445"/>
            <wp:wrapTopAndBottom/>
            <wp:docPr id="1792882105" name="Picture 9"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2105" name="Picture 9" descr="A diagram of the human body&#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7145655"/>
                    </a:xfrm>
                    <a:prstGeom prst="rect">
                      <a:avLst/>
                    </a:prstGeom>
                  </pic:spPr>
                </pic:pic>
              </a:graphicData>
            </a:graphic>
            <wp14:sizeRelH relativeFrom="page">
              <wp14:pctWidth>0</wp14:pctWidth>
            </wp14:sizeRelH>
            <wp14:sizeRelV relativeFrom="page">
              <wp14:pctHeight>0</wp14:pctHeight>
            </wp14:sizeRelV>
          </wp:anchor>
        </w:drawing>
      </w:r>
    </w:p>
    <w:p w14:paraId="0491DD7A" w14:textId="6AEA32E3" w:rsidR="00BA1FAC" w:rsidRDefault="00BA1FAC" w:rsidP="00BA1FAC">
      <w:pPr>
        <w:pStyle w:val="ListParagraph"/>
        <w:ind w:left="2160"/>
        <w:rPr>
          <w:rFonts w:asciiTheme="majorBidi" w:hAnsiTheme="majorBidi" w:cstheme="majorBidi"/>
          <w:sz w:val="28"/>
          <w:szCs w:val="28"/>
        </w:rPr>
      </w:pPr>
    </w:p>
    <w:p w14:paraId="35AF16B1" w14:textId="19065141" w:rsidR="00BA1FAC" w:rsidRDefault="00BA1FAC" w:rsidP="00BA1FAC">
      <w:pPr>
        <w:pStyle w:val="ListParagraph"/>
        <w:ind w:left="2160"/>
        <w:rPr>
          <w:rFonts w:asciiTheme="majorBidi" w:hAnsiTheme="majorBidi" w:cstheme="majorBidi"/>
          <w:sz w:val="28"/>
          <w:szCs w:val="28"/>
        </w:rPr>
      </w:pPr>
    </w:p>
    <w:p w14:paraId="2267F2FF" w14:textId="08E1E5F3" w:rsidR="00BA1FAC" w:rsidRDefault="00BA1FAC" w:rsidP="00BA1FAC">
      <w:pPr>
        <w:pStyle w:val="ListParagraph"/>
        <w:ind w:left="2160"/>
        <w:rPr>
          <w:rFonts w:asciiTheme="majorBidi" w:hAnsiTheme="majorBidi" w:cstheme="majorBidi"/>
          <w:sz w:val="28"/>
          <w:szCs w:val="28"/>
        </w:rPr>
      </w:pPr>
    </w:p>
    <w:p w14:paraId="3126986D" w14:textId="77777777" w:rsidR="00BA1FAC" w:rsidRPr="00B12E34" w:rsidRDefault="00BA1FAC" w:rsidP="00B12E34">
      <w:pPr>
        <w:rPr>
          <w:rFonts w:asciiTheme="majorBidi" w:hAnsiTheme="majorBidi" w:cstheme="majorBidi"/>
          <w:sz w:val="28"/>
          <w:szCs w:val="28"/>
        </w:rPr>
      </w:pPr>
    </w:p>
    <w:p w14:paraId="6D02335D" w14:textId="25BF7CD6"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lastRenderedPageBreak/>
        <w:t>Differentiate between and describe the functions and structures of different types of blood vessels</w:t>
      </w:r>
    </w:p>
    <w:p w14:paraId="5CE2FBD8" w14:textId="6FC7A82C" w:rsidR="00456A18" w:rsidRPr="00456A18" w:rsidRDefault="00456A18">
      <w:pPr>
        <w:pStyle w:val="ListParagraph"/>
        <w:numPr>
          <w:ilvl w:val="0"/>
          <w:numId w:val="30"/>
        </w:numPr>
        <w:rPr>
          <w:rFonts w:asciiTheme="majorBidi" w:hAnsiTheme="majorBidi" w:cstheme="majorBidi"/>
          <w:sz w:val="28"/>
          <w:szCs w:val="28"/>
        </w:rPr>
      </w:pPr>
      <w:r w:rsidRPr="00456A18">
        <w:rPr>
          <w:rFonts w:asciiTheme="majorBidi" w:hAnsiTheme="majorBidi" w:cstheme="majorBidi"/>
          <w:b/>
          <w:bCs/>
          <w:sz w:val="28"/>
          <w:szCs w:val="28"/>
        </w:rPr>
        <w:t>Arteries </w:t>
      </w:r>
      <w:r w:rsidRPr="00456A18">
        <w:rPr>
          <w:rFonts w:asciiTheme="majorBidi" w:hAnsiTheme="majorBidi" w:cstheme="majorBidi"/>
          <w:sz w:val="28"/>
          <w:szCs w:val="28"/>
        </w:rPr>
        <w:t>take blood away from the heart, under high pressure. Arteries are defined by the fact that they carry blood away from the heart, not their oxygenation status: </w:t>
      </w:r>
      <w:r w:rsidRPr="00456A18">
        <w:rPr>
          <w:rFonts w:asciiTheme="majorBidi" w:hAnsiTheme="majorBidi" w:cstheme="majorBidi"/>
          <w:i/>
          <w:iCs/>
          <w:sz w:val="28"/>
          <w:szCs w:val="28"/>
        </w:rPr>
        <w:t>not all arteries carry oxygenated blood. Look on the diagram below to identify arteries that carry deoxygenated blood.</w:t>
      </w:r>
      <w:r w:rsidRPr="00456A18">
        <w:rPr>
          <w:rFonts w:asciiTheme="majorBidi" w:hAnsiTheme="majorBidi" w:cstheme="majorBidi"/>
          <w:sz w:val="28"/>
          <w:szCs w:val="28"/>
        </w:rPr>
        <w:t> Arteries are lined with thick connective tissue and muscle tissue that support the artery wall and help to regulate the amount of pressure sustained by the artery. Arteries diverge into smaller arteries, which then diverge into smaller arteries called arterioles, to reach more deeply into the muscles and organs of the body. Arterioles diverge into capillaries.</w:t>
      </w:r>
    </w:p>
    <w:p w14:paraId="0AE484FC" w14:textId="77777777" w:rsidR="00456A18" w:rsidRPr="00456A18" w:rsidRDefault="00456A18">
      <w:pPr>
        <w:pStyle w:val="ListParagraph"/>
        <w:numPr>
          <w:ilvl w:val="0"/>
          <w:numId w:val="30"/>
        </w:numPr>
        <w:rPr>
          <w:rFonts w:asciiTheme="majorBidi" w:hAnsiTheme="majorBidi" w:cstheme="majorBidi"/>
          <w:sz w:val="28"/>
          <w:szCs w:val="28"/>
        </w:rPr>
      </w:pPr>
      <w:r w:rsidRPr="00456A18">
        <w:rPr>
          <w:rFonts w:asciiTheme="majorBidi" w:hAnsiTheme="majorBidi" w:cstheme="majorBidi"/>
          <w:b/>
          <w:bCs/>
          <w:sz w:val="28"/>
          <w:szCs w:val="28"/>
        </w:rPr>
        <w:t>Capillaries </w:t>
      </w:r>
      <w:r w:rsidRPr="00456A18">
        <w:rPr>
          <w:rFonts w:asciiTheme="majorBidi" w:hAnsiTheme="majorBidi" w:cstheme="majorBidi"/>
          <w:sz w:val="28"/>
          <w:szCs w:val="28"/>
        </w:rPr>
        <w:t>are the sites for the exchange of nutrients, waste, and oxygen with tissues at the cellular level. Gas exchange in capillaries occurs both in the lungs, where capillaries acquire oxygen and release carbon dioxide, and also in the tissues where the opposite process occurs. Capillaries are very narrow, allowing for a single red blood cell to pass through at a time. Capillaries are also very thin, allowing for exchange of gas, nutrients, and fluid. Fluid that leaks out of capillaries can return back to the capillaries, and can also be brought back to the heart via the lymphatic system. The capillaries converge again into venules (small veins).</w:t>
      </w:r>
    </w:p>
    <w:p w14:paraId="3E24E8D2" w14:textId="66878807" w:rsidR="00E84C5F" w:rsidRDefault="00456A18">
      <w:pPr>
        <w:pStyle w:val="ListParagraph"/>
        <w:numPr>
          <w:ilvl w:val="0"/>
          <w:numId w:val="30"/>
        </w:numPr>
        <w:rPr>
          <w:rFonts w:asciiTheme="majorBidi" w:hAnsiTheme="majorBidi" w:cstheme="majorBidi"/>
          <w:sz w:val="28"/>
          <w:szCs w:val="28"/>
        </w:rPr>
      </w:pPr>
      <w:r w:rsidRPr="00456A18">
        <w:rPr>
          <w:rFonts w:asciiTheme="majorBidi" w:hAnsiTheme="majorBidi" w:cstheme="majorBidi"/>
          <w:b/>
          <w:bCs/>
          <w:sz w:val="28"/>
          <w:szCs w:val="28"/>
        </w:rPr>
        <w:t>Veins </w:t>
      </w:r>
      <w:r w:rsidRPr="00456A18">
        <w:rPr>
          <w:rFonts w:asciiTheme="majorBidi" w:hAnsiTheme="majorBidi" w:cstheme="majorBidi"/>
          <w:sz w:val="28"/>
          <w:szCs w:val="28"/>
        </w:rPr>
        <w:t>return blood to the heart. that connect to minor veins that finally connect to major veins that take blood high in carbon dioxide back to the heart. Veins are blood vessels that bring blood back to the heart, under low pressure. Veins are defined by the fact that they return blood to the heart: </w:t>
      </w:r>
      <w:r w:rsidRPr="00456A18">
        <w:rPr>
          <w:rFonts w:asciiTheme="majorBidi" w:hAnsiTheme="majorBidi" w:cstheme="majorBidi"/>
          <w:i/>
          <w:iCs/>
          <w:sz w:val="28"/>
          <w:szCs w:val="28"/>
        </w:rPr>
        <w:t>not all veins carry deoxygenated blood. Look at the diagram below to identify veins that carry oxygenated blood.</w:t>
      </w:r>
      <w:r w:rsidRPr="00456A18">
        <w:rPr>
          <w:rFonts w:asciiTheme="majorBidi" w:hAnsiTheme="majorBidi" w:cstheme="majorBidi"/>
          <w:sz w:val="28"/>
          <w:szCs w:val="28"/>
        </w:rPr>
        <w:t> Veins are lined with connective and muscle tissue, but these linings are thinner than in arteries. In addition, veins have valves to prevent the backflow of blood. Because veins have to work against gravity to get blood back to the heart, contraction of skeletal muscle assists with the flow of blood back to the heart.</w:t>
      </w:r>
    </w:p>
    <w:p w14:paraId="22B40C49" w14:textId="77777777" w:rsidR="009B42DE" w:rsidRDefault="009B42DE" w:rsidP="00F06996">
      <w:pPr>
        <w:pStyle w:val="ListParagraph"/>
        <w:ind w:left="1440"/>
        <w:rPr>
          <w:rFonts w:asciiTheme="majorBidi" w:hAnsiTheme="majorBidi" w:cstheme="majorBidi"/>
          <w:sz w:val="28"/>
          <w:szCs w:val="28"/>
        </w:rPr>
      </w:pPr>
    </w:p>
    <w:p w14:paraId="177F10EE" w14:textId="77777777" w:rsidR="009B42DE" w:rsidRDefault="009B42DE" w:rsidP="00F06996">
      <w:pPr>
        <w:pStyle w:val="ListParagraph"/>
        <w:ind w:left="1440"/>
        <w:rPr>
          <w:rFonts w:asciiTheme="majorBidi" w:hAnsiTheme="majorBidi" w:cstheme="majorBidi"/>
          <w:sz w:val="28"/>
          <w:szCs w:val="28"/>
        </w:rPr>
      </w:pPr>
    </w:p>
    <w:p w14:paraId="787A6EBF" w14:textId="70480F47" w:rsidR="00F06996" w:rsidRPr="00F06996" w:rsidRDefault="00EA2CF7" w:rsidP="00F06996">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5584" behindDoc="0" locked="0" layoutInCell="1" allowOverlap="1" wp14:anchorId="54FACD02" wp14:editId="54870375">
            <wp:simplePos x="0" y="0"/>
            <wp:positionH relativeFrom="column">
              <wp:posOffset>214630</wp:posOffset>
            </wp:positionH>
            <wp:positionV relativeFrom="paragraph">
              <wp:posOffset>4313892</wp:posOffset>
            </wp:positionV>
            <wp:extent cx="5943600" cy="2789555"/>
            <wp:effectExtent l="0" t="0" r="0" b="4445"/>
            <wp:wrapTopAndBottom/>
            <wp:docPr id="227419234" name="Picture 31" descr="A diagram of blood vess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9234" name="Picture 31" descr="A diagram of blood vessel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14:sizeRelH relativeFrom="page">
              <wp14:pctWidth>0</wp14:pctWidth>
            </wp14:sizeRelH>
            <wp14:sizeRelV relativeFrom="page">
              <wp14:pctHeight>0</wp14:pctHeight>
            </wp14:sizeRelV>
          </wp:anchor>
        </w:drawing>
      </w:r>
      <w:r w:rsidR="00F06996" w:rsidRPr="00F06996">
        <w:rPr>
          <w:rFonts w:asciiTheme="majorBidi" w:hAnsiTheme="majorBidi" w:cstheme="majorBidi"/>
          <w:noProof/>
          <w:sz w:val="28"/>
          <w:szCs w:val="28"/>
        </w:rPr>
        <w:drawing>
          <wp:anchor distT="0" distB="0" distL="114300" distR="114300" simplePos="0" relativeHeight="251677696" behindDoc="0" locked="0" layoutInCell="1" allowOverlap="1" wp14:anchorId="15E950B6" wp14:editId="3ECA4200">
            <wp:simplePos x="0" y="0"/>
            <wp:positionH relativeFrom="column">
              <wp:posOffset>894621</wp:posOffset>
            </wp:positionH>
            <wp:positionV relativeFrom="paragraph">
              <wp:posOffset>0</wp:posOffset>
            </wp:positionV>
            <wp:extent cx="4533900" cy="4152900"/>
            <wp:effectExtent l="0" t="0" r="0" b="0"/>
            <wp:wrapTopAndBottom/>
            <wp:docPr id="590662283" name="Picture 10" descr="A diagram of the internal organ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2283" name="Picture 10" descr="A diagram of the internal organs of a pers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33900" cy="4152900"/>
                    </a:xfrm>
                    <a:prstGeom prst="rect">
                      <a:avLst/>
                    </a:prstGeom>
                  </pic:spPr>
                </pic:pic>
              </a:graphicData>
            </a:graphic>
            <wp14:sizeRelH relativeFrom="page">
              <wp14:pctWidth>0</wp14:pctWidth>
            </wp14:sizeRelH>
            <wp14:sizeRelV relativeFrom="page">
              <wp14:pctHeight>0</wp14:pctHeight>
            </wp14:sizeRelV>
          </wp:anchor>
        </w:drawing>
      </w:r>
    </w:p>
    <w:p w14:paraId="023B7A61" w14:textId="00B930F0" w:rsidR="00EA2CF7" w:rsidRDefault="00EA2CF7" w:rsidP="00EA2CF7">
      <w:pPr>
        <w:ind w:left="720"/>
        <w:rPr>
          <w:rFonts w:asciiTheme="majorBidi" w:hAnsiTheme="majorBidi" w:cstheme="majorBidi"/>
          <w:sz w:val="28"/>
          <w:szCs w:val="28"/>
        </w:rPr>
      </w:pPr>
    </w:p>
    <w:p w14:paraId="5B971CAF" w14:textId="79D7D29B" w:rsidR="009B42DE" w:rsidRDefault="009B42DE" w:rsidP="00EA2CF7">
      <w:pPr>
        <w:ind w:left="720"/>
        <w:rPr>
          <w:rFonts w:asciiTheme="majorBidi" w:hAnsiTheme="majorBidi" w:cstheme="majorBidi"/>
          <w:sz w:val="28"/>
          <w:szCs w:val="28"/>
        </w:rPr>
      </w:pPr>
    </w:p>
    <w:p w14:paraId="67B779B8" w14:textId="77777777" w:rsidR="009B42DE" w:rsidRDefault="009B42DE" w:rsidP="00EA2CF7">
      <w:pPr>
        <w:ind w:left="720"/>
        <w:rPr>
          <w:rFonts w:asciiTheme="majorBidi" w:hAnsiTheme="majorBidi" w:cstheme="majorBidi"/>
          <w:sz w:val="28"/>
          <w:szCs w:val="28"/>
        </w:rPr>
      </w:pPr>
    </w:p>
    <w:p w14:paraId="087966A8" w14:textId="0922419B"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lastRenderedPageBreak/>
        <w:t>Recognize how blood pressure and blood velocity change across different categories of blood vessels</w:t>
      </w:r>
    </w:p>
    <w:p w14:paraId="274CC379" w14:textId="2995F9AA" w:rsidR="00F06996" w:rsidRDefault="00E6105B">
      <w:pPr>
        <w:pStyle w:val="ListParagraph"/>
        <w:numPr>
          <w:ilvl w:val="0"/>
          <w:numId w:val="31"/>
        </w:numPr>
        <w:rPr>
          <w:rFonts w:asciiTheme="majorBidi" w:hAnsiTheme="majorBidi" w:cstheme="majorBidi"/>
          <w:sz w:val="28"/>
          <w:szCs w:val="28"/>
        </w:rPr>
      </w:pPr>
      <w:r w:rsidRPr="00E6105B">
        <w:rPr>
          <w:rFonts w:asciiTheme="majorBidi" w:hAnsiTheme="majorBidi" w:cstheme="majorBidi"/>
          <w:sz w:val="28"/>
          <w:szCs w:val="28"/>
        </w:rPr>
        <w:t>Blood exits the heart into arteries under high pressure and high velocity (speed). Blood pressure and velocity drop rapidly as the blood enters the capillaries, where speed slows to the slowest point in the circulatory system as individual red blood cells pass through the narrow capillary system. The blood velocity picks up in the veins, but pressure becomes even lower in veins.</w:t>
      </w:r>
    </w:p>
    <w:p w14:paraId="6A75D241" w14:textId="65FD6D20" w:rsidR="00E6105B" w:rsidRPr="00E6105B" w:rsidRDefault="00E6105B">
      <w:pPr>
        <w:pStyle w:val="ListParagraph"/>
        <w:numPr>
          <w:ilvl w:val="0"/>
          <w:numId w:val="31"/>
        </w:numPr>
        <w:rPr>
          <w:rFonts w:asciiTheme="majorBidi" w:hAnsiTheme="majorBidi" w:cstheme="majorBidi"/>
          <w:sz w:val="28"/>
          <w:szCs w:val="28"/>
        </w:rPr>
      </w:pPr>
      <w:r w:rsidRPr="00E6105B">
        <w:rPr>
          <w:rFonts w:asciiTheme="majorBidi" w:hAnsiTheme="majorBidi" w:cstheme="majorBidi"/>
          <w:sz w:val="28"/>
          <w:szCs w:val="28"/>
        </w:rPr>
        <w:t>Blood flow and pressure can be regulated within the capillaries by the muscles lining the arterioles and venules on either side of the capillaries: </w:t>
      </w:r>
      <w:r w:rsidRPr="00E6105B">
        <w:rPr>
          <w:rFonts w:asciiTheme="majorBidi" w:hAnsiTheme="majorBidi" w:cstheme="majorBidi"/>
          <w:b/>
          <w:bCs/>
          <w:sz w:val="28"/>
          <w:szCs w:val="28"/>
        </w:rPr>
        <w:t>vasoconstriction</w:t>
      </w:r>
      <w:r w:rsidRPr="00E6105B">
        <w:rPr>
          <w:rFonts w:asciiTheme="majorBidi" w:hAnsiTheme="majorBidi" w:cstheme="majorBidi"/>
          <w:sz w:val="28"/>
          <w:szCs w:val="28"/>
        </w:rPr>
        <w:t>, narrowing of the blood vessels, increases blood pressure; </w:t>
      </w:r>
      <w:r w:rsidRPr="00E6105B">
        <w:rPr>
          <w:rFonts w:asciiTheme="majorBidi" w:hAnsiTheme="majorBidi" w:cstheme="majorBidi"/>
          <w:b/>
          <w:bCs/>
          <w:sz w:val="28"/>
          <w:szCs w:val="28"/>
        </w:rPr>
        <w:t>vasodilation</w:t>
      </w:r>
      <w:r w:rsidRPr="00E6105B">
        <w:rPr>
          <w:rFonts w:asciiTheme="majorBidi" w:hAnsiTheme="majorBidi" w:cstheme="majorBidi"/>
          <w:sz w:val="28"/>
          <w:szCs w:val="28"/>
        </w:rPr>
        <w:t>, widening of the blood vessels, reduces blood pressure.</w:t>
      </w:r>
    </w:p>
    <w:p w14:paraId="7997B4D0" w14:textId="16169D94" w:rsidR="00E6105B" w:rsidRDefault="00E6105B">
      <w:pPr>
        <w:pStyle w:val="ListParagraph"/>
        <w:numPr>
          <w:ilvl w:val="0"/>
          <w:numId w:val="31"/>
        </w:numPr>
        <w:rPr>
          <w:rFonts w:asciiTheme="majorBidi" w:hAnsiTheme="majorBidi" w:cstheme="majorBidi"/>
          <w:sz w:val="28"/>
          <w:szCs w:val="28"/>
        </w:rPr>
      </w:pPr>
      <w:r w:rsidRPr="00E6105B">
        <w:rPr>
          <w:rFonts w:asciiTheme="majorBidi" w:hAnsiTheme="majorBidi" w:cstheme="majorBidi"/>
          <w:sz w:val="28"/>
          <w:szCs w:val="28"/>
        </w:rPr>
        <w:t>Vasoconstriction and vasodilation are controlled by small muscles called located at at the starting point of each capillary bed: if the muscles are relaxed, then the blood will flow from the arteriole into the branches of the capillary blood. If all of the muscles are contracted, then the blood bypass the capillary bed and go directly the the venule. These muscles allow precise control over when capillary beds receive blood flow; at any given moment, it is estimated that only about 5-10% of our capillary beds actually have blood flowing through them.</w:t>
      </w:r>
    </w:p>
    <w:p w14:paraId="6AA06793" w14:textId="5E387A31" w:rsidR="004C0940" w:rsidRDefault="004C0940" w:rsidP="004C0940">
      <w:pPr>
        <w:pStyle w:val="ListParagraph"/>
        <w:ind w:left="1440"/>
        <w:rPr>
          <w:rFonts w:asciiTheme="majorBidi" w:hAnsiTheme="majorBidi" w:cstheme="majorBidi"/>
          <w:sz w:val="28"/>
          <w:szCs w:val="28"/>
        </w:rPr>
      </w:pPr>
    </w:p>
    <w:p w14:paraId="20694BB3" w14:textId="7CA7F075" w:rsidR="00863963" w:rsidRDefault="00F000A6" w:rsidP="004C0940">
      <w:pPr>
        <w:pStyle w:val="ListParagraph"/>
        <w:ind w:left="1440"/>
        <w:rPr>
          <w:rFonts w:asciiTheme="majorBidi" w:hAnsiTheme="majorBidi" w:cstheme="majorBidi"/>
          <w:sz w:val="28"/>
          <w:szCs w:val="28"/>
        </w:rPr>
      </w:pPr>
      <w:r w:rsidRPr="004C0940">
        <w:rPr>
          <w:rFonts w:asciiTheme="majorBidi" w:hAnsiTheme="majorBidi" w:cstheme="majorBidi"/>
          <w:noProof/>
          <w:sz w:val="28"/>
          <w:szCs w:val="28"/>
        </w:rPr>
        <w:lastRenderedPageBreak/>
        <w:drawing>
          <wp:anchor distT="0" distB="0" distL="114300" distR="114300" simplePos="0" relativeHeight="251678720" behindDoc="0" locked="0" layoutInCell="1" allowOverlap="1" wp14:anchorId="05C5B224" wp14:editId="6BE67DBA">
            <wp:simplePos x="0" y="0"/>
            <wp:positionH relativeFrom="column">
              <wp:posOffset>678180</wp:posOffset>
            </wp:positionH>
            <wp:positionV relativeFrom="paragraph">
              <wp:posOffset>225425</wp:posOffset>
            </wp:positionV>
            <wp:extent cx="4686300" cy="4622800"/>
            <wp:effectExtent l="0" t="0" r="0" b="0"/>
            <wp:wrapTopAndBottom/>
            <wp:docPr id="1717957840" name="Picture 12" descr="A diagram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7840" name="Picture 12" descr="A diagram of blood pressur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686300" cy="4622800"/>
                    </a:xfrm>
                    <a:prstGeom prst="rect">
                      <a:avLst/>
                    </a:prstGeom>
                  </pic:spPr>
                </pic:pic>
              </a:graphicData>
            </a:graphic>
            <wp14:sizeRelH relativeFrom="page">
              <wp14:pctWidth>0</wp14:pctWidth>
            </wp14:sizeRelH>
            <wp14:sizeRelV relativeFrom="page">
              <wp14:pctHeight>0</wp14:pctHeight>
            </wp14:sizeRelV>
          </wp:anchor>
        </w:drawing>
      </w:r>
    </w:p>
    <w:p w14:paraId="7C871F38" w14:textId="0C68CFFE" w:rsidR="00863963" w:rsidRDefault="00863963" w:rsidP="004C0940">
      <w:pPr>
        <w:pStyle w:val="ListParagraph"/>
        <w:ind w:left="1440"/>
        <w:rPr>
          <w:rFonts w:asciiTheme="majorBidi" w:hAnsiTheme="majorBidi" w:cstheme="majorBidi"/>
          <w:sz w:val="28"/>
          <w:szCs w:val="28"/>
        </w:rPr>
      </w:pPr>
    </w:p>
    <w:p w14:paraId="4688DC3E" w14:textId="6564E8FA" w:rsidR="00863963" w:rsidRDefault="00863963" w:rsidP="004C0940">
      <w:pPr>
        <w:pStyle w:val="ListParagraph"/>
        <w:ind w:left="1440"/>
        <w:rPr>
          <w:rFonts w:asciiTheme="majorBidi" w:hAnsiTheme="majorBidi" w:cstheme="majorBidi"/>
          <w:sz w:val="28"/>
          <w:szCs w:val="28"/>
        </w:rPr>
      </w:pPr>
    </w:p>
    <w:p w14:paraId="4C2AA846" w14:textId="3DD23ECF" w:rsidR="00863963" w:rsidRDefault="00863963" w:rsidP="004C0940">
      <w:pPr>
        <w:pStyle w:val="ListParagraph"/>
        <w:ind w:left="1440"/>
        <w:rPr>
          <w:rFonts w:asciiTheme="majorBidi" w:hAnsiTheme="majorBidi" w:cstheme="majorBidi"/>
          <w:sz w:val="28"/>
          <w:szCs w:val="28"/>
        </w:rPr>
      </w:pPr>
    </w:p>
    <w:p w14:paraId="0F1573D1" w14:textId="0B9E6CEB" w:rsidR="00863963" w:rsidRDefault="00863963" w:rsidP="004C0940">
      <w:pPr>
        <w:pStyle w:val="ListParagraph"/>
        <w:ind w:left="1440"/>
        <w:rPr>
          <w:rFonts w:asciiTheme="majorBidi" w:hAnsiTheme="majorBidi" w:cstheme="majorBidi"/>
          <w:sz w:val="28"/>
          <w:szCs w:val="28"/>
        </w:rPr>
      </w:pPr>
    </w:p>
    <w:p w14:paraId="7E3FF575" w14:textId="06574081" w:rsidR="00863963" w:rsidRDefault="00863963" w:rsidP="004C0940">
      <w:pPr>
        <w:pStyle w:val="ListParagraph"/>
        <w:ind w:left="1440"/>
        <w:rPr>
          <w:rFonts w:asciiTheme="majorBidi" w:hAnsiTheme="majorBidi" w:cstheme="majorBidi"/>
          <w:sz w:val="28"/>
          <w:szCs w:val="28"/>
        </w:rPr>
      </w:pPr>
    </w:p>
    <w:p w14:paraId="1E852D94" w14:textId="41D09A99" w:rsidR="00863963" w:rsidRDefault="00863963" w:rsidP="004C0940">
      <w:pPr>
        <w:pStyle w:val="ListParagraph"/>
        <w:ind w:left="1440"/>
        <w:rPr>
          <w:rFonts w:asciiTheme="majorBidi" w:hAnsiTheme="majorBidi" w:cstheme="majorBidi"/>
          <w:sz w:val="28"/>
          <w:szCs w:val="28"/>
        </w:rPr>
      </w:pPr>
    </w:p>
    <w:p w14:paraId="01331FB7" w14:textId="21546176" w:rsidR="00863963" w:rsidRDefault="00863963" w:rsidP="004C0940">
      <w:pPr>
        <w:pStyle w:val="ListParagraph"/>
        <w:ind w:left="1440"/>
        <w:rPr>
          <w:rFonts w:asciiTheme="majorBidi" w:hAnsiTheme="majorBidi" w:cstheme="majorBidi"/>
          <w:sz w:val="28"/>
          <w:szCs w:val="28"/>
        </w:rPr>
      </w:pPr>
    </w:p>
    <w:p w14:paraId="3D2BA544" w14:textId="4E6FE5ED" w:rsidR="00863963" w:rsidRDefault="00863963" w:rsidP="004C0940">
      <w:pPr>
        <w:pStyle w:val="ListParagraph"/>
        <w:ind w:left="1440"/>
        <w:rPr>
          <w:rFonts w:asciiTheme="majorBidi" w:hAnsiTheme="majorBidi" w:cstheme="majorBidi"/>
          <w:sz w:val="28"/>
          <w:szCs w:val="28"/>
        </w:rPr>
      </w:pPr>
    </w:p>
    <w:p w14:paraId="35D48A84" w14:textId="35D2C67E" w:rsidR="00863963" w:rsidRDefault="00863963" w:rsidP="004C0940">
      <w:pPr>
        <w:pStyle w:val="ListParagraph"/>
        <w:ind w:left="1440"/>
        <w:rPr>
          <w:rFonts w:asciiTheme="majorBidi" w:hAnsiTheme="majorBidi" w:cstheme="majorBidi"/>
          <w:sz w:val="28"/>
          <w:szCs w:val="28"/>
        </w:rPr>
      </w:pPr>
    </w:p>
    <w:p w14:paraId="6F34261C" w14:textId="4796BB42" w:rsidR="00863963" w:rsidRPr="00863963" w:rsidRDefault="00863963" w:rsidP="00863963">
      <w:pPr>
        <w:rPr>
          <w:rFonts w:asciiTheme="majorBidi" w:hAnsiTheme="majorBidi" w:cstheme="majorBidi"/>
          <w:sz w:val="28"/>
          <w:szCs w:val="28"/>
        </w:rPr>
      </w:pPr>
      <w:r w:rsidRPr="00863963">
        <w:rPr>
          <w:noProof/>
        </w:rPr>
        <w:lastRenderedPageBreak/>
        <w:drawing>
          <wp:anchor distT="0" distB="0" distL="114300" distR="114300" simplePos="0" relativeHeight="251679744" behindDoc="0" locked="0" layoutInCell="1" allowOverlap="1" wp14:anchorId="7E1393AC" wp14:editId="2722395B">
            <wp:simplePos x="0" y="0"/>
            <wp:positionH relativeFrom="column">
              <wp:posOffset>164748</wp:posOffset>
            </wp:positionH>
            <wp:positionV relativeFrom="paragraph">
              <wp:posOffset>284</wp:posOffset>
            </wp:positionV>
            <wp:extent cx="5943600" cy="3513455"/>
            <wp:effectExtent l="0" t="0" r="0" b="4445"/>
            <wp:wrapTopAndBottom/>
            <wp:docPr id="841319720" name="Picture 13" descr="A diagram of the capillary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19720" name="Picture 13" descr="A diagram of the capillary be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14:sizeRelH relativeFrom="page">
              <wp14:pctWidth>0</wp14:pctWidth>
            </wp14:sizeRelH>
            <wp14:sizeRelV relativeFrom="page">
              <wp14:pctHeight>0</wp14:pctHeight>
            </wp14:sizeRelV>
          </wp:anchor>
        </w:drawing>
      </w:r>
    </w:p>
    <w:p w14:paraId="3463F5DA" w14:textId="0B24FB4F"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t>Explain the processes of gas, nutrient, and fluid exchange between capillaries and tissues</w:t>
      </w:r>
    </w:p>
    <w:p w14:paraId="24C9B86D" w14:textId="4A9D70A5" w:rsidR="005F33CA" w:rsidRDefault="005F33CA">
      <w:pPr>
        <w:pStyle w:val="ListParagraph"/>
        <w:numPr>
          <w:ilvl w:val="0"/>
          <w:numId w:val="32"/>
        </w:numPr>
        <w:rPr>
          <w:rFonts w:asciiTheme="majorBidi" w:hAnsiTheme="majorBidi" w:cstheme="majorBidi"/>
          <w:sz w:val="28"/>
          <w:szCs w:val="28"/>
        </w:rPr>
      </w:pPr>
      <w:r w:rsidRPr="005F33CA">
        <w:rPr>
          <w:rFonts w:asciiTheme="majorBidi" w:hAnsiTheme="majorBidi" w:cstheme="majorBidi"/>
          <w:sz w:val="28"/>
          <w:szCs w:val="28"/>
        </w:rPr>
        <w:t>Exchange of gasses, nutrients, and fluid occurs only at the capillaries, which is facilitated by the slow rate that blood travels through the capillaries and the thin diffusion distance across the capillary walls. In addition to exchange of gas and nutrients, plasma (the watery connective tissue in blood), also leaves the capillaries and contributes to the interstitial fluid (the extracellular fluid surrounding the body tissues)</w:t>
      </w:r>
    </w:p>
    <w:p w14:paraId="60E52676" w14:textId="7983DADD" w:rsidR="00A56085" w:rsidRPr="00A56085" w:rsidRDefault="00A56085">
      <w:pPr>
        <w:pStyle w:val="ListParagraph"/>
        <w:numPr>
          <w:ilvl w:val="0"/>
          <w:numId w:val="32"/>
        </w:numPr>
        <w:rPr>
          <w:rFonts w:asciiTheme="majorBidi" w:hAnsiTheme="majorBidi" w:cstheme="majorBidi"/>
          <w:sz w:val="28"/>
          <w:szCs w:val="28"/>
        </w:rPr>
      </w:pPr>
      <w:r w:rsidRPr="00A56085">
        <w:rPr>
          <w:rFonts w:asciiTheme="majorBidi" w:hAnsiTheme="majorBidi" w:cstheme="majorBidi"/>
          <w:sz w:val="28"/>
          <w:szCs w:val="28"/>
        </w:rPr>
        <w:t>Most of the plasma-derived interstitial fluid returns to the capillaries before the capillaries converge into venules; this process occurs because of an osmotic and pressure gradient across the length of the capillary:</w:t>
      </w:r>
    </w:p>
    <w:p w14:paraId="52015FD9" w14:textId="77777777" w:rsidR="00A56085" w:rsidRPr="00A56085" w:rsidRDefault="00A56085">
      <w:pPr>
        <w:pStyle w:val="ListParagraph"/>
        <w:numPr>
          <w:ilvl w:val="1"/>
          <w:numId w:val="32"/>
        </w:numPr>
        <w:rPr>
          <w:rFonts w:asciiTheme="majorBidi" w:hAnsiTheme="majorBidi" w:cstheme="majorBidi"/>
          <w:sz w:val="28"/>
          <w:szCs w:val="28"/>
        </w:rPr>
      </w:pPr>
      <w:r w:rsidRPr="00A56085">
        <w:rPr>
          <w:rFonts w:asciiTheme="majorBidi" w:hAnsiTheme="majorBidi" w:cstheme="majorBidi"/>
          <w:sz w:val="28"/>
          <w:szCs w:val="28"/>
        </w:rPr>
        <w:t>Plasma leaves the capillaries due to relatively higher pressure at the arteriole end of the capillary.</w:t>
      </w:r>
    </w:p>
    <w:p w14:paraId="19C6DFA7" w14:textId="77777777" w:rsidR="00A56085" w:rsidRPr="00A56085" w:rsidRDefault="00A56085">
      <w:pPr>
        <w:pStyle w:val="ListParagraph"/>
        <w:numPr>
          <w:ilvl w:val="1"/>
          <w:numId w:val="32"/>
        </w:numPr>
        <w:rPr>
          <w:rFonts w:asciiTheme="majorBidi" w:hAnsiTheme="majorBidi" w:cstheme="majorBidi"/>
          <w:sz w:val="28"/>
          <w:szCs w:val="28"/>
        </w:rPr>
      </w:pPr>
      <w:r w:rsidRPr="00A56085">
        <w:rPr>
          <w:rFonts w:asciiTheme="majorBidi" w:hAnsiTheme="majorBidi" w:cstheme="majorBidi"/>
          <w:sz w:val="28"/>
          <w:szCs w:val="28"/>
        </w:rPr>
        <w:t>As plasma leaves the capillaries, the pressure in the interstitial fluid increases and the concentration of proteins and other large solutes remaining in the capillaries increases.</w:t>
      </w:r>
    </w:p>
    <w:p w14:paraId="7D7EB8A5" w14:textId="77777777" w:rsidR="00A56085" w:rsidRPr="00A56085" w:rsidRDefault="00A56085">
      <w:pPr>
        <w:pStyle w:val="ListParagraph"/>
        <w:numPr>
          <w:ilvl w:val="1"/>
          <w:numId w:val="32"/>
        </w:numPr>
        <w:rPr>
          <w:rFonts w:asciiTheme="majorBidi" w:hAnsiTheme="majorBidi" w:cstheme="majorBidi"/>
          <w:sz w:val="28"/>
          <w:szCs w:val="28"/>
        </w:rPr>
      </w:pPr>
      <w:r w:rsidRPr="00A56085">
        <w:rPr>
          <w:rFonts w:asciiTheme="majorBidi" w:hAnsiTheme="majorBidi" w:cstheme="majorBidi"/>
          <w:sz w:val="28"/>
          <w:szCs w:val="28"/>
        </w:rPr>
        <w:t>The loss of the watery plasma creates a hyperosmotic solution within the capillaries, especially near the venules.</w:t>
      </w:r>
    </w:p>
    <w:p w14:paraId="017E8DE1" w14:textId="77777777" w:rsidR="00A56085" w:rsidRPr="00A56085" w:rsidRDefault="00A56085">
      <w:pPr>
        <w:pStyle w:val="ListParagraph"/>
        <w:numPr>
          <w:ilvl w:val="1"/>
          <w:numId w:val="32"/>
        </w:numPr>
        <w:rPr>
          <w:rFonts w:asciiTheme="majorBidi" w:hAnsiTheme="majorBidi" w:cstheme="majorBidi"/>
          <w:sz w:val="28"/>
          <w:szCs w:val="28"/>
        </w:rPr>
      </w:pPr>
      <w:r w:rsidRPr="00A56085">
        <w:rPr>
          <w:rFonts w:asciiTheme="majorBidi" w:hAnsiTheme="majorBidi" w:cstheme="majorBidi"/>
          <w:sz w:val="28"/>
          <w:szCs w:val="28"/>
        </w:rPr>
        <w:lastRenderedPageBreak/>
        <w:t>As a result, most of the plasma diffuses back into the capillaries near the venules.</w:t>
      </w:r>
    </w:p>
    <w:p w14:paraId="6F158EA2" w14:textId="0A587036" w:rsidR="00A56085" w:rsidRPr="00A56085" w:rsidRDefault="002734BA">
      <w:pPr>
        <w:pStyle w:val="ListParagraph"/>
        <w:numPr>
          <w:ilvl w:val="1"/>
          <w:numId w:val="32"/>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7632" behindDoc="0" locked="0" layoutInCell="1" allowOverlap="1" wp14:anchorId="3EB2D413" wp14:editId="656C2BE5">
            <wp:simplePos x="0" y="0"/>
            <wp:positionH relativeFrom="column">
              <wp:posOffset>-64135</wp:posOffset>
            </wp:positionH>
            <wp:positionV relativeFrom="paragraph">
              <wp:posOffset>4027058</wp:posOffset>
            </wp:positionV>
            <wp:extent cx="6483350" cy="3571240"/>
            <wp:effectExtent l="0" t="0" r="6350" b="0"/>
            <wp:wrapTopAndBottom/>
            <wp:docPr id="1444269821" name="Picture 33" descr="A diagram of blood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9821" name="Picture 33" descr="A diagram of blood flow&#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483350" cy="3571240"/>
                    </a:xfrm>
                    <a:prstGeom prst="rect">
                      <a:avLst/>
                    </a:prstGeom>
                  </pic:spPr>
                </pic:pic>
              </a:graphicData>
            </a:graphic>
            <wp14:sizeRelH relativeFrom="page">
              <wp14:pctWidth>0</wp14:pctWidth>
            </wp14:sizeRelH>
            <wp14:sizeRelV relativeFrom="page">
              <wp14:pctHeight>0</wp14:pctHeight>
            </wp14:sizeRelV>
          </wp:anchor>
        </w:drawing>
      </w:r>
      <w:r w:rsidRPr="008F1601">
        <w:rPr>
          <w:rFonts w:asciiTheme="majorBidi" w:hAnsiTheme="majorBidi" w:cstheme="majorBidi"/>
          <w:noProof/>
          <w:sz w:val="28"/>
          <w:szCs w:val="28"/>
        </w:rPr>
        <w:drawing>
          <wp:anchor distT="0" distB="0" distL="114300" distR="114300" simplePos="0" relativeHeight="251680768" behindDoc="0" locked="0" layoutInCell="1" allowOverlap="1" wp14:anchorId="1949D539" wp14:editId="4D8E19A7">
            <wp:simplePos x="0" y="0"/>
            <wp:positionH relativeFrom="column">
              <wp:posOffset>1258645</wp:posOffset>
            </wp:positionH>
            <wp:positionV relativeFrom="paragraph">
              <wp:posOffset>688340</wp:posOffset>
            </wp:positionV>
            <wp:extent cx="4098290" cy="3338830"/>
            <wp:effectExtent l="0" t="0" r="3810" b="1270"/>
            <wp:wrapTopAndBottom/>
            <wp:docPr id="2018589227" name="Picture 14" descr="A diagram of lymph capilla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9227" name="Picture 14" descr="A diagram of lymph capillaries&#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98290" cy="3338830"/>
                    </a:xfrm>
                    <a:prstGeom prst="rect">
                      <a:avLst/>
                    </a:prstGeom>
                  </pic:spPr>
                </pic:pic>
              </a:graphicData>
            </a:graphic>
            <wp14:sizeRelH relativeFrom="page">
              <wp14:pctWidth>0</wp14:pctWidth>
            </wp14:sizeRelH>
            <wp14:sizeRelV relativeFrom="page">
              <wp14:pctHeight>0</wp14:pctHeight>
            </wp14:sizeRelV>
          </wp:anchor>
        </w:drawing>
      </w:r>
      <w:r w:rsidR="00A56085" w:rsidRPr="00A56085">
        <w:rPr>
          <w:rFonts w:asciiTheme="majorBidi" w:hAnsiTheme="majorBidi" w:cstheme="majorBidi"/>
          <w:sz w:val="28"/>
          <w:szCs w:val="28"/>
        </w:rPr>
        <w:t>Remaining plasma drains out from the interstitial fluid into nearby lymphatic vessels, where it passes through lymph nodes before it returns to the heart through the lymphatic system.</w:t>
      </w:r>
    </w:p>
    <w:p w14:paraId="14F74355" w14:textId="6F414A3A" w:rsidR="005F33CA" w:rsidRPr="005F33CA" w:rsidRDefault="005F33CA" w:rsidP="008F1601">
      <w:pPr>
        <w:pStyle w:val="ListParagraph"/>
        <w:ind w:left="1440"/>
        <w:rPr>
          <w:rFonts w:asciiTheme="majorBidi" w:hAnsiTheme="majorBidi" w:cstheme="majorBidi"/>
          <w:sz w:val="28"/>
          <w:szCs w:val="28"/>
        </w:rPr>
      </w:pPr>
    </w:p>
    <w:p w14:paraId="79DB7639" w14:textId="376F00A0" w:rsidR="009C7135" w:rsidRDefault="009C7135">
      <w:pPr>
        <w:numPr>
          <w:ilvl w:val="0"/>
          <w:numId w:val="28"/>
        </w:numPr>
        <w:rPr>
          <w:rFonts w:asciiTheme="majorBidi" w:hAnsiTheme="majorBidi" w:cstheme="majorBidi"/>
          <w:sz w:val="28"/>
          <w:szCs w:val="28"/>
        </w:rPr>
      </w:pPr>
      <w:r w:rsidRPr="009C7135">
        <w:rPr>
          <w:rFonts w:asciiTheme="majorBidi" w:hAnsiTheme="majorBidi" w:cstheme="majorBidi"/>
          <w:sz w:val="28"/>
          <w:szCs w:val="28"/>
        </w:rPr>
        <w:lastRenderedPageBreak/>
        <w:t>Identify and describe the functions of the different components of blood</w:t>
      </w:r>
    </w:p>
    <w:p w14:paraId="4083AE0F" w14:textId="33819C92" w:rsidR="00113E88" w:rsidRPr="00113E88" w:rsidRDefault="00113E88">
      <w:pPr>
        <w:pStyle w:val="ListParagraph"/>
        <w:numPr>
          <w:ilvl w:val="0"/>
          <w:numId w:val="33"/>
        </w:numPr>
        <w:rPr>
          <w:rFonts w:asciiTheme="majorBidi" w:hAnsiTheme="majorBidi" w:cstheme="majorBidi"/>
          <w:sz w:val="28"/>
          <w:szCs w:val="28"/>
        </w:rPr>
      </w:pPr>
      <w:r w:rsidRPr="00113E88">
        <w:rPr>
          <w:rFonts w:asciiTheme="majorBidi" w:hAnsiTheme="majorBidi" w:cstheme="majorBidi"/>
          <w:sz w:val="28"/>
          <w:szCs w:val="28"/>
        </w:rPr>
        <w:t>“Blood” is a term to describe the liquid that moves through the circulatory system, and it includes plasma (the liquid portion) and many different types of cells, each of which has distinct functions:</w:t>
      </w:r>
    </w:p>
    <w:p w14:paraId="16B93AB0" w14:textId="77777777" w:rsidR="00113E88" w:rsidRPr="00113E88" w:rsidRDefault="00113E88">
      <w:pPr>
        <w:pStyle w:val="ListParagraph"/>
        <w:numPr>
          <w:ilvl w:val="0"/>
          <w:numId w:val="33"/>
        </w:numPr>
        <w:rPr>
          <w:rFonts w:asciiTheme="majorBidi" w:hAnsiTheme="majorBidi" w:cstheme="majorBidi"/>
          <w:sz w:val="28"/>
          <w:szCs w:val="28"/>
        </w:rPr>
      </w:pPr>
      <w:r w:rsidRPr="00113E88">
        <w:rPr>
          <w:rFonts w:asciiTheme="majorBidi" w:hAnsiTheme="majorBidi" w:cstheme="majorBidi"/>
          <w:b/>
          <w:bCs/>
          <w:sz w:val="28"/>
          <w:szCs w:val="28"/>
        </w:rPr>
        <w:t>plasma</w:t>
      </w:r>
      <w:r w:rsidRPr="00113E88">
        <w:rPr>
          <w:rFonts w:asciiTheme="majorBidi" w:hAnsiTheme="majorBidi" w:cstheme="majorBidi"/>
          <w:sz w:val="28"/>
          <w:szCs w:val="28"/>
        </w:rPr>
        <w:t> is the liquid portion of blood, which contains water, proteins, salts, lipids, and glucos</w:t>
      </w:r>
    </w:p>
    <w:p w14:paraId="5B0D1F1E" w14:textId="77777777" w:rsidR="00113E88" w:rsidRPr="00113E88" w:rsidRDefault="00113E88">
      <w:pPr>
        <w:pStyle w:val="ListParagraph"/>
        <w:numPr>
          <w:ilvl w:val="0"/>
          <w:numId w:val="33"/>
        </w:numPr>
        <w:rPr>
          <w:rFonts w:asciiTheme="majorBidi" w:hAnsiTheme="majorBidi" w:cstheme="majorBidi"/>
          <w:sz w:val="28"/>
          <w:szCs w:val="28"/>
        </w:rPr>
      </w:pPr>
      <w:r w:rsidRPr="00113E88">
        <w:rPr>
          <w:rFonts w:asciiTheme="majorBidi" w:hAnsiTheme="majorBidi" w:cstheme="majorBidi"/>
          <w:b/>
          <w:bCs/>
          <w:sz w:val="28"/>
          <w:szCs w:val="28"/>
        </w:rPr>
        <w:t>red blood cells </w:t>
      </w:r>
      <w:r w:rsidRPr="00113E88">
        <w:rPr>
          <w:rFonts w:asciiTheme="majorBidi" w:hAnsiTheme="majorBidi" w:cstheme="majorBidi"/>
          <w:sz w:val="28"/>
          <w:szCs w:val="28"/>
        </w:rPr>
        <w:t>contain the protein </w:t>
      </w:r>
      <w:r w:rsidRPr="00113E88">
        <w:rPr>
          <w:rFonts w:asciiTheme="majorBidi" w:hAnsiTheme="majorBidi" w:cstheme="majorBidi"/>
          <w:b/>
          <w:bCs/>
          <w:sz w:val="28"/>
          <w:szCs w:val="28"/>
        </w:rPr>
        <w:t>hemoglobin</w:t>
      </w:r>
      <w:r w:rsidRPr="00113E88">
        <w:rPr>
          <w:rFonts w:asciiTheme="majorBidi" w:hAnsiTheme="majorBidi" w:cstheme="majorBidi"/>
          <w:sz w:val="28"/>
          <w:szCs w:val="28"/>
        </w:rPr>
        <w:t>, and these cells transport oxygen and carbon dioxide in the circulatory systems of vertebrates and many invertebrates</w:t>
      </w:r>
    </w:p>
    <w:p w14:paraId="216FB00C" w14:textId="77777777" w:rsidR="00113E88" w:rsidRPr="00113E88" w:rsidRDefault="00113E88">
      <w:pPr>
        <w:pStyle w:val="ListParagraph"/>
        <w:numPr>
          <w:ilvl w:val="0"/>
          <w:numId w:val="33"/>
        </w:numPr>
        <w:rPr>
          <w:rFonts w:asciiTheme="majorBidi" w:hAnsiTheme="majorBidi" w:cstheme="majorBidi"/>
          <w:sz w:val="28"/>
          <w:szCs w:val="28"/>
        </w:rPr>
      </w:pPr>
      <w:r w:rsidRPr="00113E88">
        <w:rPr>
          <w:rFonts w:asciiTheme="majorBidi" w:hAnsiTheme="majorBidi" w:cstheme="majorBidi"/>
          <w:sz w:val="28"/>
          <w:szCs w:val="28"/>
        </w:rPr>
        <w:t>Invertebrates that utilize </w:t>
      </w:r>
      <w:r w:rsidRPr="00113E88">
        <w:rPr>
          <w:rFonts w:asciiTheme="majorBidi" w:hAnsiTheme="majorBidi" w:cstheme="majorBidi"/>
          <w:b/>
          <w:bCs/>
          <w:sz w:val="28"/>
          <w:szCs w:val="28"/>
        </w:rPr>
        <w:t>hemolymph </w:t>
      </w:r>
      <w:r w:rsidRPr="00113E88">
        <w:rPr>
          <w:rFonts w:asciiTheme="majorBidi" w:hAnsiTheme="majorBidi" w:cstheme="majorBidi"/>
          <w:sz w:val="28"/>
          <w:szCs w:val="28"/>
        </w:rPr>
        <w:t>rather than blood have alternatives to hemoglobin to bind and transport oxygen:</w:t>
      </w:r>
    </w:p>
    <w:p w14:paraId="54C17049" w14:textId="77777777" w:rsidR="00113E88" w:rsidRPr="00113E88" w:rsidRDefault="00113E88">
      <w:pPr>
        <w:pStyle w:val="ListParagraph"/>
        <w:numPr>
          <w:ilvl w:val="1"/>
          <w:numId w:val="33"/>
        </w:numPr>
        <w:rPr>
          <w:rFonts w:asciiTheme="majorBidi" w:hAnsiTheme="majorBidi" w:cstheme="majorBidi"/>
          <w:sz w:val="28"/>
          <w:szCs w:val="28"/>
        </w:rPr>
      </w:pPr>
      <w:r w:rsidRPr="00113E88">
        <w:rPr>
          <w:rFonts w:asciiTheme="majorBidi" w:hAnsiTheme="majorBidi" w:cstheme="majorBidi"/>
          <w:sz w:val="28"/>
          <w:szCs w:val="28"/>
        </w:rPr>
        <w:t>Hemocyanin, a blue-green, copper-containing protein is found in mollusks, crustaceans, and some of the arthropods.</w:t>
      </w:r>
    </w:p>
    <w:p w14:paraId="1BFD75A4" w14:textId="77777777" w:rsidR="00113E88" w:rsidRPr="00113E88" w:rsidRDefault="00113E88">
      <w:pPr>
        <w:pStyle w:val="ListParagraph"/>
        <w:numPr>
          <w:ilvl w:val="1"/>
          <w:numId w:val="33"/>
        </w:numPr>
        <w:rPr>
          <w:rFonts w:asciiTheme="majorBidi" w:hAnsiTheme="majorBidi" w:cstheme="majorBidi"/>
          <w:sz w:val="28"/>
          <w:szCs w:val="28"/>
        </w:rPr>
      </w:pPr>
      <w:r w:rsidRPr="00113E88">
        <w:rPr>
          <w:rFonts w:asciiTheme="majorBidi" w:hAnsiTheme="majorBidi" w:cstheme="majorBidi"/>
          <w:sz w:val="28"/>
          <w:szCs w:val="28"/>
        </w:rPr>
        <w:t>Chlorocruorin, a green-colored, iron-containing pigment is found in four families of polychaete tubeworms.</w:t>
      </w:r>
    </w:p>
    <w:p w14:paraId="6596D53D" w14:textId="77777777" w:rsidR="00113E88" w:rsidRPr="00113E88" w:rsidRDefault="00113E88">
      <w:pPr>
        <w:pStyle w:val="ListParagraph"/>
        <w:numPr>
          <w:ilvl w:val="1"/>
          <w:numId w:val="33"/>
        </w:numPr>
        <w:rPr>
          <w:rFonts w:asciiTheme="majorBidi" w:hAnsiTheme="majorBidi" w:cstheme="majorBidi"/>
          <w:sz w:val="28"/>
          <w:szCs w:val="28"/>
        </w:rPr>
      </w:pPr>
      <w:r w:rsidRPr="00113E88">
        <w:rPr>
          <w:rFonts w:asciiTheme="majorBidi" w:hAnsiTheme="majorBidi" w:cstheme="majorBidi"/>
          <w:sz w:val="28"/>
          <w:szCs w:val="28"/>
        </w:rPr>
        <w:t>Hemerythrin, a red, iron-containing protein is found in some polychaete worms and annelids. Despite the name, hemerythrin does not contain a heme group and its oxygen-carrying capacity is poor compared to hemoglobin.</w:t>
      </w:r>
    </w:p>
    <w:p w14:paraId="667F7BFF" w14:textId="68AF1015" w:rsidR="00113E88" w:rsidRPr="00113E88" w:rsidRDefault="00113E88">
      <w:pPr>
        <w:pStyle w:val="ListParagraph"/>
        <w:numPr>
          <w:ilvl w:val="0"/>
          <w:numId w:val="33"/>
        </w:numPr>
        <w:rPr>
          <w:rFonts w:asciiTheme="majorBidi" w:hAnsiTheme="majorBidi" w:cstheme="majorBidi"/>
          <w:sz w:val="28"/>
          <w:szCs w:val="28"/>
        </w:rPr>
      </w:pPr>
      <w:r w:rsidRPr="00113E88">
        <w:rPr>
          <w:rFonts w:asciiTheme="majorBidi" w:hAnsiTheme="majorBidi" w:cstheme="majorBidi"/>
          <w:b/>
          <w:bCs/>
          <w:sz w:val="28"/>
          <w:szCs w:val="28"/>
        </w:rPr>
        <w:t>white blood cells </w:t>
      </w:r>
      <w:r w:rsidRPr="00113E88">
        <w:rPr>
          <w:rFonts w:asciiTheme="majorBidi" w:hAnsiTheme="majorBidi" w:cstheme="majorBidi"/>
          <w:sz w:val="28"/>
          <w:szCs w:val="28"/>
        </w:rPr>
        <w:t>are primarily involved in the immune response to identify and target pathogens, such as invading bacteria, viruses, and other foreign organisms. White blood cells are formed continually; some only live for hours or days, but some live for years.</w:t>
      </w:r>
    </w:p>
    <w:p w14:paraId="16AC2752" w14:textId="1FBC75F5" w:rsidR="004B5F6A" w:rsidRPr="004B5F6A" w:rsidRDefault="004B5F6A" w:rsidP="004B5F6A">
      <w:pPr>
        <w:pStyle w:val="ListParagraph"/>
        <w:numPr>
          <w:ilvl w:val="0"/>
          <w:numId w:val="33"/>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6608" behindDoc="0" locked="0" layoutInCell="1" allowOverlap="1" wp14:anchorId="027C194A" wp14:editId="6899F7FF">
            <wp:simplePos x="0" y="0"/>
            <wp:positionH relativeFrom="column">
              <wp:posOffset>-914400</wp:posOffset>
            </wp:positionH>
            <wp:positionV relativeFrom="paragraph">
              <wp:posOffset>438075</wp:posOffset>
            </wp:positionV>
            <wp:extent cx="8352864" cy="4057949"/>
            <wp:effectExtent l="0" t="0" r="3810" b="6350"/>
            <wp:wrapTopAndBottom/>
            <wp:docPr id="383098753" name="Picture 32" descr="A diagram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8753" name="Picture 32" descr="A diagram of blood cell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8352864" cy="4057949"/>
                    </a:xfrm>
                    <a:prstGeom prst="rect">
                      <a:avLst/>
                    </a:prstGeom>
                  </pic:spPr>
                </pic:pic>
              </a:graphicData>
            </a:graphic>
            <wp14:sizeRelH relativeFrom="page">
              <wp14:pctWidth>0</wp14:pctWidth>
            </wp14:sizeRelH>
            <wp14:sizeRelV relativeFrom="page">
              <wp14:pctHeight>0</wp14:pctHeight>
            </wp14:sizeRelV>
          </wp:anchor>
        </w:drawing>
      </w:r>
      <w:r w:rsidR="00113E88" w:rsidRPr="00113E88">
        <w:rPr>
          <w:rFonts w:asciiTheme="majorBidi" w:hAnsiTheme="majorBidi" w:cstheme="majorBidi"/>
          <w:b/>
          <w:bCs/>
          <w:sz w:val="28"/>
          <w:szCs w:val="28"/>
        </w:rPr>
        <w:t>platelets</w:t>
      </w:r>
      <w:r w:rsidR="00113E88" w:rsidRPr="00113E88">
        <w:rPr>
          <w:rFonts w:asciiTheme="majorBidi" w:hAnsiTheme="majorBidi" w:cstheme="majorBidi"/>
          <w:sz w:val="28"/>
          <w:szCs w:val="28"/>
        </w:rPr>
        <w:t> work with other factors to promote blood clotting at sites of tissue damage.</w:t>
      </w:r>
    </w:p>
    <w:p w14:paraId="63F81BA9" w14:textId="4D38A01B" w:rsidR="00512C3A" w:rsidRDefault="00512C3A" w:rsidP="00512C3A">
      <w:pPr>
        <w:rPr>
          <w:rFonts w:asciiTheme="majorBidi" w:hAnsiTheme="majorBidi" w:cstheme="majorBidi"/>
          <w:sz w:val="28"/>
          <w:szCs w:val="28"/>
        </w:rPr>
      </w:pPr>
    </w:p>
    <w:p w14:paraId="4A485610" w14:textId="77777777" w:rsidR="00512C3A" w:rsidRPr="00512C3A" w:rsidRDefault="00512C3A" w:rsidP="00512C3A">
      <w:pPr>
        <w:rPr>
          <w:rFonts w:asciiTheme="majorBidi" w:hAnsiTheme="majorBidi" w:cstheme="majorBidi"/>
          <w:b/>
          <w:bCs/>
          <w:sz w:val="28"/>
          <w:szCs w:val="28"/>
        </w:rPr>
      </w:pPr>
      <w:r w:rsidRPr="00512C3A">
        <w:rPr>
          <w:rFonts w:asciiTheme="majorBidi" w:hAnsiTheme="majorBidi" w:cstheme="majorBidi"/>
          <w:b/>
          <w:bCs/>
          <w:sz w:val="28"/>
          <w:szCs w:val="28"/>
        </w:rPr>
        <w:t>The Mammalian Cardiac Cycle</w:t>
      </w:r>
    </w:p>
    <w:p w14:paraId="3AB6B125" w14:textId="576B615C" w:rsidR="00512C3A" w:rsidRDefault="00512C3A">
      <w:pPr>
        <w:numPr>
          <w:ilvl w:val="0"/>
          <w:numId w:val="34"/>
        </w:numPr>
        <w:rPr>
          <w:rFonts w:asciiTheme="majorBidi" w:hAnsiTheme="majorBidi" w:cstheme="majorBidi"/>
          <w:sz w:val="28"/>
          <w:szCs w:val="28"/>
        </w:rPr>
      </w:pPr>
      <w:r w:rsidRPr="00512C3A">
        <w:rPr>
          <w:rFonts w:asciiTheme="majorBidi" w:hAnsiTheme="majorBidi" w:cstheme="majorBidi"/>
          <w:sz w:val="28"/>
          <w:szCs w:val="28"/>
        </w:rPr>
        <w:t>Identify the locations and functions of the chambers and valves of the mammalian heart</w:t>
      </w:r>
    </w:p>
    <w:p w14:paraId="4D82E342" w14:textId="31D425D4" w:rsidR="009813C3" w:rsidRDefault="009813C3">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Mammalian heart is four chambered muscle that pumps blood through the lungs to acquire oxygen and expel carbon dioxide and to the body to deliver oxygen and collect carbon dioxide waste </w:t>
      </w:r>
    </w:p>
    <w:p w14:paraId="32BC0D88" w14:textId="1B641E1B" w:rsidR="009813C3" w:rsidRDefault="009813C3">
      <w:pPr>
        <w:pStyle w:val="ListParagraph"/>
        <w:numPr>
          <w:ilvl w:val="0"/>
          <w:numId w:val="35"/>
        </w:numPr>
        <w:rPr>
          <w:rFonts w:asciiTheme="majorBidi" w:hAnsiTheme="majorBidi" w:cstheme="majorBidi"/>
          <w:sz w:val="28"/>
          <w:szCs w:val="28"/>
        </w:rPr>
      </w:pPr>
      <w:r w:rsidRPr="009813C3">
        <w:rPr>
          <w:rFonts w:asciiTheme="majorBidi" w:hAnsiTheme="majorBidi" w:cstheme="majorBidi"/>
          <w:sz w:val="28"/>
          <w:szCs w:val="28"/>
        </w:rPr>
        <w:t>Each side of the heart has one atrium at the top (where blood enters the heart), and one ventricle at the bottom (where blood is pumped out of the heart).</w:t>
      </w:r>
    </w:p>
    <w:p w14:paraId="6AE3B039" w14:textId="1ACD596C" w:rsidR="009813C3" w:rsidRDefault="009813C3">
      <w:pPr>
        <w:pStyle w:val="ListParagraph"/>
        <w:numPr>
          <w:ilvl w:val="0"/>
          <w:numId w:val="35"/>
        </w:numPr>
        <w:rPr>
          <w:rFonts w:asciiTheme="majorBidi" w:hAnsiTheme="majorBidi" w:cstheme="majorBidi"/>
          <w:sz w:val="28"/>
          <w:szCs w:val="28"/>
        </w:rPr>
      </w:pPr>
      <w:r w:rsidRPr="009813C3">
        <w:rPr>
          <w:rFonts w:asciiTheme="majorBidi" w:hAnsiTheme="majorBidi" w:cstheme="majorBidi"/>
          <w:sz w:val="28"/>
          <w:szCs w:val="28"/>
        </w:rPr>
        <w:t>A set of one-way valves, called atrioventricular (AV) valves, separate each atrium and ventricle to prevent backflow of blood; another set of valves, called semilunar (SL) valves, separate each ventricle from its associated artery.</w:t>
      </w:r>
    </w:p>
    <w:p w14:paraId="52EC4B31" w14:textId="4AEF324A" w:rsidR="009813C3" w:rsidRDefault="009813C3">
      <w:pPr>
        <w:pStyle w:val="ListParagraph"/>
        <w:numPr>
          <w:ilvl w:val="0"/>
          <w:numId w:val="35"/>
        </w:numPr>
        <w:rPr>
          <w:rFonts w:asciiTheme="majorBidi" w:hAnsiTheme="majorBidi" w:cstheme="majorBidi"/>
          <w:sz w:val="28"/>
          <w:szCs w:val="28"/>
        </w:rPr>
      </w:pPr>
      <w:r w:rsidRPr="009813C3">
        <w:rPr>
          <w:rFonts w:asciiTheme="majorBidi" w:hAnsiTheme="majorBidi" w:cstheme="majorBidi"/>
          <w:sz w:val="28"/>
          <w:szCs w:val="28"/>
        </w:rPr>
        <w:t xml:space="preserve">The heart muscle is asymmetrical as a result of the distance blood must travel in the pulmonary and systemic circuits. Since the right side of the heart sends blood to the pulmonary (lung) circuit, it is </w:t>
      </w:r>
      <w:r w:rsidRPr="009813C3">
        <w:rPr>
          <w:rFonts w:asciiTheme="majorBidi" w:hAnsiTheme="majorBidi" w:cstheme="majorBidi"/>
          <w:sz w:val="28"/>
          <w:szCs w:val="28"/>
        </w:rPr>
        <w:lastRenderedPageBreak/>
        <w:t>smaller than the left side which must send blood out to the whole body in the systemic (body) circuit.</w:t>
      </w:r>
    </w:p>
    <w:p w14:paraId="55691C25" w14:textId="49576B20" w:rsidR="00835504" w:rsidRDefault="00835504">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Systole is contraction / diastole is relaxation </w:t>
      </w:r>
    </w:p>
    <w:p w14:paraId="60408777" w14:textId="353D162C" w:rsidR="00835504" w:rsidRDefault="00835504">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Valves are one way and don’t activate at the same time as vales that are on the same side </w:t>
      </w:r>
    </w:p>
    <w:p w14:paraId="73A1B110" w14:textId="3BB6A1E6" w:rsidR="00835504" w:rsidRDefault="00835504">
      <w:pPr>
        <w:pStyle w:val="ListParagraph"/>
        <w:numPr>
          <w:ilvl w:val="0"/>
          <w:numId w:val="35"/>
        </w:numPr>
        <w:rPr>
          <w:rFonts w:asciiTheme="majorBidi" w:hAnsiTheme="majorBidi" w:cstheme="majorBidi"/>
          <w:sz w:val="28"/>
          <w:szCs w:val="28"/>
        </w:rPr>
      </w:pPr>
      <w:r>
        <w:rPr>
          <w:rFonts w:asciiTheme="majorBidi" w:hAnsiTheme="majorBidi" w:cstheme="majorBidi"/>
          <w:sz w:val="28"/>
          <w:szCs w:val="28"/>
        </w:rPr>
        <w:t xml:space="preserve">Depolarization at SA node begins with pacemaker cells </w:t>
      </w:r>
    </w:p>
    <w:p w14:paraId="38E432BD" w14:textId="6D042741" w:rsidR="00835504" w:rsidRDefault="008B04A7">
      <w:pPr>
        <w:pStyle w:val="ListParagraph"/>
        <w:numPr>
          <w:ilvl w:val="0"/>
          <w:numId w:val="35"/>
        </w:numPr>
        <w:rPr>
          <w:rFonts w:asciiTheme="majorBidi" w:hAnsiTheme="majorBidi" w:cstheme="majorBidi"/>
          <w:sz w:val="28"/>
          <w:szCs w:val="28"/>
        </w:rPr>
      </w:pPr>
      <w:r w:rsidRPr="009813C3">
        <w:rPr>
          <w:rFonts w:asciiTheme="majorBidi" w:hAnsiTheme="majorBidi" w:cstheme="majorBidi"/>
          <w:noProof/>
          <w:sz w:val="28"/>
          <w:szCs w:val="28"/>
        </w:rPr>
        <w:drawing>
          <wp:anchor distT="0" distB="0" distL="114300" distR="114300" simplePos="0" relativeHeight="251681792" behindDoc="0" locked="0" layoutInCell="1" allowOverlap="1" wp14:anchorId="18F3234E" wp14:editId="0F99A494">
            <wp:simplePos x="0" y="0"/>
            <wp:positionH relativeFrom="column">
              <wp:posOffset>537210</wp:posOffset>
            </wp:positionH>
            <wp:positionV relativeFrom="paragraph">
              <wp:posOffset>548154</wp:posOffset>
            </wp:positionV>
            <wp:extent cx="4786630" cy="4175760"/>
            <wp:effectExtent l="0" t="0" r="0" b="0"/>
            <wp:wrapTopAndBottom/>
            <wp:docPr id="1307667665" name="Picture 15"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7665" name="Picture 15" descr="A diagram of a he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786630" cy="4175760"/>
                    </a:xfrm>
                    <a:prstGeom prst="rect">
                      <a:avLst/>
                    </a:prstGeom>
                  </pic:spPr>
                </pic:pic>
              </a:graphicData>
            </a:graphic>
            <wp14:sizeRelH relativeFrom="page">
              <wp14:pctWidth>0</wp14:pctWidth>
            </wp14:sizeRelH>
            <wp14:sizeRelV relativeFrom="page">
              <wp14:pctHeight>0</wp14:pctHeight>
            </wp14:sizeRelV>
          </wp:anchor>
        </w:drawing>
      </w:r>
      <w:r w:rsidR="00835504">
        <w:rPr>
          <w:rFonts w:asciiTheme="majorBidi" w:hAnsiTheme="majorBidi" w:cstheme="majorBidi"/>
          <w:sz w:val="28"/>
          <w:szCs w:val="28"/>
        </w:rPr>
        <w:t xml:space="preserve">There are intercalated discs between cardiac muscle with small jap junctions that allow for the pulse to spread </w:t>
      </w:r>
    </w:p>
    <w:p w14:paraId="7169CE71" w14:textId="5362C7D9" w:rsidR="009813C3" w:rsidRPr="009813C3" w:rsidRDefault="008B04A7" w:rsidP="009813C3">
      <w:pPr>
        <w:pStyle w:val="ListParagraph"/>
        <w:ind w:left="144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18656" behindDoc="1" locked="0" layoutInCell="1" allowOverlap="1" wp14:anchorId="067F5B7B" wp14:editId="58EAECE8">
            <wp:simplePos x="0" y="0"/>
            <wp:positionH relativeFrom="column">
              <wp:posOffset>686622</wp:posOffset>
            </wp:positionH>
            <wp:positionV relativeFrom="paragraph">
              <wp:posOffset>4304964</wp:posOffset>
            </wp:positionV>
            <wp:extent cx="4804410" cy="2231390"/>
            <wp:effectExtent l="0" t="0" r="0" b="3810"/>
            <wp:wrapThrough wrapText="bothSides">
              <wp:wrapPolygon edited="0">
                <wp:start x="0" y="0"/>
                <wp:lineTo x="0" y="21514"/>
                <wp:lineTo x="21526" y="21514"/>
                <wp:lineTo x="21526" y="0"/>
                <wp:lineTo x="0" y="0"/>
              </wp:wrapPolygon>
            </wp:wrapThrough>
            <wp:docPr id="2114070652" name="Picture 34" descr="A diagram of the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0652" name="Picture 34" descr="A diagram of the he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804410" cy="2231390"/>
                    </a:xfrm>
                    <a:prstGeom prst="rect">
                      <a:avLst/>
                    </a:prstGeom>
                  </pic:spPr>
                </pic:pic>
              </a:graphicData>
            </a:graphic>
            <wp14:sizeRelH relativeFrom="page">
              <wp14:pctWidth>0</wp14:pctWidth>
            </wp14:sizeRelH>
            <wp14:sizeRelV relativeFrom="page">
              <wp14:pctHeight>0</wp14:pctHeight>
            </wp14:sizeRelV>
          </wp:anchor>
        </w:drawing>
      </w:r>
    </w:p>
    <w:p w14:paraId="0DB6AFF6" w14:textId="135F00B2" w:rsidR="00512C3A" w:rsidRDefault="00512C3A">
      <w:pPr>
        <w:numPr>
          <w:ilvl w:val="0"/>
          <w:numId w:val="34"/>
        </w:numPr>
        <w:rPr>
          <w:rFonts w:asciiTheme="majorBidi" w:hAnsiTheme="majorBidi" w:cstheme="majorBidi"/>
          <w:sz w:val="28"/>
          <w:szCs w:val="28"/>
        </w:rPr>
      </w:pPr>
      <w:r w:rsidRPr="00512C3A">
        <w:rPr>
          <w:rFonts w:asciiTheme="majorBidi" w:hAnsiTheme="majorBidi" w:cstheme="majorBidi"/>
          <w:sz w:val="28"/>
          <w:szCs w:val="28"/>
        </w:rPr>
        <w:lastRenderedPageBreak/>
        <w:t>Trace the complete path of blood flow through the mammalian heart</w:t>
      </w:r>
    </w:p>
    <w:p w14:paraId="633CDEE1" w14:textId="28C52CA4" w:rsidR="007874E1" w:rsidRDefault="007874E1">
      <w:pPr>
        <w:pStyle w:val="ListParagraph"/>
        <w:numPr>
          <w:ilvl w:val="0"/>
          <w:numId w:val="36"/>
        </w:numPr>
        <w:rPr>
          <w:rFonts w:asciiTheme="majorBidi" w:hAnsiTheme="majorBidi" w:cstheme="majorBidi"/>
          <w:sz w:val="28"/>
          <w:szCs w:val="28"/>
        </w:rPr>
      </w:pPr>
      <w:r w:rsidRPr="007874E1">
        <w:rPr>
          <w:rFonts w:asciiTheme="majorBidi" w:hAnsiTheme="majorBidi" w:cstheme="majorBidi"/>
          <w:sz w:val="28"/>
          <w:szCs w:val="28"/>
        </w:rPr>
        <w:t>Blood follows a complete double circuit through the heart as described below:</w:t>
      </w:r>
    </w:p>
    <w:p w14:paraId="797F483F" w14:textId="31A04276"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The right atrium receives deoxygenated blood from the systemic (body) circuit from two large veins, the superior vena cava and the inferior vena cava.</w:t>
      </w:r>
    </w:p>
    <w:p w14:paraId="23039B90" w14:textId="19FB52AD"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This deoxygenated blood then passes to the right ventricle through the right atrioventricular valve (tricuspid valve), a flap of connective tissue that opens in only one direction to prevent the backflow of blood.</w:t>
      </w:r>
    </w:p>
    <w:p w14:paraId="5C73B4C2" w14:textId="0C5242F2"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After it is filled, the right ventricle pumps the blood through the pulmonary arteries, passing through the right semilunar valve (pulmonic valve) to the lungs for re-oxygenation.</w:t>
      </w:r>
    </w:p>
    <w:p w14:paraId="5DEA6153" w14:textId="3806C84C"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After blood passes through the pulmonary arteries, the right semilunar valves close preventing the blood from flowing backwards into the right ventricle.</w:t>
      </w:r>
    </w:p>
    <w:p w14:paraId="03A487BF" w14:textId="57DA6B8E"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The left atrium then receives the oxygen-rich blood from the lungs via the pulmonary veins.</w:t>
      </w:r>
    </w:p>
    <w:p w14:paraId="59F84EA7" w14:textId="3E2899DD"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The oxygenated blood passes through the left atrioventricular valve (bicuspid valve or mitral valve) to the left ventricle.</w:t>
      </w:r>
    </w:p>
    <w:p w14:paraId="25EE3336" w14:textId="3BCB738E" w:rsidR="007874E1" w:rsidRPr="007874E1"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After it is filled, the left ventricle pumps blood out through aorta, the major artery of the body, taking oxygenated blood to the organs and muscles of the body, passing through the left semilunar valve (aortic valve) to the body</w:t>
      </w:r>
    </w:p>
    <w:p w14:paraId="7613663D" w14:textId="636F469F" w:rsidR="007874E1" w:rsidRPr="00D0035E" w:rsidRDefault="007874E1">
      <w:pPr>
        <w:pStyle w:val="ListParagraph"/>
        <w:numPr>
          <w:ilvl w:val="0"/>
          <w:numId w:val="37"/>
        </w:numPr>
        <w:rPr>
          <w:rFonts w:asciiTheme="majorBidi" w:hAnsiTheme="majorBidi" w:cstheme="majorBidi"/>
          <w:sz w:val="28"/>
          <w:szCs w:val="28"/>
        </w:rPr>
      </w:pPr>
      <w:r w:rsidRPr="007874E1">
        <w:rPr>
          <w:rFonts w:asciiTheme="majorBidi" w:hAnsiTheme="majorBidi" w:cstheme="majorBidi"/>
          <w:sz w:val="28"/>
          <w:szCs w:val="28"/>
        </w:rPr>
        <w:t>Once blood is pumped out of the left ventricle and into the aorta, the left semilunar valve closes to prevent blood from flowing backward into the left ventricle.</w:t>
      </w:r>
    </w:p>
    <w:p w14:paraId="348929D7" w14:textId="63BD3F78" w:rsidR="00512C3A" w:rsidRDefault="00512C3A">
      <w:pPr>
        <w:numPr>
          <w:ilvl w:val="0"/>
          <w:numId w:val="34"/>
        </w:numPr>
        <w:rPr>
          <w:rFonts w:asciiTheme="majorBidi" w:hAnsiTheme="majorBidi" w:cstheme="majorBidi"/>
          <w:sz w:val="28"/>
          <w:szCs w:val="28"/>
        </w:rPr>
      </w:pPr>
      <w:r w:rsidRPr="00512C3A">
        <w:rPr>
          <w:rFonts w:asciiTheme="majorBidi" w:hAnsiTheme="majorBidi" w:cstheme="majorBidi"/>
          <w:sz w:val="28"/>
          <w:szCs w:val="28"/>
        </w:rPr>
        <w:t>List the steps of the mammalian cardiac cycle, identify when each chamber is in diastole or systole at each point of the cycle, and identify when valves are open or closed at each point in the cycle</w:t>
      </w:r>
    </w:p>
    <w:p w14:paraId="6E38C3BF" w14:textId="01555F66" w:rsidR="000F14A6" w:rsidRDefault="00146570">
      <w:pPr>
        <w:pStyle w:val="ListParagraph"/>
        <w:numPr>
          <w:ilvl w:val="0"/>
          <w:numId w:val="36"/>
        </w:numPr>
        <w:rPr>
          <w:rFonts w:asciiTheme="majorBidi" w:hAnsiTheme="majorBidi" w:cstheme="majorBidi"/>
          <w:sz w:val="28"/>
          <w:szCs w:val="28"/>
        </w:rPr>
      </w:pPr>
      <w:r w:rsidRPr="00146570">
        <w:rPr>
          <w:rFonts w:asciiTheme="majorBidi" w:hAnsiTheme="majorBidi" w:cstheme="majorBidi"/>
          <w:sz w:val="28"/>
          <w:szCs w:val="28"/>
        </w:rPr>
        <w:t>The main purpose of the heart is to pump blood through the body; it does so in a repeating sequence called the </w:t>
      </w:r>
      <w:r w:rsidRPr="00146570">
        <w:rPr>
          <w:rFonts w:asciiTheme="majorBidi" w:hAnsiTheme="majorBidi" w:cstheme="majorBidi"/>
          <w:b/>
          <w:bCs/>
          <w:sz w:val="28"/>
          <w:szCs w:val="28"/>
        </w:rPr>
        <w:t>cardiac cycle</w:t>
      </w:r>
      <w:r w:rsidRPr="00146570">
        <w:rPr>
          <w:rFonts w:asciiTheme="majorBidi" w:hAnsiTheme="majorBidi" w:cstheme="majorBidi"/>
          <w:sz w:val="28"/>
          <w:szCs w:val="28"/>
        </w:rPr>
        <w:t>. The cardiac cycle is the coordination of the filling and emptying of the heart of blood by electrical signals that cause the heart muscles to contract (</w:t>
      </w:r>
      <w:r w:rsidRPr="00146570">
        <w:rPr>
          <w:rFonts w:asciiTheme="majorBidi" w:hAnsiTheme="majorBidi" w:cstheme="majorBidi"/>
          <w:b/>
          <w:bCs/>
          <w:sz w:val="28"/>
          <w:szCs w:val="28"/>
        </w:rPr>
        <w:t>systole</w:t>
      </w:r>
      <w:r w:rsidRPr="00146570">
        <w:rPr>
          <w:rFonts w:asciiTheme="majorBidi" w:hAnsiTheme="majorBidi" w:cstheme="majorBidi"/>
          <w:sz w:val="28"/>
          <w:szCs w:val="28"/>
        </w:rPr>
        <w:t>) and relax (</w:t>
      </w:r>
      <w:r w:rsidRPr="00146570">
        <w:rPr>
          <w:rFonts w:asciiTheme="majorBidi" w:hAnsiTheme="majorBidi" w:cstheme="majorBidi"/>
          <w:b/>
          <w:bCs/>
          <w:sz w:val="28"/>
          <w:szCs w:val="28"/>
        </w:rPr>
        <w:t>diastole</w:t>
      </w:r>
      <w:r w:rsidRPr="00146570">
        <w:rPr>
          <w:rFonts w:asciiTheme="majorBidi" w:hAnsiTheme="majorBidi" w:cstheme="majorBidi"/>
          <w:sz w:val="28"/>
          <w:szCs w:val="28"/>
        </w:rPr>
        <w:t>):</w:t>
      </w:r>
    </w:p>
    <w:p w14:paraId="11BB4149" w14:textId="0164091C" w:rsidR="003F2B60" w:rsidRPr="003F2B60" w:rsidRDefault="003F2B60">
      <w:pPr>
        <w:pStyle w:val="ListParagraph"/>
        <w:numPr>
          <w:ilvl w:val="1"/>
          <w:numId w:val="36"/>
        </w:numPr>
        <w:rPr>
          <w:rFonts w:asciiTheme="majorBidi" w:hAnsiTheme="majorBidi" w:cstheme="majorBidi"/>
          <w:sz w:val="28"/>
          <w:szCs w:val="28"/>
        </w:rPr>
      </w:pPr>
      <w:r w:rsidRPr="003F2B60">
        <w:rPr>
          <w:rFonts w:asciiTheme="majorBidi" w:hAnsiTheme="majorBidi" w:cstheme="majorBidi"/>
          <w:sz w:val="28"/>
          <w:szCs w:val="28"/>
        </w:rPr>
        <w:t>Before the start of the cardiac cycle, the heart is in a stage called </w:t>
      </w:r>
      <w:r w:rsidRPr="003F2B60">
        <w:rPr>
          <w:rFonts w:asciiTheme="majorBidi" w:hAnsiTheme="majorBidi" w:cstheme="majorBidi"/>
          <w:b/>
          <w:bCs/>
          <w:sz w:val="28"/>
          <w:szCs w:val="28"/>
        </w:rPr>
        <w:t>cardiac diastole</w:t>
      </w:r>
      <w:r w:rsidRPr="003F2B60">
        <w:rPr>
          <w:rFonts w:asciiTheme="majorBidi" w:hAnsiTheme="majorBidi" w:cstheme="majorBidi"/>
          <w:sz w:val="28"/>
          <w:szCs w:val="28"/>
        </w:rPr>
        <w:t>, when all four chambers of the heart are relaxed. Cardiac diastole allows blood to flow into the heart unimpeded; the AV valves are open and the SL valves are closed during this stage.</w:t>
      </w:r>
    </w:p>
    <w:p w14:paraId="479661DC" w14:textId="1A858A11" w:rsidR="003F2B60" w:rsidRPr="003F2B60" w:rsidRDefault="003F2B60">
      <w:pPr>
        <w:pStyle w:val="ListParagraph"/>
        <w:numPr>
          <w:ilvl w:val="1"/>
          <w:numId w:val="36"/>
        </w:numPr>
        <w:rPr>
          <w:rFonts w:asciiTheme="majorBidi" w:hAnsiTheme="majorBidi" w:cstheme="majorBidi"/>
          <w:sz w:val="28"/>
          <w:szCs w:val="28"/>
        </w:rPr>
      </w:pPr>
      <w:r w:rsidRPr="003F2B60">
        <w:rPr>
          <w:rFonts w:asciiTheme="majorBidi" w:hAnsiTheme="majorBidi" w:cstheme="majorBidi"/>
          <w:sz w:val="28"/>
          <w:szCs w:val="28"/>
        </w:rPr>
        <w:lastRenderedPageBreak/>
        <w:t>The first step of the cardiac cycle is </w:t>
      </w:r>
      <w:r w:rsidRPr="003F2B60">
        <w:rPr>
          <w:rFonts w:asciiTheme="majorBidi" w:hAnsiTheme="majorBidi" w:cstheme="majorBidi"/>
          <w:b/>
          <w:bCs/>
          <w:sz w:val="28"/>
          <w:szCs w:val="28"/>
        </w:rPr>
        <w:t>atrial systole</w:t>
      </w:r>
      <w:r w:rsidRPr="003F2B60">
        <w:rPr>
          <w:rFonts w:asciiTheme="majorBidi" w:hAnsiTheme="majorBidi" w:cstheme="majorBidi"/>
          <w:sz w:val="28"/>
          <w:szCs w:val="28"/>
        </w:rPr>
        <w:t>, the atria contract and push blood into the ventricles. The ventricles are still experiencing diastole (relaxation) during atrial systole. The AV valves are open to allow blood to pass from the atria to the ventricles, and the SL valves remain closed to prevent backflow of blood into the ventricles from the arteries.</w:t>
      </w:r>
    </w:p>
    <w:p w14:paraId="6F350205" w14:textId="77777777" w:rsidR="003F2B60" w:rsidRPr="003F2B60" w:rsidRDefault="003F2B60">
      <w:pPr>
        <w:pStyle w:val="ListParagraph"/>
        <w:numPr>
          <w:ilvl w:val="1"/>
          <w:numId w:val="36"/>
        </w:numPr>
        <w:rPr>
          <w:rFonts w:asciiTheme="majorBidi" w:hAnsiTheme="majorBidi" w:cstheme="majorBidi"/>
          <w:sz w:val="28"/>
          <w:szCs w:val="28"/>
        </w:rPr>
      </w:pPr>
      <w:r w:rsidRPr="003F2B60">
        <w:rPr>
          <w:rFonts w:asciiTheme="majorBidi" w:hAnsiTheme="majorBidi" w:cstheme="majorBidi"/>
          <w:sz w:val="28"/>
          <w:szCs w:val="28"/>
        </w:rPr>
        <w:t>The next step of the cardiac cycle is </w:t>
      </w:r>
      <w:r w:rsidRPr="003F2B60">
        <w:rPr>
          <w:rFonts w:asciiTheme="majorBidi" w:hAnsiTheme="majorBidi" w:cstheme="majorBidi"/>
          <w:b/>
          <w:bCs/>
          <w:sz w:val="28"/>
          <w:szCs w:val="28"/>
        </w:rPr>
        <w:t>ventricular systole</w:t>
      </w:r>
      <w:r w:rsidRPr="003F2B60">
        <w:rPr>
          <w:rFonts w:asciiTheme="majorBidi" w:hAnsiTheme="majorBidi" w:cstheme="majorBidi"/>
          <w:sz w:val="28"/>
          <w:szCs w:val="28"/>
        </w:rPr>
        <w:t>, when the atria relax (atrial diastole), and the ventricles contract to push blood out of the heart. The AV valves close to prevent backflow from ventricles to atria, while the SL valves open to allow blood to exit the ventricles into the arteries; closing of the atrioventricular valves produces a monosyllabic ‘lub’ sound (first heart sound).</w:t>
      </w:r>
    </w:p>
    <w:p w14:paraId="5F9B767F" w14:textId="6A558473" w:rsidR="003F2B60" w:rsidRPr="003F2B60" w:rsidRDefault="002C1FF1">
      <w:pPr>
        <w:pStyle w:val="ListParagraph"/>
        <w:numPr>
          <w:ilvl w:val="1"/>
          <w:numId w:val="36"/>
        </w:numPr>
        <w:rPr>
          <w:rFonts w:asciiTheme="majorBidi" w:hAnsiTheme="majorBidi" w:cstheme="majorBidi"/>
          <w:sz w:val="28"/>
          <w:szCs w:val="28"/>
        </w:rPr>
      </w:pPr>
      <w:r w:rsidRPr="003C0B68">
        <w:rPr>
          <w:rFonts w:asciiTheme="majorBidi" w:hAnsiTheme="majorBidi" w:cstheme="majorBidi"/>
          <w:noProof/>
          <w:sz w:val="28"/>
          <w:szCs w:val="28"/>
        </w:rPr>
        <w:drawing>
          <wp:anchor distT="0" distB="0" distL="114300" distR="114300" simplePos="0" relativeHeight="251682816" behindDoc="0" locked="0" layoutInCell="1" allowOverlap="1" wp14:anchorId="062A1B2F" wp14:editId="1DCA5598">
            <wp:simplePos x="0" y="0"/>
            <wp:positionH relativeFrom="column">
              <wp:posOffset>354591</wp:posOffset>
            </wp:positionH>
            <wp:positionV relativeFrom="paragraph">
              <wp:posOffset>1066090</wp:posOffset>
            </wp:positionV>
            <wp:extent cx="5943600" cy="3250565"/>
            <wp:effectExtent l="0" t="0" r="0" b="635"/>
            <wp:wrapTopAndBottom/>
            <wp:docPr id="17202614" name="Picture 16" descr="Diagram of a he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14" name="Picture 16" descr="Diagram of a heart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14:sizeRelH relativeFrom="page">
              <wp14:pctWidth>0</wp14:pctWidth>
            </wp14:sizeRelH>
            <wp14:sizeRelV relativeFrom="page">
              <wp14:pctHeight>0</wp14:pctHeight>
            </wp14:sizeRelV>
          </wp:anchor>
        </w:drawing>
      </w:r>
      <w:r w:rsidR="003F2B60" w:rsidRPr="003F2B60">
        <w:rPr>
          <w:rFonts w:asciiTheme="majorBidi" w:hAnsiTheme="majorBidi" w:cstheme="majorBidi"/>
          <w:sz w:val="28"/>
          <w:szCs w:val="28"/>
        </w:rPr>
        <w:t>In the final stage of the cardiac cycle, the heart the enters </w:t>
      </w:r>
      <w:r w:rsidR="003F2B60" w:rsidRPr="003F2B60">
        <w:rPr>
          <w:rFonts w:asciiTheme="majorBidi" w:hAnsiTheme="majorBidi" w:cstheme="majorBidi"/>
          <w:b/>
          <w:bCs/>
          <w:sz w:val="28"/>
          <w:szCs w:val="28"/>
        </w:rPr>
        <w:t>cardiac diastole</w:t>
      </w:r>
      <w:r w:rsidR="003F2B60" w:rsidRPr="003F2B60">
        <w:rPr>
          <w:rFonts w:asciiTheme="majorBidi" w:hAnsiTheme="majorBidi" w:cstheme="majorBidi"/>
          <w:sz w:val="28"/>
          <w:szCs w:val="28"/>
        </w:rPr>
        <w:t>, when both atria and ventricles are relaxed. The SL valves close and complete the cardiac cycle; closing of the SL valves produces a monosyllabic ‘dub’ sound (second heart sound).</w:t>
      </w:r>
    </w:p>
    <w:p w14:paraId="43396BE6" w14:textId="3FD7AB52" w:rsidR="00DB666F" w:rsidRPr="000F14A6" w:rsidRDefault="00DB666F" w:rsidP="003C0B68">
      <w:pPr>
        <w:pStyle w:val="ListParagraph"/>
        <w:ind w:left="2160"/>
        <w:rPr>
          <w:rFonts w:asciiTheme="majorBidi" w:hAnsiTheme="majorBidi" w:cstheme="majorBidi"/>
          <w:sz w:val="28"/>
          <w:szCs w:val="28"/>
        </w:rPr>
      </w:pPr>
    </w:p>
    <w:p w14:paraId="0D16DCCC" w14:textId="5A6B7A58" w:rsidR="00512C3A" w:rsidRDefault="00512C3A">
      <w:pPr>
        <w:numPr>
          <w:ilvl w:val="0"/>
          <w:numId w:val="34"/>
        </w:numPr>
        <w:rPr>
          <w:rFonts w:asciiTheme="majorBidi" w:hAnsiTheme="majorBidi" w:cstheme="majorBidi"/>
          <w:sz w:val="28"/>
          <w:szCs w:val="28"/>
        </w:rPr>
      </w:pPr>
      <w:r w:rsidRPr="00512C3A">
        <w:rPr>
          <w:rFonts w:asciiTheme="majorBidi" w:hAnsiTheme="majorBidi" w:cstheme="majorBidi"/>
          <w:sz w:val="28"/>
          <w:szCs w:val="28"/>
        </w:rPr>
        <w:t>Describe the process of electrical activation of the cardiac cycle, and identify the roles of the nodes essential for electrical conduction pathways</w:t>
      </w:r>
    </w:p>
    <w:p w14:paraId="68415F2D" w14:textId="76546391" w:rsidR="003661BA" w:rsidRDefault="001D0E89">
      <w:pPr>
        <w:pStyle w:val="ListParagraph"/>
        <w:numPr>
          <w:ilvl w:val="0"/>
          <w:numId w:val="36"/>
        </w:numPr>
        <w:rPr>
          <w:rFonts w:asciiTheme="majorBidi" w:hAnsiTheme="majorBidi" w:cstheme="majorBidi"/>
          <w:sz w:val="28"/>
          <w:szCs w:val="28"/>
        </w:rPr>
      </w:pPr>
      <w:r w:rsidRPr="001D0E89">
        <w:rPr>
          <w:rFonts w:asciiTheme="majorBidi" w:hAnsiTheme="majorBidi" w:cstheme="majorBidi"/>
          <w:sz w:val="28"/>
          <w:szCs w:val="28"/>
        </w:rPr>
        <w:t xml:space="preserve">The heart is composed of specialized muscle cells called cardiomyocytes, and the cardiac cycle is caused by the coordinated contraction of cardiomyocytes throughout the heart at the appropriate </w:t>
      </w:r>
      <w:r w:rsidRPr="001D0E89">
        <w:rPr>
          <w:rFonts w:asciiTheme="majorBidi" w:hAnsiTheme="majorBidi" w:cstheme="majorBidi"/>
          <w:sz w:val="28"/>
          <w:szCs w:val="28"/>
        </w:rPr>
        <w:lastRenderedPageBreak/>
        <w:t>time. Cardiomyocytes have properties in between skeletal and smooth muscle: cardiomyocytes are striated like skeletal muscle, but they pump rhythmically and involuntarily (without nervous system stimulation) like smooth muscle. The involuntary contraction of cardiomyocytes is mediated by special structures called </w:t>
      </w:r>
      <w:r w:rsidRPr="001D0E89">
        <w:rPr>
          <w:rFonts w:asciiTheme="majorBidi" w:hAnsiTheme="majorBidi" w:cstheme="majorBidi"/>
          <w:b/>
          <w:bCs/>
          <w:sz w:val="28"/>
          <w:szCs w:val="28"/>
        </w:rPr>
        <w:t>intercalated discs</w:t>
      </w:r>
      <w:r w:rsidRPr="001D0E89">
        <w:rPr>
          <w:rFonts w:asciiTheme="majorBidi" w:hAnsiTheme="majorBidi" w:cstheme="majorBidi"/>
          <w:sz w:val="28"/>
          <w:szCs w:val="28"/>
        </w:rPr>
        <w:t>, which spread membrane depolarization (and thus contraction) from one cardiomyocyte to the next. Isolated cardiomyocytes will even contract autonomously in a petri dish, if given the correct balance of nutrients and electrolytes.</w:t>
      </w:r>
    </w:p>
    <w:p w14:paraId="1AAAFBAA" w14:textId="53157D13" w:rsidR="00B87813" w:rsidRPr="00B87813" w:rsidRDefault="00B87813">
      <w:pPr>
        <w:pStyle w:val="ListParagraph"/>
        <w:numPr>
          <w:ilvl w:val="0"/>
          <w:numId w:val="36"/>
        </w:numPr>
        <w:rPr>
          <w:rFonts w:asciiTheme="majorBidi" w:hAnsiTheme="majorBidi" w:cstheme="majorBidi"/>
          <w:sz w:val="28"/>
          <w:szCs w:val="28"/>
        </w:rPr>
      </w:pPr>
      <w:r w:rsidRPr="00B87813">
        <w:rPr>
          <w:rFonts w:asciiTheme="majorBidi" w:hAnsiTheme="majorBidi" w:cstheme="majorBidi"/>
          <w:sz w:val="28"/>
          <w:szCs w:val="28"/>
        </w:rPr>
        <w:t>The coordinated contraction of cardiomyocytes is regulated by a series of specialized cells and structures at various locations in the heart:</w:t>
      </w:r>
    </w:p>
    <w:p w14:paraId="086FB8DD" w14:textId="3ABFF040" w:rsidR="00B87813" w:rsidRPr="00B87813" w:rsidRDefault="00B87813">
      <w:pPr>
        <w:pStyle w:val="ListParagraph"/>
        <w:numPr>
          <w:ilvl w:val="1"/>
          <w:numId w:val="36"/>
        </w:numPr>
        <w:rPr>
          <w:rFonts w:asciiTheme="majorBidi" w:hAnsiTheme="majorBidi" w:cstheme="majorBidi"/>
          <w:sz w:val="28"/>
          <w:szCs w:val="28"/>
        </w:rPr>
      </w:pPr>
      <w:r w:rsidRPr="00B87813">
        <w:rPr>
          <w:rFonts w:asciiTheme="majorBidi" w:hAnsiTheme="majorBidi" w:cstheme="majorBidi"/>
          <w:sz w:val="28"/>
          <w:szCs w:val="28"/>
        </w:rPr>
        <w:t>A group of cells called </w:t>
      </w:r>
      <w:r w:rsidRPr="00B87813">
        <w:rPr>
          <w:rFonts w:asciiTheme="majorBidi" w:hAnsiTheme="majorBidi" w:cstheme="majorBidi"/>
          <w:b/>
          <w:bCs/>
          <w:sz w:val="28"/>
          <w:szCs w:val="28"/>
        </w:rPr>
        <w:t>pacemaker cells</w:t>
      </w:r>
      <w:r w:rsidRPr="00B87813">
        <w:rPr>
          <w:rFonts w:asciiTheme="majorBidi" w:hAnsiTheme="majorBidi" w:cstheme="majorBidi"/>
          <w:sz w:val="28"/>
          <w:szCs w:val="28"/>
        </w:rPr>
        <w:t> are responsible for initiating the cardiac cycle. The pacemaker cells are located at a site called the </w:t>
      </w:r>
      <w:r w:rsidRPr="00B87813">
        <w:rPr>
          <w:rFonts w:asciiTheme="majorBidi" w:hAnsiTheme="majorBidi" w:cstheme="majorBidi"/>
          <w:b/>
          <w:bCs/>
          <w:sz w:val="28"/>
          <w:szCs w:val="28"/>
        </w:rPr>
        <w:t>sinoatrial (SA) node</w:t>
      </w:r>
      <w:r w:rsidRPr="00B87813">
        <w:rPr>
          <w:rFonts w:asciiTheme="majorBidi" w:hAnsiTheme="majorBidi" w:cstheme="majorBidi"/>
          <w:sz w:val="28"/>
          <w:szCs w:val="28"/>
        </w:rPr>
        <w:t>, at the upper back wall of the right atrium just below the location where the superior vena cava joins the right atrium.</w:t>
      </w:r>
    </w:p>
    <w:p w14:paraId="4113B6B9" w14:textId="77777777" w:rsidR="00B87813" w:rsidRPr="00B87813" w:rsidRDefault="00B87813">
      <w:pPr>
        <w:pStyle w:val="ListParagraph"/>
        <w:numPr>
          <w:ilvl w:val="1"/>
          <w:numId w:val="36"/>
        </w:numPr>
        <w:rPr>
          <w:rFonts w:asciiTheme="majorBidi" w:hAnsiTheme="majorBidi" w:cstheme="majorBidi"/>
          <w:sz w:val="28"/>
          <w:szCs w:val="28"/>
        </w:rPr>
      </w:pPr>
      <w:r w:rsidRPr="00B87813">
        <w:rPr>
          <w:rFonts w:asciiTheme="majorBidi" w:hAnsiTheme="majorBidi" w:cstheme="majorBidi"/>
          <w:sz w:val="28"/>
          <w:szCs w:val="28"/>
        </w:rPr>
        <w:t>The pacemaker cells depolarize autonomously, creating a specialized action potential or electrical pulse called a </w:t>
      </w:r>
      <w:r w:rsidRPr="00B87813">
        <w:rPr>
          <w:rFonts w:asciiTheme="majorBidi" w:hAnsiTheme="majorBidi" w:cstheme="majorBidi"/>
          <w:b/>
          <w:bCs/>
          <w:sz w:val="28"/>
          <w:szCs w:val="28"/>
        </w:rPr>
        <w:t>cardiac action potential</w:t>
      </w:r>
      <w:r w:rsidRPr="00B87813">
        <w:rPr>
          <w:rFonts w:asciiTheme="majorBidi" w:hAnsiTheme="majorBidi" w:cstheme="majorBidi"/>
          <w:sz w:val="28"/>
          <w:szCs w:val="28"/>
        </w:rPr>
        <w:t>.</w:t>
      </w:r>
    </w:p>
    <w:p w14:paraId="2C55B924" w14:textId="77777777" w:rsidR="00B87813" w:rsidRPr="00B87813" w:rsidRDefault="00B87813">
      <w:pPr>
        <w:pStyle w:val="ListParagraph"/>
        <w:numPr>
          <w:ilvl w:val="1"/>
          <w:numId w:val="36"/>
        </w:numPr>
        <w:rPr>
          <w:rFonts w:asciiTheme="majorBidi" w:hAnsiTheme="majorBidi" w:cstheme="majorBidi"/>
          <w:sz w:val="28"/>
          <w:szCs w:val="28"/>
        </w:rPr>
      </w:pPr>
      <w:r w:rsidRPr="00B87813">
        <w:rPr>
          <w:rFonts w:asciiTheme="majorBidi" w:hAnsiTheme="majorBidi" w:cstheme="majorBidi"/>
          <w:sz w:val="28"/>
          <w:szCs w:val="28"/>
        </w:rPr>
        <w:t>The cardiac action potential spreads through the two atria via the </w:t>
      </w:r>
      <w:r w:rsidRPr="00B87813">
        <w:rPr>
          <w:rFonts w:asciiTheme="majorBidi" w:hAnsiTheme="majorBidi" w:cstheme="majorBidi"/>
          <w:b/>
          <w:bCs/>
          <w:sz w:val="28"/>
          <w:szCs w:val="28"/>
        </w:rPr>
        <w:t>intercalated discs</w:t>
      </w:r>
      <w:r w:rsidRPr="00B87813">
        <w:rPr>
          <w:rFonts w:asciiTheme="majorBidi" w:hAnsiTheme="majorBidi" w:cstheme="majorBidi"/>
          <w:sz w:val="28"/>
          <w:szCs w:val="28"/>
        </w:rPr>
        <w:t> that link the cardiomyocytes, causing the two atria to contract in unison.</w:t>
      </w:r>
    </w:p>
    <w:p w14:paraId="6FAC5D10" w14:textId="77777777" w:rsidR="00B87813" w:rsidRPr="00B87813" w:rsidRDefault="00B87813">
      <w:pPr>
        <w:pStyle w:val="ListParagraph"/>
        <w:numPr>
          <w:ilvl w:val="1"/>
          <w:numId w:val="36"/>
        </w:numPr>
        <w:rPr>
          <w:rFonts w:asciiTheme="majorBidi" w:hAnsiTheme="majorBidi" w:cstheme="majorBidi"/>
          <w:sz w:val="28"/>
          <w:szCs w:val="28"/>
        </w:rPr>
      </w:pPr>
      <w:r w:rsidRPr="00B87813">
        <w:rPr>
          <w:rFonts w:asciiTheme="majorBidi" w:hAnsiTheme="majorBidi" w:cstheme="majorBidi"/>
          <w:sz w:val="28"/>
          <w:szCs w:val="28"/>
        </w:rPr>
        <w:t>As the atria contract, the cardiac action potential reaches a second node called the </w:t>
      </w:r>
      <w:r w:rsidRPr="00B87813">
        <w:rPr>
          <w:rFonts w:asciiTheme="majorBidi" w:hAnsiTheme="majorBidi" w:cstheme="majorBidi"/>
          <w:b/>
          <w:bCs/>
          <w:sz w:val="28"/>
          <w:szCs w:val="28"/>
        </w:rPr>
        <w:t>atrioventricular (AV) node</w:t>
      </w:r>
      <w:r w:rsidRPr="00B87813">
        <w:rPr>
          <w:rFonts w:asciiTheme="majorBidi" w:hAnsiTheme="majorBidi" w:cstheme="majorBidi"/>
          <w:sz w:val="28"/>
          <w:szCs w:val="28"/>
        </w:rPr>
        <w:t>, located between the right atrium and right ventricle. The atrioventricular node “pauses” the cardiac action potential for approximately 0.1 second before it then spreads to the walls of the ventricles. This pause allows the atria to empty completely into the ventricles before the ventricles contract to pump out the blood to the arteries.</w:t>
      </w:r>
    </w:p>
    <w:p w14:paraId="1E7CA00C" w14:textId="15BB6555" w:rsidR="001D0E89" w:rsidRDefault="00B87813">
      <w:pPr>
        <w:pStyle w:val="ListParagraph"/>
        <w:numPr>
          <w:ilvl w:val="1"/>
          <w:numId w:val="36"/>
        </w:numPr>
        <w:rPr>
          <w:rFonts w:asciiTheme="majorBidi" w:hAnsiTheme="majorBidi" w:cstheme="majorBidi"/>
          <w:sz w:val="28"/>
          <w:szCs w:val="28"/>
        </w:rPr>
      </w:pPr>
      <w:r w:rsidRPr="00B87813">
        <w:rPr>
          <w:rFonts w:asciiTheme="majorBidi" w:hAnsiTheme="majorBidi" w:cstheme="majorBidi"/>
          <w:sz w:val="28"/>
          <w:szCs w:val="28"/>
        </w:rPr>
        <w:t>Contraction of the ventricles is coordinated by a series of specialized structures that channel the cardiac action potential through specific pathways within the ventricles: From the AV node, the cardiac action potential enters a structure called the </w:t>
      </w:r>
      <w:r w:rsidRPr="00B87813">
        <w:rPr>
          <w:rFonts w:asciiTheme="majorBidi" w:hAnsiTheme="majorBidi" w:cstheme="majorBidi"/>
          <w:i/>
          <w:iCs/>
          <w:sz w:val="28"/>
          <w:szCs w:val="28"/>
        </w:rPr>
        <w:t>bundle of His</w:t>
      </w:r>
      <w:r w:rsidRPr="00B87813">
        <w:rPr>
          <w:rFonts w:asciiTheme="majorBidi" w:hAnsiTheme="majorBidi" w:cstheme="majorBidi"/>
          <w:sz w:val="28"/>
          <w:szCs w:val="28"/>
        </w:rPr>
        <w:t>, then to the </w:t>
      </w:r>
      <w:r w:rsidRPr="00B87813">
        <w:rPr>
          <w:rFonts w:asciiTheme="majorBidi" w:hAnsiTheme="majorBidi" w:cstheme="majorBidi"/>
          <w:i/>
          <w:iCs/>
          <w:sz w:val="28"/>
          <w:szCs w:val="28"/>
        </w:rPr>
        <w:t>left and right bundle branches</w:t>
      </w:r>
      <w:r w:rsidRPr="00B87813">
        <w:rPr>
          <w:rFonts w:asciiTheme="majorBidi" w:hAnsiTheme="majorBidi" w:cstheme="majorBidi"/>
          <w:sz w:val="28"/>
          <w:szCs w:val="28"/>
        </w:rPr>
        <w:t>, and finally to the </w:t>
      </w:r>
      <w:r w:rsidRPr="00B87813">
        <w:rPr>
          <w:rFonts w:asciiTheme="majorBidi" w:hAnsiTheme="majorBidi" w:cstheme="majorBidi"/>
          <w:i/>
          <w:iCs/>
          <w:sz w:val="28"/>
          <w:szCs w:val="28"/>
        </w:rPr>
        <w:t>Purkinje fibers</w:t>
      </w:r>
      <w:r w:rsidRPr="00B87813">
        <w:rPr>
          <w:rFonts w:asciiTheme="majorBidi" w:hAnsiTheme="majorBidi" w:cstheme="majorBidi"/>
          <w:sz w:val="28"/>
          <w:szCs w:val="28"/>
        </w:rPr>
        <w:t>; then the ventricles contract.</w:t>
      </w:r>
    </w:p>
    <w:p w14:paraId="512B38E2" w14:textId="324EE711" w:rsidR="00C93176" w:rsidRDefault="00C93176" w:rsidP="00C93176">
      <w:pPr>
        <w:rPr>
          <w:rFonts w:asciiTheme="majorBidi" w:hAnsiTheme="majorBidi" w:cstheme="majorBidi"/>
          <w:sz w:val="28"/>
          <w:szCs w:val="28"/>
        </w:rPr>
      </w:pPr>
    </w:p>
    <w:p w14:paraId="180346FA" w14:textId="50C6A974" w:rsidR="00C93176" w:rsidRDefault="00C93176" w:rsidP="00C93176">
      <w:pPr>
        <w:rPr>
          <w:rFonts w:asciiTheme="majorBidi" w:hAnsiTheme="majorBidi" w:cstheme="majorBidi"/>
          <w:sz w:val="28"/>
          <w:szCs w:val="28"/>
        </w:rPr>
      </w:pPr>
    </w:p>
    <w:p w14:paraId="705FAFAA" w14:textId="21E2F582" w:rsidR="00C93176" w:rsidRDefault="00C93176" w:rsidP="00C93176">
      <w:pPr>
        <w:rPr>
          <w:rFonts w:asciiTheme="majorBidi" w:hAnsiTheme="majorBidi" w:cstheme="majorBidi"/>
          <w:sz w:val="28"/>
          <w:szCs w:val="28"/>
        </w:rPr>
      </w:pPr>
    </w:p>
    <w:p w14:paraId="70396001" w14:textId="0E3427C7" w:rsidR="00C93176" w:rsidRPr="00C93176" w:rsidRDefault="002C1FF1" w:rsidP="002C1FF1">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19680" behindDoc="0" locked="0" layoutInCell="1" allowOverlap="1" wp14:anchorId="73561CA7" wp14:editId="3AC4768E">
            <wp:simplePos x="0" y="0"/>
            <wp:positionH relativeFrom="column">
              <wp:posOffset>96819</wp:posOffset>
            </wp:positionH>
            <wp:positionV relativeFrom="paragraph">
              <wp:posOffset>149</wp:posOffset>
            </wp:positionV>
            <wp:extent cx="5943600" cy="3341370"/>
            <wp:effectExtent l="0" t="0" r="0" b="0"/>
            <wp:wrapTopAndBottom/>
            <wp:docPr id="2130123070" name="Picture 35"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3070" name="Picture 35" descr="A diagram of a he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412140B9" w14:textId="706577EE" w:rsidR="00512C3A" w:rsidRDefault="002C1FF1">
      <w:pPr>
        <w:numPr>
          <w:ilvl w:val="0"/>
          <w:numId w:val="34"/>
        </w:numPr>
        <w:rPr>
          <w:rFonts w:asciiTheme="majorBidi" w:hAnsiTheme="majorBidi" w:cstheme="majorBidi"/>
          <w:sz w:val="28"/>
          <w:szCs w:val="28"/>
        </w:rPr>
      </w:pPr>
      <w:r w:rsidRPr="00C93176">
        <w:rPr>
          <w:rFonts w:asciiTheme="majorBidi" w:hAnsiTheme="majorBidi" w:cstheme="majorBidi"/>
          <w:noProof/>
          <w:sz w:val="28"/>
          <w:szCs w:val="28"/>
        </w:rPr>
        <w:drawing>
          <wp:anchor distT="0" distB="0" distL="114300" distR="114300" simplePos="0" relativeHeight="251683840" behindDoc="0" locked="0" layoutInCell="1" allowOverlap="1" wp14:anchorId="66A36550" wp14:editId="7AC6ED65">
            <wp:simplePos x="0" y="0"/>
            <wp:positionH relativeFrom="column">
              <wp:posOffset>-115795</wp:posOffset>
            </wp:positionH>
            <wp:positionV relativeFrom="paragraph">
              <wp:posOffset>613037</wp:posOffset>
            </wp:positionV>
            <wp:extent cx="6672580" cy="4066540"/>
            <wp:effectExtent l="0" t="0" r="0" b="0"/>
            <wp:wrapTopAndBottom/>
            <wp:docPr id="1741866406" name="Picture 17" descr="A diagram of the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6406" name="Picture 17" descr="A diagram of the he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72580" cy="4066540"/>
                    </a:xfrm>
                    <a:prstGeom prst="rect">
                      <a:avLst/>
                    </a:prstGeom>
                  </pic:spPr>
                </pic:pic>
              </a:graphicData>
            </a:graphic>
            <wp14:sizeRelH relativeFrom="page">
              <wp14:pctWidth>0</wp14:pctWidth>
            </wp14:sizeRelH>
            <wp14:sizeRelV relativeFrom="page">
              <wp14:pctHeight>0</wp14:pctHeight>
            </wp14:sizeRelV>
          </wp:anchor>
        </w:drawing>
      </w:r>
      <w:r w:rsidR="00512C3A" w:rsidRPr="00512C3A">
        <w:rPr>
          <w:rFonts w:asciiTheme="majorBidi" w:hAnsiTheme="majorBidi" w:cstheme="majorBidi"/>
          <w:sz w:val="28"/>
          <w:szCs w:val="28"/>
        </w:rPr>
        <w:t>Identify the physical and electrical activities of the cardiac cycle along each point on an ECG</w:t>
      </w:r>
    </w:p>
    <w:p w14:paraId="17E36902" w14:textId="03F53100" w:rsidR="00C93176" w:rsidRPr="00512C3A" w:rsidRDefault="00C93176" w:rsidP="00C93176">
      <w:pPr>
        <w:ind w:left="720"/>
        <w:rPr>
          <w:rFonts w:asciiTheme="majorBidi" w:hAnsiTheme="majorBidi" w:cstheme="majorBidi"/>
          <w:sz w:val="28"/>
          <w:szCs w:val="28"/>
        </w:rPr>
      </w:pPr>
    </w:p>
    <w:p w14:paraId="78CD9933" w14:textId="263B8784" w:rsidR="00C93176" w:rsidRDefault="00512C3A">
      <w:pPr>
        <w:numPr>
          <w:ilvl w:val="0"/>
          <w:numId w:val="34"/>
        </w:numPr>
        <w:rPr>
          <w:rFonts w:asciiTheme="majorBidi" w:hAnsiTheme="majorBidi" w:cstheme="majorBidi"/>
          <w:sz w:val="28"/>
          <w:szCs w:val="28"/>
        </w:rPr>
      </w:pPr>
      <w:r w:rsidRPr="00512C3A">
        <w:rPr>
          <w:rFonts w:asciiTheme="majorBidi" w:hAnsiTheme="majorBidi" w:cstheme="majorBidi"/>
          <w:sz w:val="28"/>
          <w:szCs w:val="28"/>
        </w:rPr>
        <w:t>Identify and describe processes that affect heart rate, blood pressure, and cardiac output</w:t>
      </w:r>
    </w:p>
    <w:p w14:paraId="54CAA6DF" w14:textId="53F2CAE9" w:rsidR="00C93176" w:rsidRDefault="00AF4F24">
      <w:pPr>
        <w:pStyle w:val="ListParagraph"/>
        <w:numPr>
          <w:ilvl w:val="0"/>
          <w:numId w:val="38"/>
        </w:numPr>
        <w:rPr>
          <w:rFonts w:asciiTheme="majorBidi" w:hAnsiTheme="majorBidi" w:cstheme="majorBidi"/>
          <w:sz w:val="28"/>
          <w:szCs w:val="28"/>
        </w:rPr>
      </w:pPr>
      <w:r>
        <w:rPr>
          <w:rFonts w:asciiTheme="majorBidi" w:hAnsiTheme="majorBidi" w:cstheme="majorBidi"/>
          <w:sz w:val="28"/>
          <w:szCs w:val="28"/>
        </w:rPr>
        <w:t xml:space="preserve">Cardiac output: </w:t>
      </w:r>
      <w:r w:rsidRPr="00AF4F24">
        <w:rPr>
          <w:rFonts w:asciiTheme="majorBidi" w:hAnsiTheme="majorBidi" w:cstheme="majorBidi"/>
          <w:sz w:val="28"/>
          <w:szCs w:val="28"/>
        </w:rPr>
        <w:t>the volume of blood pumped by the heart in one minute.</w:t>
      </w:r>
      <w:r>
        <w:rPr>
          <w:rFonts w:asciiTheme="majorBidi" w:hAnsiTheme="majorBidi" w:cstheme="majorBidi"/>
          <w:sz w:val="28"/>
          <w:szCs w:val="28"/>
        </w:rPr>
        <w:t xml:space="preserve"> Calculated by multiplying the heart rate by the stroke volume </w:t>
      </w:r>
    </w:p>
    <w:p w14:paraId="245F2C7B" w14:textId="3CA3A1F7" w:rsidR="00AF4F24" w:rsidRDefault="00AF4F24">
      <w:pPr>
        <w:pStyle w:val="ListParagraph"/>
        <w:numPr>
          <w:ilvl w:val="0"/>
          <w:numId w:val="38"/>
        </w:numPr>
        <w:rPr>
          <w:rFonts w:asciiTheme="majorBidi" w:hAnsiTheme="majorBidi" w:cstheme="majorBidi"/>
          <w:sz w:val="28"/>
          <w:szCs w:val="28"/>
        </w:rPr>
      </w:pPr>
      <w:r>
        <w:rPr>
          <w:rFonts w:asciiTheme="majorBidi" w:hAnsiTheme="majorBidi" w:cstheme="majorBidi"/>
          <w:sz w:val="28"/>
          <w:szCs w:val="28"/>
        </w:rPr>
        <w:t xml:space="preserve">Heart rate: </w:t>
      </w:r>
      <w:r w:rsidR="00F56F7F" w:rsidRPr="00F56F7F">
        <w:rPr>
          <w:rFonts w:asciiTheme="majorBidi" w:hAnsiTheme="majorBidi" w:cstheme="majorBidi"/>
          <w:sz w:val="28"/>
          <w:szCs w:val="28"/>
        </w:rPr>
        <w:t>number of heart contractions that occur per minute</w:t>
      </w:r>
    </w:p>
    <w:p w14:paraId="6C894CC8" w14:textId="51E92BDA" w:rsidR="00F56F7F" w:rsidRDefault="00F56F7F">
      <w:pPr>
        <w:pStyle w:val="ListParagraph"/>
        <w:numPr>
          <w:ilvl w:val="0"/>
          <w:numId w:val="38"/>
        </w:numPr>
        <w:rPr>
          <w:rFonts w:asciiTheme="majorBidi" w:hAnsiTheme="majorBidi" w:cstheme="majorBidi"/>
          <w:sz w:val="28"/>
          <w:szCs w:val="28"/>
        </w:rPr>
      </w:pPr>
      <w:r>
        <w:rPr>
          <w:rFonts w:asciiTheme="majorBidi" w:hAnsiTheme="majorBidi" w:cstheme="majorBidi"/>
          <w:sz w:val="28"/>
          <w:szCs w:val="28"/>
        </w:rPr>
        <w:t xml:space="preserve">Stroke volume: </w:t>
      </w:r>
      <w:r w:rsidRPr="00F56F7F">
        <w:rPr>
          <w:rFonts w:asciiTheme="majorBidi" w:hAnsiTheme="majorBidi" w:cstheme="majorBidi"/>
          <w:sz w:val="28"/>
          <w:szCs w:val="28"/>
        </w:rPr>
        <w:t>the volume of blood pumped into the aorta per contraction of the left ventricle</w:t>
      </w:r>
    </w:p>
    <w:p w14:paraId="79443112" w14:textId="64BB8F4D" w:rsidR="003E7D7C" w:rsidRDefault="003E7D7C">
      <w:pPr>
        <w:pStyle w:val="ListParagraph"/>
        <w:numPr>
          <w:ilvl w:val="0"/>
          <w:numId w:val="38"/>
        </w:numPr>
        <w:rPr>
          <w:rFonts w:asciiTheme="majorBidi" w:hAnsiTheme="majorBidi" w:cstheme="majorBidi"/>
          <w:sz w:val="28"/>
          <w:szCs w:val="28"/>
        </w:rPr>
      </w:pPr>
      <w:r>
        <w:rPr>
          <w:rFonts w:asciiTheme="majorBidi" w:hAnsiTheme="majorBidi" w:cstheme="majorBidi"/>
          <w:sz w:val="28"/>
          <w:szCs w:val="28"/>
        </w:rPr>
        <w:t>Cardiac output increased by any process that increases either heart rate or stroke volume:</w:t>
      </w:r>
    </w:p>
    <w:p w14:paraId="6BB2D4BE" w14:textId="4DAA8EAE" w:rsidR="003E7D7C" w:rsidRPr="003E7D7C" w:rsidRDefault="003E7D7C">
      <w:pPr>
        <w:pStyle w:val="ListParagraph"/>
        <w:numPr>
          <w:ilvl w:val="1"/>
          <w:numId w:val="38"/>
        </w:numPr>
        <w:rPr>
          <w:rFonts w:asciiTheme="majorBidi" w:hAnsiTheme="majorBidi" w:cstheme="majorBidi"/>
          <w:sz w:val="28"/>
          <w:szCs w:val="28"/>
        </w:rPr>
      </w:pPr>
      <w:r w:rsidRPr="003E7D7C">
        <w:rPr>
          <w:rFonts w:asciiTheme="majorBidi" w:hAnsiTheme="majorBidi" w:cstheme="majorBidi"/>
          <w:sz w:val="28"/>
          <w:szCs w:val="28"/>
        </w:rPr>
        <w:t>Increased heart rate can occur during exercise, for example</w:t>
      </w:r>
    </w:p>
    <w:p w14:paraId="1062F9DA" w14:textId="2544CAF4" w:rsidR="00512C3A" w:rsidRDefault="003E7D7C">
      <w:pPr>
        <w:pStyle w:val="ListParagraph"/>
        <w:numPr>
          <w:ilvl w:val="1"/>
          <w:numId w:val="38"/>
        </w:numPr>
        <w:rPr>
          <w:rFonts w:asciiTheme="majorBidi" w:hAnsiTheme="majorBidi" w:cstheme="majorBidi"/>
          <w:sz w:val="28"/>
          <w:szCs w:val="28"/>
        </w:rPr>
      </w:pPr>
      <w:r w:rsidRPr="003E7D7C">
        <w:rPr>
          <w:rFonts w:asciiTheme="majorBidi" w:hAnsiTheme="majorBidi" w:cstheme="majorBidi"/>
          <w:sz w:val="28"/>
          <w:szCs w:val="28"/>
        </w:rPr>
        <w:t>Increased stroke volume can occur if the the heart contracts with greater strength, or if blood circulation speeds up which causes more blood to enter the heart between contractions</w:t>
      </w:r>
    </w:p>
    <w:p w14:paraId="5B2AAF08" w14:textId="29AAF29F" w:rsidR="00016C6D" w:rsidRDefault="00813936">
      <w:pPr>
        <w:pStyle w:val="ListParagraph"/>
        <w:numPr>
          <w:ilvl w:val="0"/>
          <w:numId w:val="38"/>
        </w:numPr>
        <w:rPr>
          <w:rFonts w:asciiTheme="majorBidi" w:hAnsiTheme="majorBidi" w:cstheme="majorBidi"/>
          <w:sz w:val="28"/>
          <w:szCs w:val="28"/>
        </w:rPr>
      </w:pPr>
      <w:r>
        <w:rPr>
          <w:rFonts w:asciiTheme="majorBidi" w:hAnsiTheme="majorBidi" w:cstheme="majorBidi"/>
          <w:sz w:val="28"/>
          <w:szCs w:val="28"/>
        </w:rPr>
        <w:t xml:space="preserve">Regulation </w:t>
      </w:r>
      <w:r w:rsidRPr="00813936">
        <w:rPr>
          <w:rFonts w:asciiTheme="majorBidi" w:hAnsiTheme="majorBidi" w:cstheme="majorBidi"/>
          <w:sz w:val="28"/>
          <w:szCs w:val="28"/>
        </w:rPr>
        <w:t>of cardiac output, blood pressure, and heart rate are important for ensuring sufficient blood flow to various tissues under different conditions.</w:t>
      </w:r>
    </w:p>
    <w:p w14:paraId="1E2A7CB4" w14:textId="6E3F6387" w:rsidR="00813936" w:rsidRDefault="00813936">
      <w:pPr>
        <w:pStyle w:val="ListParagraph"/>
        <w:numPr>
          <w:ilvl w:val="1"/>
          <w:numId w:val="38"/>
        </w:numPr>
        <w:rPr>
          <w:rFonts w:asciiTheme="majorBidi" w:hAnsiTheme="majorBidi" w:cstheme="majorBidi"/>
          <w:sz w:val="28"/>
          <w:szCs w:val="28"/>
        </w:rPr>
      </w:pPr>
      <w:r w:rsidRPr="00813936">
        <w:rPr>
          <w:rFonts w:asciiTheme="majorBidi" w:hAnsiTheme="majorBidi" w:cstheme="majorBidi"/>
          <w:sz w:val="28"/>
          <w:szCs w:val="28"/>
        </w:rPr>
        <w:t>during heavy exertion, the blood vessels in the muscles relax and increase in diameter to increase blood flow; however, this process can result in a dangerous drop in blood pressure in the body if nothing else changes. A drop in blood pressure is detected by</w:t>
      </w:r>
      <w:r>
        <w:rPr>
          <w:rFonts w:asciiTheme="majorBidi" w:hAnsiTheme="majorBidi" w:cstheme="majorBidi"/>
          <w:sz w:val="28"/>
          <w:szCs w:val="28"/>
        </w:rPr>
        <w:t xml:space="preserve"> mechanoreceptors </w:t>
      </w:r>
      <w:r w:rsidRPr="00813936">
        <w:rPr>
          <w:rFonts w:asciiTheme="majorBidi" w:hAnsiTheme="majorBidi" w:cstheme="majorBidi"/>
          <w:sz w:val="28"/>
          <w:szCs w:val="28"/>
        </w:rPr>
        <w:t>called </w:t>
      </w:r>
      <w:r w:rsidRPr="00813936">
        <w:rPr>
          <w:rFonts w:asciiTheme="majorBidi" w:hAnsiTheme="majorBidi" w:cstheme="majorBidi"/>
          <w:i/>
          <w:iCs/>
          <w:sz w:val="28"/>
          <w:szCs w:val="28"/>
        </w:rPr>
        <w:t>baroreceptors</w:t>
      </w:r>
      <w:r w:rsidRPr="00813936">
        <w:rPr>
          <w:rFonts w:asciiTheme="majorBidi" w:hAnsiTheme="majorBidi" w:cstheme="majorBidi"/>
          <w:sz w:val="28"/>
          <w:szCs w:val="28"/>
        </w:rPr>
        <w:t> which are located in the aorta; these baroreceptors signal the brain stem, which then initiates a number of compensatory responses via the</w:t>
      </w:r>
      <w:r>
        <w:rPr>
          <w:rFonts w:asciiTheme="majorBidi" w:hAnsiTheme="majorBidi" w:cstheme="majorBidi"/>
          <w:sz w:val="28"/>
          <w:szCs w:val="28"/>
        </w:rPr>
        <w:t xml:space="preserve"> autonomic nervous system</w:t>
      </w:r>
      <w:r w:rsidRPr="00813936">
        <w:rPr>
          <w:rFonts w:asciiTheme="majorBidi" w:hAnsiTheme="majorBidi" w:cstheme="majorBidi"/>
          <w:sz w:val="28"/>
          <w:szCs w:val="28"/>
        </w:rPr>
        <w:t>:</w:t>
      </w:r>
    </w:p>
    <w:p w14:paraId="3192B75E" w14:textId="6DDDA0BF" w:rsidR="00CB0066" w:rsidRPr="00CB0066" w:rsidRDefault="00CB0066">
      <w:pPr>
        <w:pStyle w:val="ListParagraph"/>
        <w:numPr>
          <w:ilvl w:val="2"/>
          <w:numId w:val="38"/>
        </w:numPr>
        <w:rPr>
          <w:rFonts w:asciiTheme="majorBidi" w:hAnsiTheme="majorBidi" w:cstheme="majorBidi"/>
          <w:sz w:val="28"/>
          <w:szCs w:val="28"/>
        </w:rPr>
      </w:pPr>
      <w:r w:rsidRPr="00CB0066">
        <w:rPr>
          <w:rFonts w:asciiTheme="majorBidi" w:hAnsiTheme="majorBidi" w:cstheme="majorBidi"/>
          <w:sz w:val="28"/>
          <w:szCs w:val="28"/>
        </w:rPr>
        <w:t>cardiac output increases due to increased stroke volume and increased heart rate</w:t>
      </w:r>
    </w:p>
    <w:p w14:paraId="64915003" w14:textId="792E5C80" w:rsidR="00CB0066" w:rsidRPr="00CB0066" w:rsidRDefault="00CB0066">
      <w:pPr>
        <w:pStyle w:val="ListParagraph"/>
        <w:numPr>
          <w:ilvl w:val="2"/>
          <w:numId w:val="38"/>
        </w:numPr>
        <w:rPr>
          <w:rFonts w:asciiTheme="majorBidi" w:hAnsiTheme="majorBidi" w:cstheme="majorBidi"/>
          <w:sz w:val="28"/>
          <w:szCs w:val="28"/>
        </w:rPr>
      </w:pPr>
      <w:r w:rsidRPr="00CB0066">
        <w:rPr>
          <w:rFonts w:asciiTheme="majorBidi" w:hAnsiTheme="majorBidi" w:cstheme="majorBidi"/>
          <w:sz w:val="28"/>
          <w:szCs w:val="28"/>
        </w:rPr>
        <w:t>arterioles constrict the capillary beds in non-critical tissues, such as skin and intestines, diverting blood to more critical organs</w:t>
      </w:r>
    </w:p>
    <w:p w14:paraId="10DA2DD4" w14:textId="0BD31CD8" w:rsidR="00813936" w:rsidRDefault="000C75F0">
      <w:pPr>
        <w:pStyle w:val="ListParagraph"/>
        <w:numPr>
          <w:ilvl w:val="2"/>
          <w:numId w:val="38"/>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21728" behindDoc="0" locked="0" layoutInCell="1" allowOverlap="1" wp14:anchorId="5F31B0E5" wp14:editId="7AC15AD5">
            <wp:simplePos x="0" y="0"/>
            <wp:positionH relativeFrom="column">
              <wp:posOffset>182880</wp:posOffset>
            </wp:positionH>
            <wp:positionV relativeFrom="paragraph">
              <wp:posOffset>3159088</wp:posOffset>
            </wp:positionV>
            <wp:extent cx="5829300" cy="1181100"/>
            <wp:effectExtent l="0" t="0" r="0" b="0"/>
            <wp:wrapTopAndBottom/>
            <wp:docPr id="1024329368" name="Picture 37" descr="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9368" name="Picture 37" descr="Red text on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829300" cy="1181100"/>
                    </a:xfrm>
                    <a:prstGeom prst="rect">
                      <a:avLst/>
                    </a:prstGeom>
                  </pic:spPr>
                </pic:pic>
              </a:graphicData>
            </a:graphic>
            <wp14:sizeRelH relativeFrom="page">
              <wp14:pctWidth>0</wp14:pctWidth>
            </wp14:sizeRelH>
            <wp14:sizeRelV relativeFrom="page">
              <wp14:pctHeight>0</wp14:pctHeight>
            </wp14:sizeRelV>
          </wp:anchor>
        </w:drawing>
      </w:r>
      <w:r w:rsidR="00040574">
        <w:rPr>
          <w:rFonts w:asciiTheme="majorBidi" w:hAnsiTheme="majorBidi" w:cstheme="majorBidi"/>
          <w:noProof/>
          <w:sz w:val="28"/>
          <w:szCs w:val="28"/>
        </w:rPr>
        <w:drawing>
          <wp:anchor distT="0" distB="0" distL="114300" distR="114300" simplePos="0" relativeHeight="251720704" behindDoc="0" locked="0" layoutInCell="1" allowOverlap="1" wp14:anchorId="50BBE813" wp14:editId="66ECEE86">
            <wp:simplePos x="0" y="0"/>
            <wp:positionH relativeFrom="column">
              <wp:posOffset>-107614</wp:posOffset>
            </wp:positionH>
            <wp:positionV relativeFrom="paragraph">
              <wp:posOffset>548640</wp:posOffset>
            </wp:positionV>
            <wp:extent cx="6462395" cy="2484755"/>
            <wp:effectExtent l="0" t="0" r="1905" b="4445"/>
            <wp:wrapTopAndBottom/>
            <wp:docPr id="149069476" name="Picture 36" descr="A diagram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476" name="Picture 36" descr="A diagram of blood press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462395" cy="2484755"/>
                    </a:xfrm>
                    <a:prstGeom prst="rect">
                      <a:avLst/>
                    </a:prstGeom>
                  </pic:spPr>
                </pic:pic>
              </a:graphicData>
            </a:graphic>
            <wp14:sizeRelH relativeFrom="page">
              <wp14:pctWidth>0</wp14:pctWidth>
            </wp14:sizeRelH>
            <wp14:sizeRelV relativeFrom="page">
              <wp14:pctHeight>0</wp14:pctHeight>
            </wp14:sizeRelV>
          </wp:anchor>
        </w:drawing>
      </w:r>
      <w:r w:rsidR="00CB0066" w:rsidRPr="00CB0066">
        <w:rPr>
          <w:rFonts w:asciiTheme="majorBidi" w:hAnsiTheme="majorBidi" w:cstheme="majorBidi"/>
          <w:sz w:val="28"/>
          <w:szCs w:val="28"/>
        </w:rPr>
        <w:t>veins constrict, decreasing the overall cross-sectional area of the circulatory system</w:t>
      </w:r>
    </w:p>
    <w:p w14:paraId="4FADC975" w14:textId="5C783D43" w:rsidR="004D33FC" w:rsidRDefault="004D33FC" w:rsidP="004D33FC">
      <w:pPr>
        <w:rPr>
          <w:rFonts w:asciiTheme="majorBidi" w:hAnsiTheme="majorBidi" w:cstheme="majorBidi"/>
          <w:sz w:val="28"/>
          <w:szCs w:val="28"/>
        </w:rPr>
      </w:pPr>
    </w:p>
    <w:p w14:paraId="067D6A1D" w14:textId="7DD170FA" w:rsidR="004D33FC" w:rsidRDefault="004D33FC" w:rsidP="004D33FC">
      <w:pPr>
        <w:rPr>
          <w:rFonts w:asciiTheme="majorBidi" w:hAnsiTheme="majorBidi" w:cstheme="majorBidi"/>
          <w:b/>
          <w:bCs/>
          <w:sz w:val="28"/>
          <w:szCs w:val="28"/>
        </w:rPr>
      </w:pPr>
      <w:r>
        <w:rPr>
          <w:rFonts w:asciiTheme="majorBidi" w:hAnsiTheme="majorBidi" w:cstheme="majorBidi"/>
          <w:b/>
          <w:bCs/>
          <w:sz w:val="28"/>
          <w:szCs w:val="28"/>
        </w:rPr>
        <w:t>Ion and Water Regulation and Nitrogenous Wastes in Animals</w:t>
      </w:r>
    </w:p>
    <w:p w14:paraId="6B7AAA34" w14:textId="331FEC13" w:rsidR="004D33FC" w:rsidRDefault="004D33FC">
      <w:pPr>
        <w:numPr>
          <w:ilvl w:val="0"/>
          <w:numId w:val="39"/>
        </w:numPr>
        <w:rPr>
          <w:rFonts w:asciiTheme="majorBidi" w:hAnsiTheme="majorBidi" w:cstheme="majorBidi"/>
          <w:sz w:val="28"/>
          <w:szCs w:val="28"/>
        </w:rPr>
      </w:pPr>
      <w:r w:rsidRPr="004D33FC">
        <w:rPr>
          <w:rFonts w:asciiTheme="majorBidi" w:hAnsiTheme="majorBidi" w:cstheme="majorBidi"/>
          <w:sz w:val="28"/>
          <w:szCs w:val="28"/>
        </w:rPr>
        <w:t>Distinguish between osmoregulators and osmoconformers, and give examples of each type of organism and their respective environments</w:t>
      </w:r>
    </w:p>
    <w:p w14:paraId="6AB06440" w14:textId="65D549F1" w:rsidR="006539A5" w:rsidRDefault="00832288">
      <w:pPr>
        <w:pStyle w:val="ListParagraph"/>
        <w:numPr>
          <w:ilvl w:val="0"/>
          <w:numId w:val="40"/>
        </w:numPr>
        <w:rPr>
          <w:rFonts w:asciiTheme="majorBidi" w:hAnsiTheme="majorBidi" w:cstheme="majorBidi"/>
          <w:sz w:val="28"/>
          <w:szCs w:val="28"/>
        </w:rPr>
      </w:pPr>
      <w:r w:rsidRPr="00832288">
        <w:rPr>
          <w:rFonts w:asciiTheme="majorBidi" w:hAnsiTheme="majorBidi" w:cstheme="majorBidi"/>
          <w:sz w:val="28"/>
          <w:szCs w:val="28"/>
        </w:rPr>
        <w:t>animals use concentrations of ions (aka electrolytes) and other solutes in their cells to regulate the movement of water into or out of their cells, tissues, and bodies.</w:t>
      </w:r>
    </w:p>
    <w:p w14:paraId="42828335" w14:textId="763BEFAA" w:rsidR="00080837" w:rsidRDefault="00080837">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 xml:space="preserve">Osmosis: </w:t>
      </w:r>
      <w:r w:rsidRPr="00080837">
        <w:rPr>
          <w:rFonts w:asciiTheme="majorBidi" w:hAnsiTheme="majorBidi" w:cstheme="majorBidi"/>
          <w:sz w:val="28"/>
          <w:szCs w:val="28"/>
        </w:rPr>
        <w:t>the </w:t>
      </w:r>
      <w:r w:rsidRPr="00080837">
        <w:rPr>
          <w:rFonts w:asciiTheme="majorBidi" w:hAnsiTheme="majorBidi" w:cstheme="majorBidi"/>
          <w:b/>
          <w:bCs/>
          <w:sz w:val="28"/>
          <w:szCs w:val="28"/>
        </w:rPr>
        <w:t>diffusion </w:t>
      </w:r>
      <w:r w:rsidRPr="00080837">
        <w:rPr>
          <w:rFonts w:asciiTheme="majorBidi" w:hAnsiTheme="majorBidi" w:cstheme="majorBidi"/>
          <w:sz w:val="28"/>
          <w:szCs w:val="28"/>
        </w:rPr>
        <w:t>of water down its concentration gradient through a semipermeable membrane. Though we don’t usually think of water as having a concentration gradient, water’s concentration gradient is inversely proportional the concentration of solutes in the water.</w:t>
      </w:r>
    </w:p>
    <w:p w14:paraId="02F4BA65" w14:textId="05D39FEA" w:rsidR="00080837" w:rsidRDefault="00995055">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 xml:space="preserve">Osmolarity: </w:t>
      </w:r>
      <w:r w:rsidR="00CA6D73" w:rsidRPr="00CA6D73">
        <w:rPr>
          <w:rFonts w:asciiTheme="majorBidi" w:hAnsiTheme="majorBidi" w:cstheme="majorBidi"/>
          <w:sz w:val="28"/>
          <w:szCs w:val="28"/>
        </w:rPr>
        <w:t>describes the total solute concentration of a solution.</w:t>
      </w:r>
    </w:p>
    <w:p w14:paraId="22AA884F" w14:textId="6FC316D0" w:rsidR="00CA6D73" w:rsidRDefault="00CA6D73">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 xml:space="preserve">Osmotic pressure: </w:t>
      </w:r>
      <w:r w:rsidR="00624E09" w:rsidRPr="00624E09">
        <w:rPr>
          <w:rFonts w:asciiTheme="majorBidi" w:hAnsiTheme="majorBidi" w:cstheme="majorBidi"/>
          <w:sz w:val="28"/>
          <w:szCs w:val="28"/>
        </w:rPr>
        <w:t>the pressure exerted on a membrane to equalize the solute concentration on either side of the membrane.</w:t>
      </w:r>
    </w:p>
    <w:p w14:paraId="2A4F2DBD" w14:textId="350EB42A" w:rsidR="00624E09" w:rsidRDefault="00624E09">
      <w:pPr>
        <w:pStyle w:val="ListParagraph"/>
        <w:numPr>
          <w:ilvl w:val="1"/>
          <w:numId w:val="40"/>
        </w:numPr>
        <w:rPr>
          <w:rFonts w:asciiTheme="majorBidi" w:hAnsiTheme="majorBidi" w:cstheme="majorBidi"/>
          <w:sz w:val="28"/>
          <w:szCs w:val="28"/>
        </w:rPr>
      </w:pPr>
      <w:r w:rsidRPr="00624E09">
        <w:rPr>
          <w:rFonts w:asciiTheme="majorBidi" w:hAnsiTheme="majorBidi" w:cstheme="majorBidi"/>
          <w:sz w:val="28"/>
          <w:szCs w:val="28"/>
        </w:rPr>
        <w:t xml:space="preserve">influenced by the concentration of solutes in a solution and is directly proportional to the number of solute atoms or </w:t>
      </w:r>
      <w:r w:rsidRPr="00624E09">
        <w:rPr>
          <w:rFonts w:asciiTheme="majorBidi" w:hAnsiTheme="majorBidi" w:cstheme="majorBidi"/>
          <w:sz w:val="28"/>
          <w:szCs w:val="28"/>
        </w:rPr>
        <w:lastRenderedPageBreak/>
        <w:t>molecules and not dependent on the size of the solute molecules.</w:t>
      </w:r>
    </w:p>
    <w:p w14:paraId="27A1B375" w14:textId="139782D5" w:rsidR="0041517F" w:rsidRDefault="00A57117">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Type of osmolarities:</w:t>
      </w:r>
    </w:p>
    <w:p w14:paraId="3682E944" w14:textId="6D19E728" w:rsidR="00A57117" w:rsidRDefault="00A57117">
      <w:pPr>
        <w:pStyle w:val="ListParagraph"/>
        <w:numPr>
          <w:ilvl w:val="1"/>
          <w:numId w:val="40"/>
        </w:numPr>
        <w:rPr>
          <w:rFonts w:asciiTheme="majorBidi" w:hAnsiTheme="majorBidi" w:cstheme="majorBidi"/>
          <w:sz w:val="28"/>
          <w:szCs w:val="28"/>
        </w:rPr>
      </w:pPr>
      <w:r>
        <w:rPr>
          <w:rFonts w:asciiTheme="majorBidi" w:hAnsiTheme="majorBidi" w:cstheme="majorBidi"/>
          <w:sz w:val="28"/>
          <w:szCs w:val="28"/>
        </w:rPr>
        <w:t xml:space="preserve">Hypotonic: </w:t>
      </w:r>
      <w:r w:rsidRPr="00A57117">
        <w:rPr>
          <w:rFonts w:asciiTheme="majorBidi" w:hAnsiTheme="majorBidi" w:cstheme="majorBidi"/>
          <w:sz w:val="28"/>
          <w:szCs w:val="28"/>
        </w:rPr>
        <w:t>the extracellular fluid has lower osmolarity than the fluid inside the cell, and water enters the cell. (In living systems, the point of reference is always the cytoplasm, so the prefix </w:t>
      </w:r>
      <w:r w:rsidRPr="00A57117">
        <w:rPr>
          <w:rFonts w:asciiTheme="majorBidi" w:hAnsiTheme="majorBidi" w:cstheme="majorBidi"/>
          <w:i/>
          <w:iCs/>
          <w:sz w:val="28"/>
          <w:szCs w:val="28"/>
        </w:rPr>
        <w:t>hypo</w:t>
      </w:r>
      <w:r w:rsidRPr="00A57117">
        <w:rPr>
          <w:rFonts w:asciiTheme="majorBidi" w:hAnsiTheme="majorBidi" w:cstheme="majorBidi"/>
          <w:sz w:val="28"/>
          <w:szCs w:val="28"/>
        </w:rPr>
        <w:t>– means that the extracellular fluid has a lower concentration of solutes, or a lower osmolarity, than the cell cytoplasm.) It also means that the extracellular fluid has a higher concentration of water in the solution than does the cell. In this situation, water will follow its concentration gradient and enter the cell.</w:t>
      </w:r>
    </w:p>
    <w:p w14:paraId="3F6CDDB1" w14:textId="69AC4A8A" w:rsidR="00A57117" w:rsidRDefault="00A57117">
      <w:pPr>
        <w:pStyle w:val="ListParagraph"/>
        <w:numPr>
          <w:ilvl w:val="1"/>
          <w:numId w:val="40"/>
        </w:numPr>
        <w:rPr>
          <w:rFonts w:asciiTheme="majorBidi" w:hAnsiTheme="majorBidi" w:cstheme="majorBidi"/>
          <w:sz w:val="28"/>
          <w:szCs w:val="28"/>
        </w:rPr>
      </w:pPr>
      <w:r>
        <w:rPr>
          <w:rFonts w:asciiTheme="majorBidi" w:hAnsiTheme="majorBidi" w:cstheme="majorBidi"/>
          <w:sz w:val="28"/>
          <w:szCs w:val="28"/>
        </w:rPr>
        <w:t xml:space="preserve">Hypertonic: </w:t>
      </w:r>
      <w:r w:rsidR="0091664A" w:rsidRPr="0091664A">
        <w:rPr>
          <w:rFonts w:asciiTheme="majorBidi" w:hAnsiTheme="majorBidi" w:cstheme="majorBidi"/>
          <w:sz w:val="28"/>
          <w:szCs w:val="28"/>
        </w:rPr>
        <w:t>fluid extracellular fluid has a higher concentration of solutes, or higher osmolarity, than the cell cytoplasm; thus the extracellular fluid contains less water than the cell does. (The prefix </w:t>
      </w:r>
      <w:r w:rsidR="0091664A" w:rsidRPr="0091664A">
        <w:rPr>
          <w:rFonts w:asciiTheme="majorBidi" w:hAnsiTheme="majorBidi" w:cstheme="majorBidi"/>
          <w:i/>
          <w:iCs/>
          <w:sz w:val="28"/>
          <w:szCs w:val="28"/>
        </w:rPr>
        <w:t>hyper</w:t>
      </w:r>
      <w:r w:rsidR="0091664A" w:rsidRPr="0091664A">
        <w:rPr>
          <w:rFonts w:asciiTheme="majorBidi" w:hAnsiTheme="majorBidi" w:cstheme="majorBidi"/>
          <w:sz w:val="28"/>
          <w:szCs w:val="28"/>
        </w:rPr>
        <w:t>– refers to the extracellular fluid having a higher osmolarity than the cell’s cytoplasm.) Because the cell has a relatively higher concentration of water, water will leave the cell.</w:t>
      </w:r>
    </w:p>
    <w:p w14:paraId="4239B7E8" w14:textId="0BC24885" w:rsidR="0091664A" w:rsidRDefault="00132CC8">
      <w:pPr>
        <w:pStyle w:val="ListParagraph"/>
        <w:numPr>
          <w:ilvl w:val="1"/>
          <w:numId w:val="40"/>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23776" behindDoc="0" locked="0" layoutInCell="1" allowOverlap="1" wp14:anchorId="5471DC61" wp14:editId="33A5CE96">
            <wp:simplePos x="0" y="0"/>
            <wp:positionH relativeFrom="column">
              <wp:posOffset>828040</wp:posOffset>
            </wp:positionH>
            <wp:positionV relativeFrom="paragraph">
              <wp:posOffset>1001395</wp:posOffset>
            </wp:positionV>
            <wp:extent cx="4453255" cy="3243580"/>
            <wp:effectExtent l="0" t="0" r="4445" b="0"/>
            <wp:wrapTopAndBottom/>
            <wp:docPr id="1296267120" name="Picture 39" descr="A diagram of different typ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7120" name="Picture 39" descr="A diagram of different types of blood cells&#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453255" cy="3243580"/>
                    </a:xfrm>
                    <a:prstGeom prst="rect">
                      <a:avLst/>
                    </a:prstGeom>
                  </pic:spPr>
                </pic:pic>
              </a:graphicData>
            </a:graphic>
            <wp14:sizeRelH relativeFrom="page">
              <wp14:pctWidth>0</wp14:pctWidth>
            </wp14:sizeRelH>
            <wp14:sizeRelV relativeFrom="page">
              <wp14:pctHeight>0</wp14:pctHeight>
            </wp14:sizeRelV>
          </wp:anchor>
        </w:drawing>
      </w:r>
      <w:r w:rsidR="0091664A">
        <w:rPr>
          <w:rFonts w:asciiTheme="majorBidi" w:hAnsiTheme="majorBidi" w:cstheme="majorBidi"/>
          <w:sz w:val="28"/>
          <w:szCs w:val="28"/>
        </w:rPr>
        <w:t xml:space="preserve">Isotonic: </w:t>
      </w:r>
      <w:r w:rsidR="00B275EA" w:rsidRPr="00B275EA">
        <w:rPr>
          <w:rFonts w:asciiTheme="majorBidi" w:hAnsiTheme="majorBidi" w:cstheme="majorBidi"/>
          <w:sz w:val="28"/>
          <w:szCs w:val="28"/>
        </w:rPr>
        <w:t>the extracellular fluid has the same osmolarity as the cell. If the osmolarity of the cell matches that of the extracellular fluid, there will be no net movement of water into or out of the cell, although water will still move in and out.</w:t>
      </w:r>
    </w:p>
    <w:p w14:paraId="56FD5AD9" w14:textId="6D37ABAF" w:rsidR="00D918D8" w:rsidRDefault="00D918D8" w:rsidP="00D918D8">
      <w:pPr>
        <w:pStyle w:val="ListParagraph"/>
        <w:ind w:left="2160"/>
        <w:rPr>
          <w:rFonts w:asciiTheme="majorBidi" w:hAnsiTheme="majorBidi" w:cstheme="majorBidi"/>
          <w:sz w:val="28"/>
          <w:szCs w:val="28"/>
        </w:rPr>
      </w:pPr>
    </w:p>
    <w:p w14:paraId="537A58D5" w14:textId="57A39631" w:rsidR="005034A8" w:rsidRDefault="005034A8">
      <w:pPr>
        <w:pStyle w:val="ListParagraph"/>
        <w:numPr>
          <w:ilvl w:val="0"/>
          <w:numId w:val="40"/>
        </w:numPr>
        <w:rPr>
          <w:rFonts w:asciiTheme="majorBidi" w:hAnsiTheme="majorBidi" w:cstheme="majorBidi"/>
          <w:sz w:val="28"/>
          <w:szCs w:val="28"/>
        </w:rPr>
      </w:pPr>
      <w:r>
        <w:rPr>
          <w:rFonts w:asciiTheme="majorBidi" w:hAnsiTheme="majorBidi" w:cstheme="majorBidi"/>
          <w:sz w:val="28"/>
          <w:szCs w:val="28"/>
        </w:rPr>
        <w:t xml:space="preserve">Strategies for water balance: </w:t>
      </w:r>
    </w:p>
    <w:p w14:paraId="3B7E0471" w14:textId="68783A79" w:rsidR="006D71D4" w:rsidRDefault="005034A8">
      <w:pPr>
        <w:pStyle w:val="ListParagraph"/>
        <w:numPr>
          <w:ilvl w:val="1"/>
          <w:numId w:val="40"/>
        </w:numPr>
        <w:rPr>
          <w:rFonts w:asciiTheme="majorBidi" w:hAnsiTheme="majorBidi" w:cstheme="majorBidi"/>
          <w:sz w:val="28"/>
          <w:szCs w:val="28"/>
        </w:rPr>
      </w:pPr>
      <w:r>
        <w:rPr>
          <w:rFonts w:asciiTheme="majorBidi" w:hAnsiTheme="majorBidi" w:cstheme="majorBidi"/>
          <w:sz w:val="28"/>
          <w:szCs w:val="28"/>
        </w:rPr>
        <w:t xml:space="preserve">Osmoregulation: </w:t>
      </w:r>
      <w:r w:rsidR="006D71D4" w:rsidRPr="006D71D4">
        <w:rPr>
          <w:rFonts w:asciiTheme="majorBidi" w:hAnsiTheme="majorBidi" w:cstheme="majorBidi"/>
          <w:sz w:val="28"/>
          <w:szCs w:val="28"/>
        </w:rPr>
        <w:t>maintaining an internal cellular environment with specific salt and water concentration in their tissues that is independent of the external environment; depending on the specific external environment (eg salt water, fresh water, terrestrial systems, etc), the internal cellular environment could be either hypertonic or hypotonic to the external environment</w:t>
      </w:r>
    </w:p>
    <w:p w14:paraId="676823E6" w14:textId="33B3C26A" w:rsidR="001722EE" w:rsidRDefault="001722EE">
      <w:pPr>
        <w:pStyle w:val="ListParagraph"/>
        <w:numPr>
          <w:ilvl w:val="2"/>
          <w:numId w:val="40"/>
        </w:numPr>
        <w:rPr>
          <w:rFonts w:asciiTheme="majorBidi" w:hAnsiTheme="majorBidi" w:cstheme="majorBidi"/>
          <w:sz w:val="28"/>
          <w:szCs w:val="28"/>
        </w:rPr>
      </w:pPr>
      <w:r>
        <w:rPr>
          <w:rFonts w:asciiTheme="majorBidi" w:hAnsiTheme="majorBidi" w:cstheme="majorBidi"/>
          <w:sz w:val="28"/>
          <w:szCs w:val="28"/>
        </w:rPr>
        <w:t>Vertebrates are osmoregulatory (including most fish)</w:t>
      </w:r>
    </w:p>
    <w:p w14:paraId="0DD43B51" w14:textId="4B720EFB" w:rsidR="001722EE" w:rsidRDefault="001722EE">
      <w:pPr>
        <w:pStyle w:val="ListParagraph"/>
        <w:numPr>
          <w:ilvl w:val="2"/>
          <w:numId w:val="40"/>
        </w:numPr>
        <w:rPr>
          <w:rFonts w:asciiTheme="majorBidi" w:hAnsiTheme="majorBidi" w:cstheme="majorBidi"/>
          <w:sz w:val="28"/>
          <w:szCs w:val="28"/>
        </w:rPr>
      </w:pPr>
      <w:r>
        <w:rPr>
          <w:rFonts w:asciiTheme="majorBidi" w:hAnsiTheme="majorBidi" w:cstheme="majorBidi"/>
          <w:sz w:val="28"/>
          <w:szCs w:val="28"/>
        </w:rPr>
        <w:t xml:space="preserve">90% of bony fish are restricted to either freshwater or seawater and are incapable of osmotic regulation in the opposite environment </w:t>
      </w:r>
    </w:p>
    <w:p w14:paraId="00747334" w14:textId="3C002DC9" w:rsidR="005034A8" w:rsidRDefault="00812CB9">
      <w:pPr>
        <w:pStyle w:val="ListParagraph"/>
        <w:numPr>
          <w:ilvl w:val="1"/>
          <w:numId w:val="40"/>
        </w:numPr>
        <w:rPr>
          <w:rFonts w:asciiTheme="majorBidi" w:hAnsiTheme="majorBidi" w:cstheme="majorBidi"/>
          <w:sz w:val="28"/>
          <w:szCs w:val="28"/>
        </w:rPr>
      </w:pPr>
      <w:r>
        <w:rPr>
          <w:rFonts w:asciiTheme="majorBidi" w:hAnsiTheme="majorBidi" w:cstheme="majorBidi"/>
          <w:sz w:val="28"/>
          <w:szCs w:val="28"/>
        </w:rPr>
        <w:t xml:space="preserve">Osmoconforming: </w:t>
      </w:r>
      <w:r w:rsidR="0019349B" w:rsidRPr="0019349B">
        <w:rPr>
          <w:rFonts w:asciiTheme="majorBidi" w:hAnsiTheme="majorBidi" w:cstheme="majorBidi"/>
          <w:sz w:val="28"/>
          <w:szCs w:val="28"/>
        </w:rPr>
        <w:t>maintaining an internal cellular environment that is isotonic to the external environment, meaning that there no net movement of water into or out of the animal’s cells relative to the environment; though the internal cellular environment is isotonic to the environment, the specific ions and dissolved solutes inside of the cells are typically quite different from that of the external environment as necessary for cellular function. Even though osmoconformers are isotonic to the external environment, they can still have a relatively narrow range of salinity.</w:t>
      </w:r>
    </w:p>
    <w:p w14:paraId="6DE93FE0" w14:textId="100DAD33" w:rsidR="00915792" w:rsidRDefault="002456BE">
      <w:pPr>
        <w:pStyle w:val="ListParagraph"/>
        <w:numPr>
          <w:ilvl w:val="2"/>
          <w:numId w:val="40"/>
        </w:numPr>
        <w:rPr>
          <w:rFonts w:asciiTheme="majorBidi" w:hAnsiTheme="majorBidi" w:cstheme="majorBidi"/>
          <w:sz w:val="28"/>
          <w:szCs w:val="28"/>
        </w:rPr>
      </w:pPr>
      <w:r w:rsidRPr="002456BE">
        <w:rPr>
          <w:rFonts w:asciiTheme="majorBidi" w:hAnsiTheme="majorBidi" w:cstheme="majorBidi"/>
          <w:sz w:val="28"/>
          <w:szCs w:val="28"/>
        </w:rPr>
        <w:t>Most marine invertebrates are isotonic with sea water (osmoconformers). Their body fluid concentrations conform to changes in seawater concentration.</w:t>
      </w:r>
    </w:p>
    <w:p w14:paraId="77BA3DD0" w14:textId="32AD205D" w:rsidR="002456BE" w:rsidRDefault="00543672">
      <w:pPr>
        <w:pStyle w:val="ListParagraph"/>
        <w:numPr>
          <w:ilvl w:val="2"/>
          <w:numId w:val="40"/>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22752" behindDoc="0" locked="0" layoutInCell="1" allowOverlap="1" wp14:anchorId="2CF5B013" wp14:editId="7915383B">
            <wp:simplePos x="0" y="0"/>
            <wp:positionH relativeFrom="column">
              <wp:posOffset>-357916</wp:posOffset>
            </wp:positionH>
            <wp:positionV relativeFrom="paragraph">
              <wp:posOffset>1526540</wp:posOffset>
            </wp:positionV>
            <wp:extent cx="7024370" cy="2957830"/>
            <wp:effectExtent l="0" t="0" r="0" b="1270"/>
            <wp:wrapTopAndBottom/>
            <wp:docPr id="2020387002" name="Picture 38" descr="A diagram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7002" name="Picture 38" descr="A diagram of a line graph&#10;&#10;Description automatically generated with medium confidence"/>
                    <pic:cNvPicPr/>
                  </pic:nvPicPr>
                  <pic:blipFill>
                    <a:blip r:embed="rId64">
                      <a:extLst>
                        <a:ext uri="{28A0092B-C50C-407E-A947-70E740481C1C}">
                          <a14:useLocalDpi xmlns:a14="http://schemas.microsoft.com/office/drawing/2010/main" val="0"/>
                        </a:ext>
                      </a:extLst>
                    </a:blip>
                    <a:stretch>
                      <a:fillRect/>
                    </a:stretch>
                  </pic:blipFill>
                  <pic:spPr>
                    <a:xfrm>
                      <a:off x="0" y="0"/>
                      <a:ext cx="7024370" cy="2957830"/>
                    </a:xfrm>
                    <a:prstGeom prst="rect">
                      <a:avLst/>
                    </a:prstGeom>
                  </pic:spPr>
                </pic:pic>
              </a:graphicData>
            </a:graphic>
            <wp14:sizeRelH relativeFrom="page">
              <wp14:pctWidth>0</wp14:pctWidth>
            </wp14:sizeRelH>
            <wp14:sizeRelV relativeFrom="page">
              <wp14:pctHeight>0</wp14:pctHeight>
            </wp14:sizeRelV>
          </wp:anchor>
        </w:drawing>
      </w:r>
      <w:r w:rsidR="002456BE" w:rsidRPr="002456BE">
        <w:rPr>
          <w:rFonts w:asciiTheme="majorBidi" w:hAnsiTheme="majorBidi" w:cstheme="majorBidi"/>
          <w:sz w:val="28"/>
          <w:szCs w:val="28"/>
        </w:rPr>
        <w:t>Cartilaginous fish such as sharks are also isotonic with sea water, but they do not have the same ion composition as the water; instead, they maintain osmotic balance by storing large concentrations of urea. So although they are osmoconforming with their saltwater environment, they actively excrete excess sodium and chloride ions from their blood.</w:t>
      </w:r>
    </w:p>
    <w:p w14:paraId="2DE0CF79" w14:textId="66DC7624" w:rsidR="00543672" w:rsidRPr="006539A5" w:rsidRDefault="00543672" w:rsidP="00543672">
      <w:pPr>
        <w:pStyle w:val="ListParagraph"/>
        <w:ind w:left="2880"/>
        <w:rPr>
          <w:rFonts w:asciiTheme="majorBidi" w:hAnsiTheme="majorBidi" w:cstheme="majorBidi"/>
          <w:sz w:val="28"/>
          <w:szCs w:val="28"/>
        </w:rPr>
      </w:pPr>
    </w:p>
    <w:p w14:paraId="5BE081C7" w14:textId="72ACB7C2" w:rsidR="004D33FC" w:rsidRDefault="004D33FC">
      <w:pPr>
        <w:numPr>
          <w:ilvl w:val="0"/>
          <w:numId w:val="39"/>
        </w:numPr>
        <w:rPr>
          <w:rFonts w:asciiTheme="majorBidi" w:hAnsiTheme="majorBidi" w:cstheme="majorBidi"/>
          <w:sz w:val="28"/>
          <w:szCs w:val="28"/>
        </w:rPr>
      </w:pPr>
      <w:r w:rsidRPr="004D33FC">
        <w:rPr>
          <w:rFonts w:asciiTheme="majorBidi" w:hAnsiTheme="majorBidi" w:cstheme="majorBidi"/>
          <w:sz w:val="28"/>
          <w:szCs w:val="28"/>
        </w:rPr>
        <w:t>Explain the roles of active and passive movement of ions in osmoregulation</w:t>
      </w:r>
    </w:p>
    <w:p w14:paraId="1AFF9EEF" w14:textId="6C98C3EF" w:rsidR="002B591E" w:rsidRPr="002B591E" w:rsidRDefault="002B591E">
      <w:pPr>
        <w:pStyle w:val="ListParagraph"/>
        <w:numPr>
          <w:ilvl w:val="0"/>
          <w:numId w:val="41"/>
        </w:numPr>
        <w:rPr>
          <w:rFonts w:asciiTheme="majorBidi" w:hAnsiTheme="majorBidi" w:cstheme="majorBidi"/>
          <w:sz w:val="28"/>
          <w:szCs w:val="28"/>
        </w:rPr>
      </w:pPr>
      <w:r w:rsidRPr="002B591E">
        <w:rPr>
          <w:rFonts w:asciiTheme="majorBidi" w:hAnsiTheme="majorBidi" w:cstheme="majorBidi"/>
          <w:sz w:val="28"/>
          <w:szCs w:val="28"/>
        </w:rPr>
        <w:t>Water can pass through membranes by passive diffusion, but ions cannot. Organisms move ions in order to move water, which follows down its concentration gradient by osmosis. If ions could passively diffuse across membranes, osmoregulation would be largely impossible.</w:t>
      </w:r>
    </w:p>
    <w:p w14:paraId="67128609" w14:textId="77D2F2B8" w:rsidR="002456BE" w:rsidRDefault="00812ADC">
      <w:pPr>
        <w:pStyle w:val="ListParagraph"/>
        <w:numPr>
          <w:ilvl w:val="0"/>
          <w:numId w:val="41"/>
        </w:numPr>
        <w:rPr>
          <w:rFonts w:asciiTheme="majorBidi" w:hAnsiTheme="majorBidi" w:cstheme="majorBidi"/>
          <w:sz w:val="28"/>
          <w:szCs w:val="28"/>
        </w:rPr>
      </w:pPr>
      <w:r w:rsidRPr="00812ADC">
        <w:rPr>
          <w:rFonts w:asciiTheme="majorBidi" w:hAnsiTheme="majorBidi" w:cstheme="majorBidi"/>
          <w:sz w:val="28"/>
          <w:szCs w:val="28"/>
        </w:rPr>
        <w:t>Movement of ions across a cell membrane must be accomplished by either facilitated diffusion and active transport. </w:t>
      </w:r>
    </w:p>
    <w:p w14:paraId="72B66DD5" w14:textId="5AD8E9A6" w:rsidR="00812ADC" w:rsidRDefault="00812ADC">
      <w:pPr>
        <w:pStyle w:val="ListParagraph"/>
        <w:numPr>
          <w:ilvl w:val="1"/>
          <w:numId w:val="41"/>
        </w:numPr>
        <w:rPr>
          <w:rFonts w:asciiTheme="majorBidi" w:hAnsiTheme="majorBidi" w:cstheme="majorBidi"/>
          <w:sz w:val="28"/>
          <w:szCs w:val="28"/>
        </w:rPr>
      </w:pPr>
      <w:r w:rsidRPr="00812ADC">
        <w:rPr>
          <w:rFonts w:asciiTheme="majorBidi" w:hAnsiTheme="majorBidi" w:cstheme="majorBidi"/>
          <w:sz w:val="28"/>
          <w:szCs w:val="28"/>
        </w:rPr>
        <w:t>Facilitated diffusion requires protein-based channels for moving the solute.</w:t>
      </w:r>
    </w:p>
    <w:p w14:paraId="64B525E7" w14:textId="7E0D49B7" w:rsidR="00812ADC" w:rsidRDefault="00812ADC">
      <w:pPr>
        <w:pStyle w:val="ListParagraph"/>
        <w:numPr>
          <w:ilvl w:val="1"/>
          <w:numId w:val="41"/>
        </w:numPr>
        <w:rPr>
          <w:rFonts w:asciiTheme="majorBidi" w:hAnsiTheme="majorBidi" w:cstheme="majorBidi"/>
          <w:sz w:val="28"/>
          <w:szCs w:val="28"/>
        </w:rPr>
      </w:pPr>
      <w:r w:rsidRPr="00812ADC">
        <w:rPr>
          <w:rFonts w:asciiTheme="majorBidi" w:hAnsiTheme="majorBidi" w:cstheme="majorBidi"/>
          <w:sz w:val="28"/>
          <w:szCs w:val="28"/>
        </w:rPr>
        <w:t>Active transport requires energy in the form of ATP conversion, carrier proteins, or pumps in order to move ions against the concentration gradient.</w:t>
      </w:r>
    </w:p>
    <w:p w14:paraId="5ED1EE89" w14:textId="3C7FB7D8" w:rsidR="00812ADC" w:rsidRDefault="00751AA0">
      <w:pPr>
        <w:pStyle w:val="ListParagraph"/>
        <w:numPr>
          <w:ilvl w:val="0"/>
          <w:numId w:val="41"/>
        </w:numPr>
        <w:rPr>
          <w:rFonts w:asciiTheme="majorBidi" w:hAnsiTheme="majorBidi" w:cstheme="majorBidi"/>
          <w:sz w:val="28"/>
          <w:szCs w:val="28"/>
        </w:rPr>
      </w:pPr>
      <w:r w:rsidRPr="00751AA0">
        <w:rPr>
          <w:rFonts w:asciiTheme="majorBidi" w:hAnsiTheme="majorBidi" w:cstheme="majorBidi"/>
          <w:sz w:val="28"/>
          <w:szCs w:val="28"/>
        </w:rPr>
        <w:t>freshwater fish constantly gain water and lose ions to the freshwater environment, and must actively transport ions back into their cells from the external environment. </w:t>
      </w:r>
    </w:p>
    <w:p w14:paraId="0ABCA72C" w14:textId="686CA25A" w:rsidR="00751AA0" w:rsidRDefault="00751AA0">
      <w:pPr>
        <w:pStyle w:val="ListParagraph"/>
        <w:numPr>
          <w:ilvl w:val="0"/>
          <w:numId w:val="41"/>
        </w:numPr>
        <w:rPr>
          <w:rFonts w:asciiTheme="majorBidi" w:hAnsiTheme="majorBidi" w:cstheme="majorBidi"/>
          <w:sz w:val="28"/>
          <w:szCs w:val="28"/>
        </w:rPr>
      </w:pPr>
      <w:r w:rsidRPr="00751AA0">
        <w:rPr>
          <w:rFonts w:asciiTheme="majorBidi" w:hAnsiTheme="majorBidi" w:cstheme="majorBidi"/>
          <w:sz w:val="28"/>
          <w:szCs w:val="28"/>
        </w:rPr>
        <w:lastRenderedPageBreak/>
        <w:t>Saltwater fish constantly lose water and gain ions from the saltwater environment, and must actively pump ions out of their cells back into the external environment.</w:t>
      </w:r>
    </w:p>
    <w:p w14:paraId="2A9D40B8" w14:textId="7623CA3E" w:rsidR="00751AA0" w:rsidRPr="00812ADC" w:rsidRDefault="00754063">
      <w:pPr>
        <w:pStyle w:val="ListParagraph"/>
        <w:numPr>
          <w:ilvl w:val="0"/>
          <w:numId w:val="41"/>
        </w:numPr>
        <w:rPr>
          <w:rFonts w:asciiTheme="majorBidi" w:hAnsiTheme="majorBidi" w:cstheme="majorBidi"/>
          <w:sz w:val="28"/>
          <w:szCs w:val="28"/>
        </w:rPr>
      </w:pPr>
      <w:r>
        <w:rPr>
          <w:rFonts w:asciiTheme="majorBidi" w:hAnsiTheme="majorBidi" w:cstheme="majorBidi"/>
          <w:sz w:val="28"/>
          <w:szCs w:val="28"/>
        </w:rPr>
        <w:t xml:space="preserve">Fishes that live in both freshwater and saltwater: </w:t>
      </w:r>
      <w:r w:rsidRPr="00754063">
        <w:rPr>
          <w:rFonts w:asciiTheme="majorBidi" w:hAnsiTheme="majorBidi" w:cstheme="majorBidi"/>
          <w:sz w:val="28"/>
          <w:szCs w:val="28"/>
        </w:rPr>
        <w:t>When they live in fresh water, their bodies tend to take up water because the environment is relatively hypotonic. In such hypotonic environments, these fish do not drink much water. Instead, they pass a lot of very dilute urine, and they achieve electrolyte balance by active transport of salts through the gills. When they move to a hypertonic marine environment, these fish start drinking sea water; they excrete the excess salts through their gills and their urine.</w:t>
      </w:r>
    </w:p>
    <w:p w14:paraId="088F6E74" w14:textId="50F5B7D6" w:rsidR="004D33FC" w:rsidRDefault="004D33FC">
      <w:pPr>
        <w:numPr>
          <w:ilvl w:val="0"/>
          <w:numId w:val="39"/>
        </w:numPr>
        <w:rPr>
          <w:rFonts w:asciiTheme="majorBidi" w:hAnsiTheme="majorBidi" w:cstheme="majorBidi"/>
          <w:sz w:val="28"/>
          <w:szCs w:val="28"/>
        </w:rPr>
      </w:pPr>
      <w:r w:rsidRPr="004D33FC">
        <w:rPr>
          <w:rFonts w:asciiTheme="majorBidi" w:hAnsiTheme="majorBidi" w:cstheme="majorBidi"/>
          <w:sz w:val="28"/>
          <w:szCs w:val="28"/>
        </w:rPr>
        <w:t>Identify the classes of biomolecules that generate nitrogenous wastes, and explain the advantages and disadvantages of ammonia, urea, and uric acid for nitrogenous waste excretio</w:t>
      </w:r>
      <w:r w:rsidR="00A2794A">
        <w:rPr>
          <w:rFonts w:asciiTheme="majorBidi" w:hAnsiTheme="majorBidi" w:cstheme="majorBidi"/>
          <w:sz w:val="28"/>
          <w:szCs w:val="28"/>
        </w:rPr>
        <w:t>n</w:t>
      </w:r>
    </w:p>
    <w:p w14:paraId="7D9A5C50" w14:textId="7CE9344A" w:rsidR="00754063" w:rsidRDefault="00BC2293">
      <w:pPr>
        <w:pStyle w:val="ListParagraph"/>
        <w:numPr>
          <w:ilvl w:val="0"/>
          <w:numId w:val="42"/>
        </w:numPr>
        <w:rPr>
          <w:rFonts w:asciiTheme="majorBidi" w:hAnsiTheme="majorBidi" w:cstheme="majorBidi"/>
          <w:sz w:val="28"/>
          <w:szCs w:val="28"/>
        </w:rPr>
      </w:pPr>
      <w:r w:rsidRPr="00BC2293">
        <w:rPr>
          <w:rFonts w:asciiTheme="majorBidi" w:hAnsiTheme="majorBidi" w:cstheme="majorBidi"/>
          <w:sz w:val="28"/>
          <w:szCs w:val="28"/>
        </w:rPr>
        <w:t>Of the four major macromolecules in biological systems, both proteins and nucleic acids contain nitrogen. </w:t>
      </w:r>
    </w:p>
    <w:p w14:paraId="1987EC07" w14:textId="51E65B18" w:rsidR="00BC2293" w:rsidRDefault="00BC2293">
      <w:pPr>
        <w:pStyle w:val="ListParagraph"/>
        <w:numPr>
          <w:ilvl w:val="0"/>
          <w:numId w:val="42"/>
        </w:numPr>
        <w:rPr>
          <w:rFonts w:asciiTheme="majorBidi" w:hAnsiTheme="majorBidi" w:cstheme="majorBidi"/>
          <w:sz w:val="28"/>
          <w:szCs w:val="28"/>
        </w:rPr>
      </w:pPr>
      <w:r w:rsidRPr="00BC2293">
        <w:rPr>
          <w:rFonts w:asciiTheme="majorBidi" w:hAnsiTheme="majorBidi" w:cstheme="majorBidi"/>
          <w:sz w:val="28"/>
          <w:szCs w:val="28"/>
        </w:rPr>
        <w:t>When proteins and nucleic acids are broken down, the carbon, hydrogen, and oxygen are extracted and stored in the form of carbohydrates and fats.</w:t>
      </w:r>
    </w:p>
    <w:p w14:paraId="0D4188D4" w14:textId="10101056" w:rsidR="00BC2293" w:rsidRDefault="00A11236">
      <w:pPr>
        <w:pStyle w:val="ListParagraph"/>
        <w:numPr>
          <w:ilvl w:val="0"/>
          <w:numId w:val="42"/>
        </w:numPr>
        <w:rPr>
          <w:rFonts w:asciiTheme="majorBidi" w:hAnsiTheme="majorBidi" w:cstheme="majorBidi"/>
          <w:sz w:val="28"/>
          <w:szCs w:val="28"/>
        </w:rPr>
      </w:pPr>
      <w:r w:rsidRPr="00A11236">
        <w:rPr>
          <w:rFonts w:asciiTheme="majorBidi" w:hAnsiTheme="majorBidi" w:cstheme="majorBidi"/>
          <w:sz w:val="28"/>
          <w:szCs w:val="28"/>
        </w:rPr>
        <w:t>But excess nitrogen forms toxic ammonia and must be excreted from the body. Different mechanisms of nitrogenous waste excretion affect osmoregulation with varying tradeoffs:</w:t>
      </w:r>
    </w:p>
    <w:p w14:paraId="4553FD87" w14:textId="2BC438BB" w:rsidR="00982F7B" w:rsidRPr="00982F7B" w:rsidRDefault="00982F7B">
      <w:pPr>
        <w:pStyle w:val="ListParagraph"/>
        <w:numPr>
          <w:ilvl w:val="1"/>
          <w:numId w:val="42"/>
        </w:numPr>
        <w:rPr>
          <w:rFonts w:asciiTheme="majorBidi" w:hAnsiTheme="majorBidi" w:cstheme="majorBidi"/>
          <w:sz w:val="28"/>
          <w:szCs w:val="28"/>
        </w:rPr>
      </w:pPr>
      <w:r w:rsidRPr="00982F7B">
        <w:rPr>
          <w:rFonts w:asciiTheme="majorBidi" w:hAnsiTheme="majorBidi" w:cstheme="majorBidi"/>
          <w:b/>
          <w:bCs/>
          <w:sz w:val="28"/>
          <w:szCs w:val="28"/>
        </w:rPr>
        <w:t>Ammonia: </w:t>
      </w:r>
      <w:r w:rsidRPr="00982F7B">
        <w:rPr>
          <w:rFonts w:asciiTheme="majorBidi" w:hAnsiTheme="majorBidi" w:cstheme="majorBidi"/>
          <w:sz w:val="28"/>
          <w:szCs w:val="28"/>
        </w:rPr>
        <w:t>Fish and other animals that live in aquatic environment tend to excrete nitrogenous waste directly as ammonia. The formation of ammonia itself requires energy in the form of ATP and large quantities of water to dilute it out of a biological system.</w:t>
      </w:r>
    </w:p>
    <w:p w14:paraId="7F0D5B2F" w14:textId="2FB68501" w:rsidR="00982F7B" w:rsidRPr="00982F7B" w:rsidRDefault="00982F7B">
      <w:pPr>
        <w:pStyle w:val="ListParagraph"/>
        <w:numPr>
          <w:ilvl w:val="1"/>
          <w:numId w:val="42"/>
        </w:numPr>
        <w:rPr>
          <w:rFonts w:asciiTheme="majorBidi" w:hAnsiTheme="majorBidi" w:cstheme="majorBidi"/>
          <w:sz w:val="28"/>
          <w:szCs w:val="28"/>
        </w:rPr>
      </w:pPr>
      <w:r w:rsidRPr="00982F7B">
        <w:rPr>
          <w:rFonts w:asciiTheme="majorBidi" w:hAnsiTheme="majorBidi" w:cstheme="majorBidi"/>
          <w:b/>
          <w:bCs/>
          <w:sz w:val="28"/>
          <w:szCs w:val="28"/>
        </w:rPr>
        <w:t>Urea: </w:t>
      </w:r>
      <w:r w:rsidRPr="00982F7B">
        <w:rPr>
          <w:rFonts w:asciiTheme="majorBidi" w:hAnsiTheme="majorBidi" w:cstheme="majorBidi"/>
          <w:sz w:val="28"/>
          <w:szCs w:val="28"/>
        </w:rPr>
        <w:t>Terrestrial organisms with less access to the amount of water necessary to dilute ammonia have evolved other mechanisms to excrete nitrogenous wastes. Animals such as mammals detoxify ammonia by converting it to relatively nontoxic urea. Urea is made in the liver and excreted in urine. This process requires a higher ATP cost, but less loss of water.</w:t>
      </w:r>
    </w:p>
    <w:p w14:paraId="154E0C4E" w14:textId="77777777" w:rsidR="00112D5E" w:rsidRDefault="004E362C" w:rsidP="00112D5E">
      <w:pPr>
        <w:pStyle w:val="ListParagraph"/>
        <w:numPr>
          <w:ilvl w:val="1"/>
          <w:numId w:val="42"/>
        </w:numPr>
        <w:rPr>
          <w:rFonts w:asciiTheme="majorBidi" w:hAnsiTheme="majorBidi" w:cstheme="majorBidi"/>
          <w:sz w:val="28"/>
          <w:szCs w:val="28"/>
        </w:rPr>
      </w:pPr>
      <w:r w:rsidRPr="004E362C">
        <w:rPr>
          <w:rFonts w:asciiTheme="majorBidi" w:hAnsiTheme="majorBidi" w:cstheme="majorBidi"/>
          <w:noProof/>
          <w:sz w:val="28"/>
          <w:szCs w:val="28"/>
        </w:rPr>
        <w:lastRenderedPageBreak/>
        <w:drawing>
          <wp:anchor distT="0" distB="0" distL="114300" distR="114300" simplePos="0" relativeHeight="251684864" behindDoc="0" locked="0" layoutInCell="1" allowOverlap="1" wp14:anchorId="1EFEE3B8" wp14:editId="759CA213">
            <wp:simplePos x="0" y="0"/>
            <wp:positionH relativeFrom="column">
              <wp:posOffset>-316527</wp:posOffset>
            </wp:positionH>
            <wp:positionV relativeFrom="paragraph">
              <wp:posOffset>1761112</wp:posOffset>
            </wp:positionV>
            <wp:extent cx="6657975" cy="1672590"/>
            <wp:effectExtent l="0" t="0" r="0" b="3810"/>
            <wp:wrapTopAndBottom/>
            <wp:docPr id="242355196" name="Picture 19" descr="A close-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5196" name="Picture 19" descr="A close-up of a mous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657975" cy="1672590"/>
                    </a:xfrm>
                    <a:prstGeom prst="rect">
                      <a:avLst/>
                    </a:prstGeom>
                  </pic:spPr>
                </pic:pic>
              </a:graphicData>
            </a:graphic>
            <wp14:sizeRelH relativeFrom="page">
              <wp14:pctWidth>0</wp14:pctWidth>
            </wp14:sizeRelH>
            <wp14:sizeRelV relativeFrom="page">
              <wp14:pctHeight>0</wp14:pctHeight>
            </wp14:sizeRelV>
          </wp:anchor>
        </w:drawing>
      </w:r>
      <w:r w:rsidR="00982F7B" w:rsidRPr="00982F7B">
        <w:rPr>
          <w:rFonts w:asciiTheme="majorBidi" w:hAnsiTheme="majorBidi" w:cstheme="majorBidi"/>
          <w:b/>
          <w:bCs/>
          <w:sz w:val="28"/>
          <w:szCs w:val="28"/>
        </w:rPr>
        <w:t>Uric acid</w:t>
      </w:r>
      <w:r w:rsidR="00982F7B" w:rsidRPr="00982F7B">
        <w:rPr>
          <w:rFonts w:asciiTheme="majorBidi" w:hAnsiTheme="majorBidi" w:cstheme="majorBidi"/>
          <w:sz w:val="28"/>
          <w:szCs w:val="28"/>
        </w:rPr>
        <w:t>: Birds, reptiles, and most terrestrial arthropods convert toxic ammonia to uric acid or the closely related compound guanine (guano) instead of urea. Uric acid is insoluble in water and tends to form a white paste or powder; thus it results in the least water loss of any mechanism for excreting nitrogenous waste. However, conversion of ammonia to uric acid requires more energy and is much more complex than conversion of ammonia to urea.</w:t>
      </w:r>
    </w:p>
    <w:p w14:paraId="665C9349" w14:textId="4F3DEA30" w:rsidR="006A2E35" w:rsidRPr="00112D5E" w:rsidRDefault="00F82C8E" w:rsidP="00112D5E">
      <w:pPr>
        <w:pStyle w:val="ListParagraph"/>
        <w:numPr>
          <w:ilvl w:val="1"/>
          <w:numId w:val="42"/>
        </w:numPr>
        <w:rPr>
          <w:rFonts w:asciiTheme="majorBidi" w:hAnsiTheme="majorBidi" w:cstheme="majorBidi"/>
          <w:sz w:val="28"/>
          <w:szCs w:val="28"/>
        </w:rPr>
      </w:pPr>
      <w:r>
        <w:rPr>
          <w:b/>
          <w:bCs/>
          <w:noProof/>
        </w:rPr>
        <w:drawing>
          <wp:anchor distT="0" distB="0" distL="114300" distR="114300" simplePos="0" relativeHeight="251725824" behindDoc="0" locked="0" layoutInCell="1" allowOverlap="1" wp14:anchorId="717B54E7" wp14:editId="28B54D40">
            <wp:simplePos x="0" y="0"/>
            <wp:positionH relativeFrom="column">
              <wp:posOffset>687891</wp:posOffset>
            </wp:positionH>
            <wp:positionV relativeFrom="paragraph">
              <wp:posOffset>3957731</wp:posOffset>
            </wp:positionV>
            <wp:extent cx="4464050" cy="2633345"/>
            <wp:effectExtent l="0" t="0" r="6350" b="0"/>
            <wp:wrapTopAndBottom/>
            <wp:docPr id="1815923590" name="Picture 41" descr="A diagram of a amino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3590" name="Picture 41" descr="A diagram of a amino group&#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64050" cy="2633345"/>
                    </a:xfrm>
                    <a:prstGeom prst="rect">
                      <a:avLst/>
                    </a:prstGeom>
                  </pic:spPr>
                </pic:pic>
              </a:graphicData>
            </a:graphic>
            <wp14:sizeRelH relativeFrom="page">
              <wp14:pctWidth>0</wp14:pctWidth>
            </wp14:sizeRelH>
            <wp14:sizeRelV relativeFrom="page">
              <wp14:pctHeight>0</wp14:pctHeight>
            </wp14:sizeRelV>
          </wp:anchor>
        </w:drawing>
      </w:r>
      <w:r w:rsidR="00D64F49">
        <w:rPr>
          <w:noProof/>
        </w:rPr>
        <w:drawing>
          <wp:anchor distT="0" distB="0" distL="114300" distR="114300" simplePos="0" relativeHeight="251724800" behindDoc="0" locked="0" layoutInCell="1" allowOverlap="1" wp14:anchorId="2D40DD06" wp14:editId="32C8A973">
            <wp:simplePos x="0" y="0"/>
            <wp:positionH relativeFrom="column">
              <wp:posOffset>-513155</wp:posOffset>
            </wp:positionH>
            <wp:positionV relativeFrom="paragraph">
              <wp:posOffset>2011045</wp:posOffset>
            </wp:positionV>
            <wp:extent cx="7027296" cy="2291379"/>
            <wp:effectExtent l="0" t="0" r="0" b="0"/>
            <wp:wrapTopAndBottom/>
            <wp:docPr id="893155942" name="Picture 40" descr="A white tab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5942" name="Picture 40" descr="A white table with orange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027296" cy="2291379"/>
                    </a:xfrm>
                    <a:prstGeom prst="rect">
                      <a:avLst/>
                    </a:prstGeom>
                  </pic:spPr>
                </pic:pic>
              </a:graphicData>
            </a:graphic>
            <wp14:sizeRelH relativeFrom="page">
              <wp14:pctWidth>0</wp14:pctWidth>
            </wp14:sizeRelH>
            <wp14:sizeRelV relativeFrom="page">
              <wp14:pctHeight>0</wp14:pctHeight>
            </wp14:sizeRelV>
          </wp:anchor>
        </w:drawing>
      </w:r>
    </w:p>
    <w:p w14:paraId="533D28EC" w14:textId="3C320ADE" w:rsidR="00C750EF" w:rsidRPr="00C750EF" w:rsidRDefault="00C750EF" w:rsidP="00C750EF">
      <w:pPr>
        <w:rPr>
          <w:rFonts w:asciiTheme="majorBidi" w:hAnsiTheme="majorBidi" w:cstheme="majorBidi"/>
          <w:b/>
          <w:bCs/>
          <w:sz w:val="28"/>
          <w:szCs w:val="28"/>
        </w:rPr>
      </w:pPr>
    </w:p>
    <w:p w14:paraId="2070DF21" w14:textId="19E9020F" w:rsidR="00A54EAB" w:rsidRDefault="00AF4E89" w:rsidP="00A54EAB">
      <w:pPr>
        <w:rPr>
          <w:rFonts w:asciiTheme="majorBidi" w:hAnsiTheme="majorBidi" w:cstheme="majorBidi"/>
          <w:b/>
          <w:bCs/>
          <w:sz w:val="28"/>
          <w:szCs w:val="28"/>
        </w:rPr>
      </w:pPr>
      <w:r>
        <w:rPr>
          <w:rFonts w:asciiTheme="majorBidi" w:hAnsiTheme="majorBidi" w:cstheme="majorBidi"/>
          <w:b/>
          <w:bCs/>
          <w:sz w:val="28"/>
          <w:szCs w:val="28"/>
        </w:rPr>
        <w:t>The Mammalian Kidney</w:t>
      </w:r>
    </w:p>
    <w:p w14:paraId="64B02400" w14:textId="6447523A" w:rsidR="00A65E90" w:rsidRDefault="00A65E90" w:rsidP="00A65E90">
      <w:pPr>
        <w:numPr>
          <w:ilvl w:val="0"/>
          <w:numId w:val="43"/>
        </w:numPr>
        <w:rPr>
          <w:rFonts w:asciiTheme="majorBidi" w:hAnsiTheme="majorBidi" w:cstheme="majorBidi"/>
          <w:sz w:val="28"/>
          <w:szCs w:val="28"/>
        </w:rPr>
      </w:pPr>
      <w:r w:rsidRPr="00A65E90">
        <w:rPr>
          <w:rFonts w:asciiTheme="majorBidi" w:hAnsiTheme="majorBidi" w:cstheme="majorBidi"/>
          <w:sz w:val="28"/>
          <w:szCs w:val="28"/>
        </w:rPr>
        <w:t>Describe the structure and function of the mammalian kidney</w:t>
      </w:r>
    </w:p>
    <w:p w14:paraId="1F2A6B3E" w14:textId="611F52A7" w:rsidR="00A65E90" w:rsidRDefault="00D72A9F" w:rsidP="00A65E90">
      <w:pPr>
        <w:pStyle w:val="ListParagraph"/>
        <w:numPr>
          <w:ilvl w:val="0"/>
          <w:numId w:val="44"/>
        </w:numPr>
        <w:rPr>
          <w:rFonts w:asciiTheme="majorBidi" w:hAnsiTheme="majorBidi" w:cstheme="majorBidi"/>
          <w:sz w:val="28"/>
          <w:szCs w:val="28"/>
        </w:rPr>
      </w:pPr>
      <w:r>
        <w:rPr>
          <w:rFonts w:asciiTheme="majorBidi" w:hAnsiTheme="majorBidi" w:cstheme="majorBidi"/>
          <w:sz w:val="28"/>
          <w:szCs w:val="28"/>
        </w:rPr>
        <w:t xml:space="preserve">Kidneys are the major osmoregulatory organ in mammals, filter blood and purify it creating urine. </w:t>
      </w:r>
    </w:p>
    <w:p w14:paraId="09B2BD9E" w14:textId="68AA9C93" w:rsidR="00D72A9F" w:rsidRDefault="00D72A9F" w:rsidP="00A65E90">
      <w:pPr>
        <w:pStyle w:val="ListParagraph"/>
        <w:numPr>
          <w:ilvl w:val="0"/>
          <w:numId w:val="44"/>
        </w:numPr>
        <w:rPr>
          <w:rFonts w:asciiTheme="majorBidi" w:hAnsiTheme="majorBidi" w:cstheme="majorBidi"/>
          <w:sz w:val="28"/>
          <w:szCs w:val="28"/>
        </w:rPr>
      </w:pPr>
      <w:r>
        <w:rPr>
          <w:rFonts w:asciiTheme="majorBidi" w:hAnsiTheme="majorBidi" w:cstheme="majorBidi"/>
          <w:sz w:val="28"/>
          <w:szCs w:val="28"/>
        </w:rPr>
        <w:t xml:space="preserve">Nephron: functional unit of the kidney </w:t>
      </w:r>
    </w:p>
    <w:p w14:paraId="74459302" w14:textId="134D3F81" w:rsidR="00D72A9F" w:rsidRDefault="00D72A9F" w:rsidP="00D72A9F">
      <w:pPr>
        <w:pStyle w:val="ListParagraph"/>
        <w:numPr>
          <w:ilvl w:val="1"/>
          <w:numId w:val="44"/>
        </w:numPr>
        <w:rPr>
          <w:rFonts w:asciiTheme="majorBidi" w:hAnsiTheme="majorBidi" w:cstheme="majorBidi"/>
          <w:sz w:val="28"/>
          <w:szCs w:val="28"/>
        </w:rPr>
      </w:pPr>
      <w:r>
        <w:rPr>
          <w:rFonts w:asciiTheme="majorBidi" w:hAnsiTheme="majorBidi" w:cstheme="majorBidi"/>
          <w:sz w:val="28"/>
          <w:szCs w:val="28"/>
        </w:rPr>
        <w:t xml:space="preserve">Each kidney has three internal organs called an outer cortex, a medulla in the middle, and a renal pelvis in the region called the hilum of the kidney </w:t>
      </w:r>
    </w:p>
    <w:p w14:paraId="408AE646" w14:textId="5DD23534" w:rsidR="009339F8" w:rsidRPr="009339F8" w:rsidRDefault="009339F8" w:rsidP="009339F8">
      <w:pPr>
        <w:pStyle w:val="ListParagraph"/>
        <w:numPr>
          <w:ilvl w:val="2"/>
          <w:numId w:val="44"/>
        </w:numPr>
        <w:rPr>
          <w:rFonts w:asciiTheme="majorBidi" w:hAnsiTheme="majorBidi" w:cstheme="majorBidi"/>
          <w:sz w:val="28"/>
          <w:szCs w:val="28"/>
        </w:rPr>
      </w:pPr>
      <w:r w:rsidRPr="009339F8">
        <w:rPr>
          <w:rFonts w:asciiTheme="majorBidi" w:hAnsiTheme="majorBidi" w:cstheme="majorBidi"/>
          <w:sz w:val="28"/>
          <w:szCs w:val="28"/>
        </w:rPr>
        <w:t>The </w:t>
      </w:r>
      <w:r w:rsidRPr="009339F8">
        <w:rPr>
          <w:rFonts w:asciiTheme="majorBidi" w:hAnsiTheme="majorBidi" w:cstheme="majorBidi"/>
          <w:b/>
          <w:bCs/>
          <w:sz w:val="28"/>
          <w:szCs w:val="28"/>
        </w:rPr>
        <w:t>renal cortex</w:t>
      </w:r>
      <w:r w:rsidRPr="009339F8">
        <w:rPr>
          <w:rFonts w:asciiTheme="majorBidi" w:hAnsiTheme="majorBidi" w:cstheme="majorBidi"/>
          <w:sz w:val="28"/>
          <w:szCs w:val="28"/>
        </w:rPr>
        <w:t>, or outer layer of the kidney interior, contains the </w:t>
      </w:r>
      <w:r w:rsidRPr="009339F8">
        <w:rPr>
          <w:rFonts w:asciiTheme="majorBidi" w:hAnsiTheme="majorBidi" w:cstheme="majorBidi"/>
          <w:b/>
          <w:bCs/>
          <w:sz w:val="28"/>
          <w:szCs w:val="28"/>
        </w:rPr>
        <w:t>nephrons</w:t>
      </w:r>
      <w:r w:rsidRPr="009339F8">
        <w:rPr>
          <w:rFonts w:asciiTheme="majorBidi" w:hAnsiTheme="majorBidi" w:cstheme="majorBidi"/>
          <w:sz w:val="28"/>
          <w:szCs w:val="28"/>
        </w:rPr>
        <w:t>, which perform filtration and osmoregulation by the kidneys.</w:t>
      </w:r>
    </w:p>
    <w:p w14:paraId="1F689D6B" w14:textId="70C02D4B" w:rsidR="009339F8" w:rsidRPr="009339F8" w:rsidRDefault="009339F8" w:rsidP="009339F8">
      <w:pPr>
        <w:pStyle w:val="ListParagraph"/>
        <w:numPr>
          <w:ilvl w:val="2"/>
          <w:numId w:val="44"/>
        </w:numPr>
        <w:rPr>
          <w:rFonts w:asciiTheme="majorBidi" w:hAnsiTheme="majorBidi" w:cstheme="majorBidi"/>
          <w:sz w:val="28"/>
          <w:szCs w:val="28"/>
        </w:rPr>
      </w:pPr>
      <w:r w:rsidRPr="009339F8">
        <w:rPr>
          <w:rFonts w:asciiTheme="majorBidi" w:hAnsiTheme="majorBidi" w:cstheme="majorBidi"/>
          <w:sz w:val="28"/>
          <w:szCs w:val="28"/>
        </w:rPr>
        <w:t>The </w:t>
      </w:r>
      <w:r w:rsidRPr="009339F8">
        <w:rPr>
          <w:rFonts w:asciiTheme="majorBidi" w:hAnsiTheme="majorBidi" w:cstheme="majorBidi"/>
          <w:b/>
          <w:bCs/>
          <w:sz w:val="28"/>
          <w:szCs w:val="28"/>
        </w:rPr>
        <w:t>medulla</w:t>
      </w:r>
      <w:r w:rsidRPr="009339F8">
        <w:rPr>
          <w:rFonts w:asciiTheme="majorBidi" w:hAnsiTheme="majorBidi" w:cstheme="majorBidi"/>
          <w:sz w:val="28"/>
          <w:szCs w:val="28"/>
        </w:rPr>
        <w:t>, the middle layer of the kidney interior, consists of multiple pyramidal tissue masses, called the renal pyramids. In between the pyramids are spaces called renal columns through which the blood vessels pass. The tips of the pyramids, called renal papillae, point toward the </w:t>
      </w:r>
      <w:r w:rsidRPr="009339F8">
        <w:rPr>
          <w:rFonts w:asciiTheme="majorBidi" w:hAnsiTheme="majorBidi" w:cstheme="majorBidi"/>
          <w:b/>
          <w:bCs/>
          <w:sz w:val="28"/>
          <w:szCs w:val="28"/>
        </w:rPr>
        <w:t>renal pelvis</w:t>
      </w:r>
      <w:r w:rsidRPr="009339F8">
        <w:rPr>
          <w:rFonts w:asciiTheme="majorBidi" w:hAnsiTheme="majorBidi" w:cstheme="majorBidi"/>
          <w:sz w:val="28"/>
          <w:szCs w:val="28"/>
        </w:rPr>
        <w:t>. The medulla has a higher concentration of salt compared to the cortex.</w:t>
      </w:r>
    </w:p>
    <w:p w14:paraId="1589E666" w14:textId="5C3DEBBD" w:rsidR="009339F8" w:rsidRDefault="008F6E89" w:rsidP="0083131F">
      <w:pPr>
        <w:pStyle w:val="ListParagraph"/>
        <w:numPr>
          <w:ilvl w:val="2"/>
          <w:numId w:val="44"/>
        </w:numPr>
        <w:rPr>
          <w:rFonts w:asciiTheme="majorBidi" w:hAnsiTheme="majorBidi" w:cstheme="majorBidi"/>
          <w:sz w:val="28"/>
          <w:szCs w:val="28"/>
        </w:rPr>
      </w:pPr>
      <w:r w:rsidRPr="008F6E89">
        <w:rPr>
          <w:rFonts w:asciiTheme="majorBidi" w:hAnsiTheme="majorBidi" w:cstheme="majorBidi"/>
          <w:noProof/>
          <w:sz w:val="28"/>
          <w:szCs w:val="28"/>
        </w:rPr>
        <w:drawing>
          <wp:anchor distT="0" distB="0" distL="114300" distR="114300" simplePos="0" relativeHeight="251685888" behindDoc="0" locked="0" layoutInCell="1" allowOverlap="1" wp14:anchorId="7293BE62" wp14:editId="4EF71B6E">
            <wp:simplePos x="0" y="0"/>
            <wp:positionH relativeFrom="column">
              <wp:posOffset>301214</wp:posOffset>
            </wp:positionH>
            <wp:positionV relativeFrom="paragraph">
              <wp:posOffset>995680</wp:posOffset>
            </wp:positionV>
            <wp:extent cx="5943600" cy="2933065"/>
            <wp:effectExtent l="0" t="0" r="0" b="635"/>
            <wp:wrapTopAndBottom/>
            <wp:docPr id="1838665274" name="Picture 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5274" name="Picture 1" descr="A diagram of a human body&#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14:sizeRelH relativeFrom="page">
              <wp14:pctWidth>0</wp14:pctWidth>
            </wp14:sizeRelH>
            <wp14:sizeRelV relativeFrom="page">
              <wp14:pctHeight>0</wp14:pctHeight>
            </wp14:sizeRelV>
          </wp:anchor>
        </w:drawing>
      </w:r>
      <w:r w:rsidR="0083131F" w:rsidRPr="0083131F">
        <w:rPr>
          <w:rFonts w:asciiTheme="majorBidi" w:hAnsiTheme="majorBidi" w:cstheme="majorBidi"/>
          <w:sz w:val="28"/>
          <w:szCs w:val="28"/>
        </w:rPr>
        <w:t>On the inside of the kidney, the </w:t>
      </w:r>
      <w:r w:rsidR="0083131F" w:rsidRPr="0083131F">
        <w:rPr>
          <w:rFonts w:asciiTheme="majorBidi" w:hAnsiTheme="majorBidi" w:cstheme="majorBidi"/>
          <w:b/>
          <w:bCs/>
          <w:sz w:val="28"/>
          <w:szCs w:val="28"/>
        </w:rPr>
        <w:t>renal pelvis</w:t>
      </w:r>
      <w:r w:rsidR="0083131F" w:rsidRPr="0083131F">
        <w:rPr>
          <w:rFonts w:asciiTheme="majorBidi" w:hAnsiTheme="majorBidi" w:cstheme="majorBidi"/>
          <w:sz w:val="28"/>
          <w:szCs w:val="28"/>
        </w:rPr>
        <w:t> contains the arteries, veins, and nerves that supply the kidney. The ureters are urine-bearing tubes that exit the kidney and empty into the urinary bladder.</w:t>
      </w:r>
    </w:p>
    <w:p w14:paraId="2215BE01" w14:textId="4F8C8101" w:rsidR="008F6E89" w:rsidRPr="0083131F" w:rsidRDefault="008F6E89" w:rsidP="008F6E89">
      <w:pPr>
        <w:pStyle w:val="ListParagraph"/>
        <w:ind w:left="2880"/>
        <w:rPr>
          <w:rFonts w:asciiTheme="majorBidi" w:hAnsiTheme="majorBidi" w:cstheme="majorBidi"/>
          <w:sz w:val="28"/>
          <w:szCs w:val="28"/>
        </w:rPr>
      </w:pPr>
    </w:p>
    <w:p w14:paraId="54620418" w14:textId="38B63EB0" w:rsidR="00A65E90" w:rsidRDefault="00A65E90" w:rsidP="00A65E90">
      <w:pPr>
        <w:numPr>
          <w:ilvl w:val="0"/>
          <w:numId w:val="43"/>
        </w:numPr>
        <w:rPr>
          <w:rFonts w:asciiTheme="majorBidi" w:hAnsiTheme="majorBidi" w:cstheme="majorBidi"/>
          <w:sz w:val="28"/>
          <w:szCs w:val="28"/>
        </w:rPr>
      </w:pPr>
      <w:r w:rsidRPr="00A65E90">
        <w:rPr>
          <w:rFonts w:asciiTheme="majorBidi" w:hAnsiTheme="majorBidi" w:cstheme="majorBidi"/>
          <w:sz w:val="28"/>
          <w:szCs w:val="28"/>
        </w:rPr>
        <w:lastRenderedPageBreak/>
        <w:t>Describe the structure and function of each region of the mammalian nephron, including the glomerulus, Bowman’s capsule, proximal convoluted tubule, Loop of Henle, distal convoluted tubule, collecting duct, and associated capillary network including the vasa recta</w:t>
      </w:r>
    </w:p>
    <w:p w14:paraId="428FB3F0" w14:textId="6DEB7B0A" w:rsidR="008D61DD" w:rsidRDefault="00F758E3">
      <w:pPr>
        <w:pStyle w:val="ListParagraph"/>
        <w:numPr>
          <w:ilvl w:val="0"/>
          <w:numId w:val="45"/>
        </w:numPr>
        <w:rPr>
          <w:rFonts w:asciiTheme="majorBidi" w:hAnsiTheme="majorBidi" w:cstheme="majorBidi"/>
          <w:sz w:val="28"/>
          <w:szCs w:val="28"/>
        </w:rPr>
      </w:pPr>
      <w:r w:rsidRPr="00F758E3">
        <w:rPr>
          <w:rFonts w:asciiTheme="majorBidi" w:hAnsiTheme="majorBidi" w:cstheme="majorBidi"/>
          <w:sz w:val="28"/>
          <w:szCs w:val="28"/>
        </w:rPr>
        <w:t>Each kidney is made up of over one million nephrons that dot the renal cortex, giving it a granular appearance. </w:t>
      </w:r>
    </w:p>
    <w:p w14:paraId="7DDC0FA9" w14:textId="2E1D7E23" w:rsidR="00F758E3" w:rsidRDefault="00045BF1">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t>2 types of nephrons: cortical nephrons (85%) in the renal cortex and juxtamedullary nephrons (15%) in the renal cortex close to the renal medulla</w:t>
      </w:r>
    </w:p>
    <w:p w14:paraId="3C7CD5DD" w14:textId="3B02D55B" w:rsidR="00156B14" w:rsidRDefault="00156B14">
      <w:pPr>
        <w:pStyle w:val="ListParagraph"/>
        <w:numPr>
          <w:ilvl w:val="1"/>
          <w:numId w:val="45"/>
        </w:numPr>
        <w:rPr>
          <w:rFonts w:asciiTheme="majorBidi" w:hAnsiTheme="majorBidi" w:cstheme="majorBidi"/>
          <w:sz w:val="28"/>
          <w:szCs w:val="28"/>
        </w:rPr>
      </w:pPr>
      <w:r>
        <w:rPr>
          <w:rFonts w:asciiTheme="majorBidi" w:hAnsiTheme="majorBidi" w:cstheme="majorBidi"/>
          <w:sz w:val="28"/>
          <w:szCs w:val="28"/>
        </w:rPr>
        <w:t>Juxtamedullary nephrons are far less common than cortical nephrons, play a role in helping to set up the salt concentration gradient of the medulla</w:t>
      </w:r>
      <w:r w:rsidR="001809F3">
        <w:rPr>
          <w:rFonts w:asciiTheme="majorBidi" w:hAnsiTheme="majorBidi" w:cstheme="majorBidi"/>
          <w:sz w:val="28"/>
          <w:szCs w:val="28"/>
        </w:rPr>
        <w:t xml:space="preserve">, facilitating reabsorption of water from the pre-urine filtrate </w:t>
      </w:r>
    </w:p>
    <w:p w14:paraId="76BFE038" w14:textId="1F98F5AC" w:rsidR="0084067E" w:rsidRDefault="0084067E">
      <w:pPr>
        <w:pStyle w:val="ListParagraph"/>
        <w:numPr>
          <w:ilvl w:val="0"/>
          <w:numId w:val="45"/>
        </w:numPr>
        <w:rPr>
          <w:rFonts w:asciiTheme="majorBidi" w:hAnsiTheme="majorBidi" w:cstheme="majorBidi"/>
          <w:sz w:val="28"/>
          <w:szCs w:val="28"/>
        </w:rPr>
      </w:pPr>
      <w:r>
        <w:rPr>
          <w:rFonts w:asciiTheme="majorBidi" w:hAnsiTheme="majorBidi" w:cstheme="majorBidi"/>
          <w:sz w:val="28"/>
          <w:szCs w:val="28"/>
        </w:rPr>
        <w:t xml:space="preserve">3 Parts in a nephron: </w:t>
      </w:r>
      <w:r w:rsidRPr="0084067E">
        <w:rPr>
          <w:rFonts w:asciiTheme="majorBidi" w:hAnsiTheme="majorBidi" w:cstheme="majorBidi"/>
          <w:sz w:val="28"/>
          <w:szCs w:val="28"/>
        </w:rPr>
        <w:t>a </w:t>
      </w:r>
      <w:r w:rsidRPr="0084067E">
        <w:rPr>
          <w:rFonts w:asciiTheme="majorBidi" w:hAnsiTheme="majorBidi" w:cstheme="majorBidi"/>
          <w:b/>
          <w:bCs/>
          <w:sz w:val="28"/>
          <w:szCs w:val="28"/>
        </w:rPr>
        <w:t>renal corpuscle</w:t>
      </w:r>
      <w:r w:rsidRPr="0084067E">
        <w:rPr>
          <w:rFonts w:asciiTheme="majorBidi" w:hAnsiTheme="majorBidi" w:cstheme="majorBidi"/>
          <w:sz w:val="28"/>
          <w:szCs w:val="28"/>
        </w:rPr>
        <w:t>, a </w:t>
      </w:r>
      <w:r w:rsidRPr="0084067E">
        <w:rPr>
          <w:rFonts w:asciiTheme="majorBidi" w:hAnsiTheme="majorBidi" w:cstheme="majorBidi"/>
          <w:b/>
          <w:bCs/>
          <w:sz w:val="28"/>
          <w:szCs w:val="28"/>
        </w:rPr>
        <w:t>renal tubule</w:t>
      </w:r>
      <w:r w:rsidRPr="0084067E">
        <w:rPr>
          <w:rFonts w:asciiTheme="majorBidi" w:hAnsiTheme="majorBidi" w:cstheme="majorBidi"/>
          <w:sz w:val="28"/>
          <w:szCs w:val="28"/>
        </w:rPr>
        <w:t> consisting of three parts (the </w:t>
      </w:r>
      <w:r w:rsidRPr="0084067E">
        <w:rPr>
          <w:rFonts w:asciiTheme="majorBidi" w:hAnsiTheme="majorBidi" w:cstheme="majorBidi"/>
          <w:b/>
          <w:bCs/>
          <w:sz w:val="28"/>
          <w:szCs w:val="28"/>
        </w:rPr>
        <w:t>proximal convoluted tubule</w:t>
      </w:r>
      <w:r w:rsidRPr="0084067E">
        <w:rPr>
          <w:rFonts w:asciiTheme="majorBidi" w:hAnsiTheme="majorBidi" w:cstheme="majorBidi"/>
          <w:sz w:val="28"/>
          <w:szCs w:val="28"/>
        </w:rPr>
        <w:t>, the </w:t>
      </w:r>
      <w:r w:rsidRPr="0084067E">
        <w:rPr>
          <w:rFonts w:asciiTheme="majorBidi" w:hAnsiTheme="majorBidi" w:cstheme="majorBidi"/>
          <w:b/>
          <w:bCs/>
          <w:sz w:val="28"/>
          <w:szCs w:val="28"/>
        </w:rPr>
        <w:t>loop of Henle</w:t>
      </w:r>
      <w:r w:rsidRPr="0084067E">
        <w:rPr>
          <w:rFonts w:asciiTheme="majorBidi" w:hAnsiTheme="majorBidi" w:cstheme="majorBidi"/>
          <w:sz w:val="28"/>
          <w:szCs w:val="28"/>
        </w:rPr>
        <w:t>, and the </w:t>
      </w:r>
      <w:r w:rsidRPr="0084067E">
        <w:rPr>
          <w:rFonts w:asciiTheme="majorBidi" w:hAnsiTheme="majorBidi" w:cstheme="majorBidi"/>
          <w:b/>
          <w:bCs/>
          <w:sz w:val="28"/>
          <w:szCs w:val="28"/>
        </w:rPr>
        <w:t>distal convoluted tubule</w:t>
      </w:r>
      <w:r w:rsidRPr="0084067E">
        <w:rPr>
          <w:rFonts w:asciiTheme="majorBidi" w:hAnsiTheme="majorBidi" w:cstheme="majorBidi"/>
          <w:sz w:val="28"/>
          <w:szCs w:val="28"/>
        </w:rPr>
        <w:t>), and the </w:t>
      </w:r>
      <w:r w:rsidRPr="0084067E">
        <w:rPr>
          <w:rFonts w:asciiTheme="majorBidi" w:hAnsiTheme="majorBidi" w:cstheme="majorBidi"/>
          <w:b/>
          <w:bCs/>
          <w:sz w:val="28"/>
          <w:szCs w:val="28"/>
        </w:rPr>
        <w:t>associated capillary network</w:t>
      </w:r>
      <w:r w:rsidRPr="0084067E">
        <w:rPr>
          <w:rFonts w:asciiTheme="majorBidi" w:hAnsiTheme="majorBidi" w:cstheme="majorBidi"/>
          <w:sz w:val="28"/>
          <w:szCs w:val="28"/>
        </w:rPr>
        <w:t>, which originates from the cortical radiate arteries and includes the </w:t>
      </w:r>
      <w:r w:rsidRPr="0084067E">
        <w:rPr>
          <w:rFonts w:asciiTheme="majorBidi" w:hAnsiTheme="majorBidi" w:cstheme="majorBidi"/>
          <w:b/>
          <w:bCs/>
          <w:sz w:val="28"/>
          <w:szCs w:val="28"/>
        </w:rPr>
        <w:t>vasa recta</w:t>
      </w:r>
      <w:r w:rsidRPr="0084067E">
        <w:rPr>
          <w:rFonts w:asciiTheme="majorBidi" w:hAnsiTheme="majorBidi" w:cstheme="majorBidi"/>
          <w:sz w:val="28"/>
          <w:szCs w:val="28"/>
        </w:rPr>
        <w:t> which surrounds the loop of Henle.</w:t>
      </w:r>
    </w:p>
    <w:p w14:paraId="4A15897F" w14:textId="3560BF7C" w:rsidR="0084067E" w:rsidRDefault="0084067E">
      <w:pPr>
        <w:pStyle w:val="ListParagraph"/>
        <w:numPr>
          <w:ilvl w:val="1"/>
          <w:numId w:val="45"/>
        </w:numPr>
        <w:rPr>
          <w:rFonts w:asciiTheme="majorBidi" w:hAnsiTheme="majorBidi" w:cstheme="majorBidi"/>
          <w:sz w:val="28"/>
          <w:szCs w:val="28"/>
        </w:rPr>
      </w:pPr>
      <w:r w:rsidRPr="0084067E">
        <w:rPr>
          <w:rFonts w:asciiTheme="majorBidi" w:hAnsiTheme="majorBidi" w:cstheme="majorBidi"/>
          <w:sz w:val="28"/>
          <w:szCs w:val="28"/>
        </w:rPr>
        <w:t>Each nephron empties into a shared </w:t>
      </w:r>
      <w:r w:rsidRPr="0084067E">
        <w:rPr>
          <w:rFonts w:asciiTheme="majorBidi" w:hAnsiTheme="majorBidi" w:cstheme="majorBidi"/>
          <w:b/>
          <w:bCs/>
          <w:sz w:val="28"/>
          <w:szCs w:val="28"/>
        </w:rPr>
        <w:t>collecting duct</w:t>
      </w:r>
      <w:r w:rsidRPr="0084067E">
        <w:rPr>
          <w:rFonts w:asciiTheme="majorBidi" w:hAnsiTheme="majorBidi" w:cstheme="majorBidi"/>
          <w:sz w:val="28"/>
          <w:szCs w:val="28"/>
        </w:rPr>
        <w:t> which transports urine to the bladder.</w:t>
      </w:r>
    </w:p>
    <w:p w14:paraId="5B9EC2F9" w14:textId="4775CCF4" w:rsidR="007C17D0" w:rsidRDefault="007C17D0">
      <w:pPr>
        <w:pStyle w:val="ListParagraph"/>
        <w:numPr>
          <w:ilvl w:val="1"/>
          <w:numId w:val="45"/>
        </w:numPr>
        <w:rPr>
          <w:rFonts w:asciiTheme="majorBidi" w:hAnsiTheme="majorBidi" w:cstheme="majorBidi"/>
          <w:sz w:val="28"/>
          <w:szCs w:val="28"/>
        </w:rPr>
      </w:pPr>
      <w:r w:rsidRPr="007C17D0">
        <w:rPr>
          <w:rFonts w:asciiTheme="majorBidi" w:hAnsiTheme="majorBidi" w:cstheme="majorBidi"/>
          <w:b/>
          <w:bCs/>
          <w:sz w:val="28"/>
          <w:szCs w:val="28"/>
        </w:rPr>
        <w:t>Renal corpuscle</w:t>
      </w:r>
      <w:r>
        <w:rPr>
          <w:rFonts w:asciiTheme="majorBidi" w:hAnsiTheme="majorBidi" w:cstheme="majorBidi"/>
          <w:sz w:val="28"/>
          <w:szCs w:val="28"/>
        </w:rPr>
        <w:t xml:space="preserve">: </w:t>
      </w:r>
      <w:r w:rsidRPr="007C17D0">
        <w:rPr>
          <w:rFonts w:asciiTheme="majorBidi" w:hAnsiTheme="majorBidi" w:cstheme="majorBidi"/>
          <w:sz w:val="28"/>
          <w:szCs w:val="28"/>
        </w:rPr>
        <w:t>located in the renal cortex, is made up of a network of capillaries known as the </w:t>
      </w:r>
      <w:r w:rsidRPr="007C17D0">
        <w:rPr>
          <w:rFonts w:asciiTheme="majorBidi" w:hAnsiTheme="majorBidi" w:cstheme="majorBidi"/>
          <w:b/>
          <w:bCs/>
          <w:sz w:val="28"/>
          <w:szCs w:val="28"/>
        </w:rPr>
        <w:t>glomerulus</w:t>
      </w:r>
      <w:r w:rsidRPr="007C17D0">
        <w:rPr>
          <w:rFonts w:asciiTheme="majorBidi" w:hAnsiTheme="majorBidi" w:cstheme="majorBidi"/>
          <w:sz w:val="28"/>
          <w:szCs w:val="28"/>
        </w:rPr>
        <w:t> and the capsule, a cup-shaped chamber that surrounds it, called the glomerular or </w:t>
      </w:r>
      <w:r w:rsidRPr="007C17D0">
        <w:rPr>
          <w:rFonts w:asciiTheme="majorBidi" w:hAnsiTheme="majorBidi" w:cstheme="majorBidi"/>
          <w:b/>
          <w:bCs/>
          <w:sz w:val="28"/>
          <w:szCs w:val="28"/>
        </w:rPr>
        <w:t>Bowman’s capsule</w:t>
      </w:r>
      <w:r w:rsidRPr="007C17D0">
        <w:rPr>
          <w:rFonts w:asciiTheme="majorBidi" w:hAnsiTheme="majorBidi" w:cstheme="majorBidi"/>
          <w:sz w:val="28"/>
          <w:szCs w:val="28"/>
        </w:rPr>
        <w:t>.</w:t>
      </w:r>
    </w:p>
    <w:p w14:paraId="0D448030" w14:textId="13B5BEEE" w:rsidR="007C17D0" w:rsidRDefault="00B001A3">
      <w:pPr>
        <w:pStyle w:val="ListParagraph"/>
        <w:numPr>
          <w:ilvl w:val="1"/>
          <w:numId w:val="45"/>
        </w:numPr>
        <w:rPr>
          <w:rFonts w:asciiTheme="majorBidi" w:hAnsiTheme="majorBidi" w:cstheme="majorBidi"/>
          <w:sz w:val="28"/>
          <w:szCs w:val="28"/>
        </w:rPr>
      </w:pPr>
      <w:r>
        <w:rPr>
          <w:rFonts w:asciiTheme="majorBidi" w:hAnsiTheme="majorBidi" w:cstheme="majorBidi"/>
          <w:b/>
          <w:bCs/>
          <w:sz w:val="28"/>
          <w:szCs w:val="28"/>
        </w:rPr>
        <w:t>R</w:t>
      </w:r>
      <w:r w:rsidRPr="00B001A3">
        <w:rPr>
          <w:rFonts w:asciiTheme="majorBidi" w:hAnsiTheme="majorBidi" w:cstheme="majorBidi"/>
          <w:b/>
          <w:bCs/>
          <w:sz w:val="28"/>
          <w:szCs w:val="28"/>
        </w:rPr>
        <w:t>enal tubule</w:t>
      </w:r>
      <w:r>
        <w:rPr>
          <w:rFonts w:asciiTheme="majorBidi" w:hAnsiTheme="majorBidi" w:cstheme="majorBidi"/>
          <w:b/>
          <w:bCs/>
          <w:sz w:val="28"/>
          <w:szCs w:val="28"/>
        </w:rPr>
        <w:t xml:space="preserve">: </w:t>
      </w:r>
      <w:r w:rsidRPr="00B001A3">
        <w:rPr>
          <w:rFonts w:asciiTheme="majorBidi" w:hAnsiTheme="majorBidi" w:cstheme="majorBidi"/>
          <w:sz w:val="28"/>
          <w:szCs w:val="28"/>
        </w:rPr>
        <w:t>a long and convoluted structure that emerges from the glomerulus and can be divided into three parts based on function:</w:t>
      </w:r>
    </w:p>
    <w:p w14:paraId="54F0ED30" w14:textId="23DBBBFA" w:rsidR="00025D29" w:rsidRPr="00025D29" w:rsidRDefault="00025D29">
      <w:pPr>
        <w:pStyle w:val="ListParagraph"/>
        <w:numPr>
          <w:ilvl w:val="2"/>
          <w:numId w:val="45"/>
        </w:numPr>
        <w:rPr>
          <w:rFonts w:asciiTheme="majorBidi" w:hAnsiTheme="majorBidi" w:cstheme="majorBidi"/>
          <w:sz w:val="28"/>
          <w:szCs w:val="28"/>
        </w:rPr>
      </w:pPr>
      <w:r w:rsidRPr="00025D29">
        <w:rPr>
          <w:rFonts w:asciiTheme="majorBidi" w:hAnsiTheme="majorBidi" w:cstheme="majorBidi"/>
          <w:sz w:val="28"/>
          <w:szCs w:val="28"/>
        </w:rPr>
        <w:t>The first part is called the </w:t>
      </w:r>
      <w:r w:rsidRPr="00025D29">
        <w:rPr>
          <w:rFonts w:asciiTheme="majorBidi" w:hAnsiTheme="majorBidi" w:cstheme="majorBidi"/>
          <w:b/>
          <w:bCs/>
          <w:sz w:val="28"/>
          <w:szCs w:val="28"/>
        </w:rPr>
        <w:t>proximal convoluted tubule </w:t>
      </w:r>
      <w:r w:rsidRPr="00025D29">
        <w:rPr>
          <w:rFonts w:asciiTheme="majorBidi" w:hAnsiTheme="majorBidi" w:cstheme="majorBidi"/>
          <w:sz w:val="28"/>
          <w:szCs w:val="28"/>
        </w:rPr>
        <w:t>due to its proximity to the glomerulus; it stays in the renal cortex.</w:t>
      </w:r>
    </w:p>
    <w:p w14:paraId="06C6D9FA" w14:textId="200A17E9" w:rsidR="00025D29" w:rsidRPr="00025D29" w:rsidRDefault="00025D29">
      <w:pPr>
        <w:pStyle w:val="ListParagraph"/>
        <w:numPr>
          <w:ilvl w:val="2"/>
          <w:numId w:val="45"/>
        </w:numPr>
        <w:rPr>
          <w:rFonts w:asciiTheme="majorBidi" w:hAnsiTheme="majorBidi" w:cstheme="majorBidi"/>
          <w:sz w:val="28"/>
          <w:szCs w:val="28"/>
        </w:rPr>
      </w:pPr>
      <w:r w:rsidRPr="00025D29">
        <w:rPr>
          <w:rFonts w:asciiTheme="majorBidi" w:hAnsiTheme="majorBidi" w:cstheme="majorBidi"/>
          <w:sz w:val="28"/>
          <w:szCs w:val="28"/>
        </w:rPr>
        <w:t>The second part is called the</w:t>
      </w:r>
      <w:r w:rsidRPr="00025D29">
        <w:rPr>
          <w:rFonts w:asciiTheme="majorBidi" w:hAnsiTheme="majorBidi" w:cstheme="majorBidi"/>
          <w:b/>
          <w:bCs/>
          <w:sz w:val="28"/>
          <w:szCs w:val="28"/>
        </w:rPr>
        <w:t> loop of Henle,</w:t>
      </w:r>
      <w:r w:rsidRPr="00025D29">
        <w:rPr>
          <w:rFonts w:asciiTheme="majorBidi" w:hAnsiTheme="majorBidi" w:cstheme="majorBidi"/>
          <w:sz w:val="28"/>
          <w:szCs w:val="28"/>
        </w:rPr>
        <w:t> or nephritic loop, because it forms a loop (with descending and ascending limbs) that goes through the renal medulla.</w:t>
      </w:r>
    </w:p>
    <w:p w14:paraId="1F7F4BC8" w14:textId="4AFBDDBE" w:rsidR="00025D29" w:rsidRPr="00025D29" w:rsidRDefault="00025D29">
      <w:pPr>
        <w:pStyle w:val="ListParagraph"/>
        <w:numPr>
          <w:ilvl w:val="2"/>
          <w:numId w:val="45"/>
        </w:numPr>
        <w:rPr>
          <w:rFonts w:asciiTheme="majorBidi" w:hAnsiTheme="majorBidi" w:cstheme="majorBidi"/>
          <w:sz w:val="28"/>
          <w:szCs w:val="28"/>
        </w:rPr>
      </w:pPr>
      <w:r w:rsidRPr="00025D29">
        <w:rPr>
          <w:rFonts w:asciiTheme="majorBidi" w:hAnsiTheme="majorBidi" w:cstheme="majorBidi"/>
          <w:sz w:val="28"/>
          <w:szCs w:val="28"/>
        </w:rPr>
        <w:t>The third part of the renal tubule is called the </w:t>
      </w:r>
      <w:r w:rsidRPr="00025D29">
        <w:rPr>
          <w:rFonts w:asciiTheme="majorBidi" w:hAnsiTheme="majorBidi" w:cstheme="majorBidi"/>
          <w:b/>
          <w:bCs/>
          <w:sz w:val="28"/>
          <w:szCs w:val="28"/>
        </w:rPr>
        <w:t>distal convoluted tubule</w:t>
      </w:r>
      <w:r w:rsidRPr="00025D29">
        <w:rPr>
          <w:rFonts w:asciiTheme="majorBidi" w:hAnsiTheme="majorBidi" w:cstheme="majorBidi"/>
          <w:sz w:val="28"/>
          <w:szCs w:val="28"/>
        </w:rPr>
        <w:t> and this part is also restricted to the renal cortex. The DCT, which is the last part of the nephron, connects and empties its contents into collecting ducts that line the medullary pyramids.</w:t>
      </w:r>
    </w:p>
    <w:p w14:paraId="3E6A70D3" w14:textId="557EEE92" w:rsidR="00B001A3" w:rsidRDefault="00025D29">
      <w:pPr>
        <w:pStyle w:val="ListParagraph"/>
        <w:numPr>
          <w:ilvl w:val="1"/>
          <w:numId w:val="45"/>
        </w:numPr>
        <w:rPr>
          <w:rFonts w:asciiTheme="majorBidi" w:hAnsiTheme="majorBidi" w:cstheme="majorBidi"/>
          <w:sz w:val="28"/>
          <w:szCs w:val="28"/>
        </w:rPr>
      </w:pPr>
      <w:r>
        <w:rPr>
          <w:rFonts w:asciiTheme="majorBidi" w:hAnsiTheme="majorBidi" w:cstheme="majorBidi"/>
          <w:b/>
          <w:bCs/>
          <w:sz w:val="28"/>
          <w:szCs w:val="28"/>
        </w:rPr>
        <w:lastRenderedPageBreak/>
        <w:t>Collecting ducts</w:t>
      </w:r>
      <w:r>
        <w:rPr>
          <w:rFonts w:asciiTheme="majorBidi" w:hAnsiTheme="majorBidi" w:cstheme="majorBidi"/>
          <w:sz w:val="28"/>
          <w:szCs w:val="28"/>
        </w:rPr>
        <w:t xml:space="preserve">: </w:t>
      </w:r>
      <w:r w:rsidRPr="00025D29">
        <w:rPr>
          <w:rFonts w:asciiTheme="majorBidi" w:hAnsiTheme="majorBidi" w:cstheme="majorBidi"/>
          <w:sz w:val="28"/>
          <w:szCs w:val="28"/>
        </w:rPr>
        <w:t>amass contents from multiple nephrons and fuse together as they enter the papillae of the renal medulla.</w:t>
      </w:r>
    </w:p>
    <w:p w14:paraId="37E0BD3C" w14:textId="2E089A00" w:rsidR="00220218" w:rsidRPr="0052313C" w:rsidRDefault="00BA5C53">
      <w:pPr>
        <w:pStyle w:val="ListParagraph"/>
        <w:numPr>
          <w:ilvl w:val="1"/>
          <w:numId w:val="45"/>
        </w:numPr>
        <w:rPr>
          <w:rFonts w:asciiTheme="majorBidi" w:hAnsiTheme="majorBidi" w:cstheme="majorBidi"/>
          <w:sz w:val="28"/>
          <w:szCs w:val="28"/>
        </w:rPr>
      </w:pPr>
      <w:r w:rsidRPr="00157CC7">
        <w:rPr>
          <w:rFonts w:asciiTheme="majorBidi" w:hAnsiTheme="majorBidi" w:cstheme="majorBidi"/>
          <w:noProof/>
          <w:sz w:val="28"/>
          <w:szCs w:val="28"/>
        </w:rPr>
        <w:drawing>
          <wp:anchor distT="0" distB="0" distL="114300" distR="114300" simplePos="0" relativeHeight="251687936" behindDoc="0" locked="0" layoutInCell="1" allowOverlap="1" wp14:anchorId="70CF6075" wp14:editId="701FC0C7">
            <wp:simplePos x="0" y="0"/>
            <wp:positionH relativeFrom="column">
              <wp:posOffset>2839496</wp:posOffset>
            </wp:positionH>
            <wp:positionV relativeFrom="paragraph">
              <wp:posOffset>2725234</wp:posOffset>
            </wp:positionV>
            <wp:extent cx="3606165" cy="5086985"/>
            <wp:effectExtent l="0" t="0" r="635" b="5715"/>
            <wp:wrapTopAndBottom/>
            <wp:docPr id="970262013" name="Picture 3" descr="A diagram of the veins and ar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2013" name="Picture 3" descr="A diagram of the veins and arteries&#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606165" cy="5086985"/>
                    </a:xfrm>
                    <a:prstGeom prst="rect">
                      <a:avLst/>
                    </a:prstGeom>
                  </pic:spPr>
                </pic:pic>
              </a:graphicData>
            </a:graphic>
            <wp14:sizeRelH relativeFrom="page">
              <wp14:pctWidth>0</wp14:pctWidth>
            </wp14:sizeRelH>
            <wp14:sizeRelV relativeFrom="page">
              <wp14:pctHeight>0</wp14:pctHeight>
            </wp14:sizeRelV>
          </wp:anchor>
        </w:drawing>
      </w:r>
      <w:r w:rsidRPr="00EA380D">
        <w:rPr>
          <w:rFonts w:asciiTheme="majorBidi" w:hAnsiTheme="majorBidi" w:cstheme="majorBidi"/>
          <w:noProof/>
          <w:sz w:val="28"/>
          <w:szCs w:val="28"/>
        </w:rPr>
        <w:drawing>
          <wp:anchor distT="0" distB="0" distL="114300" distR="114300" simplePos="0" relativeHeight="251686912" behindDoc="0" locked="0" layoutInCell="1" allowOverlap="1" wp14:anchorId="411969D9" wp14:editId="4725D702">
            <wp:simplePos x="0" y="0"/>
            <wp:positionH relativeFrom="column">
              <wp:posOffset>-570342</wp:posOffset>
            </wp:positionH>
            <wp:positionV relativeFrom="paragraph">
              <wp:posOffset>2775921</wp:posOffset>
            </wp:positionV>
            <wp:extent cx="3162300" cy="5040630"/>
            <wp:effectExtent l="0" t="0" r="0" b="1270"/>
            <wp:wrapTopAndBottom/>
            <wp:docPr id="1734988268" name="Picture 2" descr="Diagram of a human body with label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88268" name="Picture 2" descr="Diagram of a human body with labeled parts&#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3162300" cy="5040630"/>
                    </a:xfrm>
                    <a:prstGeom prst="rect">
                      <a:avLst/>
                    </a:prstGeom>
                  </pic:spPr>
                </pic:pic>
              </a:graphicData>
            </a:graphic>
            <wp14:sizeRelH relativeFrom="page">
              <wp14:pctWidth>0</wp14:pctWidth>
            </wp14:sizeRelH>
            <wp14:sizeRelV relativeFrom="page">
              <wp14:pctHeight>0</wp14:pctHeight>
            </wp14:sizeRelV>
          </wp:anchor>
        </w:drawing>
      </w:r>
      <w:r w:rsidR="00025D29">
        <w:rPr>
          <w:rFonts w:asciiTheme="majorBidi" w:hAnsiTheme="majorBidi" w:cstheme="majorBidi"/>
          <w:b/>
          <w:bCs/>
          <w:sz w:val="28"/>
          <w:szCs w:val="28"/>
        </w:rPr>
        <w:t>Capillary network</w:t>
      </w:r>
      <w:r w:rsidR="00025D29">
        <w:rPr>
          <w:rFonts w:asciiTheme="majorBidi" w:hAnsiTheme="majorBidi" w:cstheme="majorBidi"/>
          <w:sz w:val="28"/>
          <w:szCs w:val="28"/>
        </w:rPr>
        <w:t xml:space="preserve">: </w:t>
      </w:r>
      <w:r w:rsidR="00025D29" w:rsidRPr="00025D29">
        <w:rPr>
          <w:rFonts w:asciiTheme="majorBidi" w:hAnsiTheme="majorBidi" w:cstheme="majorBidi"/>
          <w:sz w:val="28"/>
          <w:szCs w:val="28"/>
        </w:rPr>
        <w:t>originates from the renal arteries supplies the nephron with blood that needs to be filtered. The branch that enters the glomerulus is called the </w:t>
      </w:r>
      <w:r w:rsidR="00025D29" w:rsidRPr="00025D29">
        <w:rPr>
          <w:rFonts w:asciiTheme="majorBidi" w:hAnsiTheme="majorBidi" w:cstheme="majorBidi"/>
          <w:b/>
          <w:bCs/>
          <w:sz w:val="28"/>
          <w:szCs w:val="28"/>
        </w:rPr>
        <w:t>afferent arteriole</w:t>
      </w:r>
      <w:r w:rsidR="00025D29" w:rsidRPr="00025D29">
        <w:rPr>
          <w:rFonts w:asciiTheme="majorBidi" w:hAnsiTheme="majorBidi" w:cstheme="majorBidi"/>
          <w:sz w:val="28"/>
          <w:szCs w:val="28"/>
        </w:rPr>
        <w:t>. The branch that exits the glomerulus is called the </w:t>
      </w:r>
      <w:r w:rsidR="00025D29" w:rsidRPr="00025D29">
        <w:rPr>
          <w:rFonts w:asciiTheme="majorBidi" w:hAnsiTheme="majorBidi" w:cstheme="majorBidi"/>
          <w:b/>
          <w:bCs/>
          <w:sz w:val="28"/>
          <w:szCs w:val="28"/>
        </w:rPr>
        <w:t>efferent arteriole</w:t>
      </w:r>
      <w:r w:rsidR="00025D29" w:rsidRPr="00025D29">
        <w:rPr>
          <w:rFonts w:asciiTheme="majorBidi" w:hAnsiTheme="majorBidi" w:cstheme="majorBidi"/>
          <w:sz w:val="28"/>
          <w:szCs w:val="28"/>
        </w:rPr>
        <w:t>. Within the glomerulus, the network of capillaries is called the glomerular capillary bed. Once the efferent arteriole exits the glomerulus, it forms the peritubular capillary network, which surrounds and interacts with parts of the renal tubule. In cortical nephrons, the peritubular capillary network surrounds the proximal convoluted tubule and distal convoluted tubule. In juxtamedullary nephrons, the peritubular capillary network forms a network around the loop of Henle and is called the </w:t>
      </w:r>
      <w:r w:rsidR="00025D29" w:rsidRPr="00025D29">
        <w:rPr>
          <w:rFonts w:asciiTheme="majorBidi" w:hAnsiTheme="majorBidi" w:cstheme="majorBidi"/>
          <w:b/>
          <w:bCs/>
          <w:sz w:val="28"/>
          <w:szCs w:val="28"/>
        </w:rPr>
        <w:t>vasa recta</w:t>
      </w:r>
      <w:r w:rsidR="00025D29" w:rsidRPr="00025D29">
        <w:rPr>
          <w:rFonts w:asciiTheme="majorBidi" w:hAnsiTheme="majorBidi" w:cstheme="majorBidi"/>
          <w:sz w:val="28"/>
          <w:szCs w:val="28"/>
        </w:rPr>
        <w:t>.</w:t>
      </w:r>
      <w:r w:rsidR="00157CC7" w:rsidRPr="00157CC7">
        <w:rPr>
          <w:noProof/>
        </w:rPr>
        <w:t xml:space="preserve"> </w:t>
      </w:r>
    </w:p>
    <w:p w14:paraId="6D24BEBA" w14:textId="655B3C1B" w:rsidR="00EA380D" w:rsidRPr="008D61DD" w:rsidRDefault="00EA380D" w:rsidP="00EA380D">
      <w:pPr>
        <w:pStyle w:val="ListParagraph"/>
        <w:ind w:left="2160"/>
        <w:rPr>
          <w:rFonts w:asciiTheme="majorBidi" w:hAnsiTheme="majorBidi" w:cstheme="majorBidi"/>
          <w:sz w:val="28"/>
          <w:szCs w:val="28"/>
        </w:rPr>
      </w:pPr>
    </w:p>
    <w:p w14:paraId="4F43DC5E" w14:textId="1B08AE52" w:rsidR="00A65E90" w:rsidRDefault="00A65E90" w:rsidP="00A65E90">
      <w:pPr>
        <w:numPr>
          <w:ilvl w:val="0"/>
          <w:numId w:val="43"/>
        </w:numPr>
        <w:rPr>
          <w:rFonts w:asciiTheme="majorBidi" w:hAnsiTheme="majorBidi" w:cstheme="majorBidi"/>
          <w:sz w:val="28"/>
          <w:szCs w:val="28"/>
        </w:rPr>
      </w:pPr>
      <w:r w:rsidRPr="00A65E90">
        <w:rPr>
          <w:rFonts w:asciiTheme="majorBidi" w:hAnsiTheme="majorBidi" w:cstheme="majorBidi"/>
          <w:sz w:val="28"/>
          <w:szCs w:val="28"/>
        </w:rPr>
        <w:t>Describe the blood filtration process of the nephron, and recognize the roles of active and passive transport, osmotic gradients, and countercurrent exchange in nephron function</w:t>
      </w:r>
    </w:p>
    <w:p w14:paraId="37143BBC" w14:textId="70748108" w:rsidR="0052313C" w:rsidRDefault="00B95A67">
      <w:pPr>
        <w:pStyle w:val="ListParagraph"/>
        <w:numPr>
          <w:ilvl w:val="0"/>
          <w:numId w:val="46"/>
        </w:numPr>
        <w:rPr>
          <w:rFonts w:asciiTheme="majorBidi" w:hAnsiTheme="majorBidi" w:cstheme="majorBidi"/>
          <w:sz w:val="28"/>
          <w:szCs w:val="28"/>
        </w:rPr>
      </w:pPr>
      <w:r w:rsidRPr="00B95A67">
        <w:rPr>
          <w:rFonts w:asciiTheme="majorBidi" w:hAnsiTheme="majorBidi" w:cstheme="majorBidi"/>
          <w:sz w:val="28"/>
          <w:szCs w:val="28"/>
        </w:rPr>
        <w:t>First, the nephrons filter blood that runs through the capillary network in the </w:t>
      </w:r>
      <w:r w:rsidRPr="00B95A67">
        <w:rPr>
          <w:rFonts w:asciiTheme="majorBidi" w:hAnsiTheme="majorBidi" w:cstheme="majorBidi"/>
          <w:b/>
          <w:bCs/>
          <w:sz w:val="28"/>
          <w:szCs w:val="28"/>
        </w:rPr>
        <w:t>glomerulus</w:t>
      </w:r>
      <w:r w:rsidRPr="00B95A67">
        <w:rPr>
          <w:rFonts w:asciiTheme="majorBidi" w:hAnsiTheme="majorBidi" w:cstheme="majorBidi"/>
          <w:sz w:val="28"/>
          <w:szCs w:val="28"/>
        </w:rPr>
        <w:t>. Almost all solutes, except for proteins, are filtered out into the glomerulus by a process called glomerular filtration.</w:t>
      </w:r>
    </w:p>
    <w:p w14:paraId="5CF37F27" w14:textId="2C481A43" w:rsidR="00B95A67" w:rsidRPr="00B95A67" w:rsidRDefault="00B95A67">
      <w:pPr>
        <w:pStyle w:val="ListParagraph"/>
        <w:numPr>
          <w:ilvl w:val="1"/>
          <w:numId w:val="46"/>
        </w:numPr>
        <w:rPr>
          <w:rFonts w:asciiTheme="majorBidi" w:hAnsiTheme="majorBidi" w:cstheme="majorBidi"/>
          <w:sz w:val="28"/>
          <w:szCs w:val="28"/>
        </w:rPr>
      </w:pPr>
      <w:r w:rsidRPr="00B95A67">
        <w:rPr>
          <w:rFonts w:asciiTheme="majorBidi" w:hAnsiTheme="majorBidi" w:cstheme="majorBidi"/>
          <w:sz w:val="28"/>
          <w:szCs w:val="28"/>
        </w:rPr>
        <w:t>Glomerular filtration filters out most of the solutes due to high blood pressure and specialized membranes in the afferent arteriole. The blood pressure in the glomerulus is maintained independent of factors that affect systemic blood pressure. The “leaky” connections between the endothelial cells of the glomerular capillary network allow solutes to pass through easily. All solutes in the glomerular capillaries, except for macromolecules like proteins, pass through by passive diffusion.</w:t>
      </w:r>
    </w:p>
    <w:p w14:paraId="0461D636" w14:textId="77777777" w:rsidR="00B95A67" w:rsidRPr="00B95A67" w:rsidRDefault="00B95A67">
      <w:pPr>
        <w:pStyle w:val="ListParagraph"/>
        <w:numPr>
          <w:ilvl w:val="1"/>
          <w:numId w:val="46"/>
        </w:numPr>
        <w:rPr>
          <w:rFonts w:asciiTheme="majorBidi" w:hAnsiTheme="majorBidi" w:cstheme="majorBidi"/>
          <w:sz w:val="28"/>
          <w:szCs w:val="28"/>
        </w:rPr>
      </w:pPr>
      <w:r w:rsidRPr="00B95A67">
        <w:rPr>
          <w:rFonts w:asciiTheme="majorBidi" w:hAnsiTheme="majorBidi" w:cstheme="majorBidi"/>
          <w:i/>
          <w:iCs/>
          <w:sz w:val="28"/>
          <w:szCs w:val="28"/>
        </w:rPr>
        <w:t>Filtration by the glomerulus is nonspecific, and there is no energy requirement at this stage of the filtration process. </w:t>
      </w:r>
    </w:p>
    <w:p w14:paraId="4086FD61" w14:textId="4C5B3A20" w:rsidR="00B95A67" w:rsidRDefault="00AE6D7D">
      <w:pPr>
        <w:pStyle w:val="ListParagraph"/>
        <w:numPr>
          <w:ilvl w:val="0"/>
          <w:numId w:val="46"/>
        </w:numPr>
        <w:rPr>
          <w:rFonts w:asciiTheme="majorBidi" w:hAnsiTheme="majorBidi" w:cstheme="majorBidi"/>
          <w:sz w:val="28"/>
          <w:szCs w:val="28"/>
        </w:rPr>
      </w:pPr>
      <w:r w:rsidRPr="00AE6D7D">
        <w:rPr>
          <w:rFonts w:asciiTheme="majorBidi" w:hAnsiTheme="majorBidi" w:cstheme="majorBidi"/>
          <w:sz w:val="28"/>
          <w:szCs w:val="28"/>
        </w:rPr>
        <w:t>Second, the filtrate is collected in the </w:t>
      </w:r>
      <w:r w:rsidRPr="00AE6D7D">
        <w:rPr>
          <w:rFonts w:asciiTheme="majorBidi" w:hAnsiTheme="majorBidi" w:cstheme="majorBidi"/>
          <w:b/>
          <w:bCs/>
          <w:sz w:val="28"/>
          <w:szCs w:val="28"/>
        </w:rPr>
        <w:t>renal tubules</w:t>
      </w:r>
      <w:r w:rsidRPr="00AE6D7D">
        <w:rPr>
          <w:rFonts w:asciiTheme="majorBidi" w:hAnsiTheme="majorBidi" w:cstheme="majorBidi"/>
          <w:sz w:val="28"/>
          <w:szCs w:val="28"/>
        </w:rPr>
        <w:t>. Most of the solutes get reabsorbed in the proximal collecting tubule by a process called tubular reabsorption. In the loop of Henle, the filtrate continues to exchange solutes and water with the renal medulla and the peritubular capillary network. Water is also reabsorbed during this step.</w:t>
      </w:r>
    </w:p>
    <w:p w14:paraId="62D1AC4C" w14:textId="3A852977" w:rsidR="000925BC" w:rsidRDefault="003826CB">
      <w:pPr>
        <w:pStyle w:val="ListParagraph"/>
        <w:numPr>
          <w:ilvl w:val="1"/>
          <w:numId w:val="46"/>
        </w:numPr>
        <w:rPr>
          <w:rFonts w:asciiTheme="majorBidi" w:hAnsiTheme="majorBidi" w:cstheme="majorBidi"/>
          <w:sz w:val="28"/>
          <w:szCs w:val="28"/>
        </w:rPr>
      </w:pPr>
      <w:r w:rsidRPr="003826CB">
        <w:rPr>
          <w:rFonts w:asciiTheme="majorBidi" w:hAnsiTheme="majorBidi" w:cstheme="majorBidi"/>
          <w:sz w:val="28"/>
          <w:szCs w:val="28"/>
        </w:rPr>
        <w:t>Tubular reabsorption occurs in the </w:t>
      </w:r>
      <w:r w:rsidRPr="003826CB">
        <w:rPr>
          <w:rFonts w:asciiTheme="majorBidi" w:hAnsiTheme="majorBidi" w:cstheme="majorBidi"/>
          <w:b/>
          <w:bCs/>
          <w:sz w:val="28"/>
          <w:szCs w:val="28"/>
        </w:rPr>
        <w:t>proximal convoluted tubule</w:t>
      </w:r>
      <w:r w:rsidRPr="003826CB">
        <w:rPr>
          <w:rFonts w:asciiTheme="majorBidi" w:hAnsiTheme="majorBidi" w:cstheme="majorBidi"/>
          <w:sz w:val="28"/>
          <w:szCs w:val="28"/>
        </w:rPr>
        <w:t> part of the renal tubule. Almost all nutrients are reabsorbed, and this occurs either by passive or active transport. Reabsorption of water and some key electrolytes are regulated and can be influenced by hormones. Sodium (Na</w:t>
      </w:r>
      <w:r w:rsidRPr="003826CB">
        <w:rPr>
          <w:rFonts w:asciiTheme="majorBidi" w:hAnsiTheme="majorBidi" w:cstheme="majorBidi"/>
          <w:sz w:val="28"/>
          <w:szCs w:val="28"/>
          <w:vertAlign w:val="superscript"/>
        </w:rPr>
        <w:t>+</w:t>
      </w:r>
      <w:r w:rsidRPr="003826CB">
        <w:rPr>
          <w:rFonts w:asciiTheme="majorBidi" w:hAnsiTheme="majorBidi" w:cstheme="majorBidi"/>
          <w:sz w:val="28"/>
          <w:szCs w:val="28"/>
        </w:rPr>
        <w:t>) is the most abundant ion and most of it is reabsorbed by active transport and then transported to the peritubular capillaries. Because Na</w:t>
      </w:r>
      <w:r w:rsidRPr="003826CB">
        <w:rPr>
          <w:rFonts w:asciiTheme="majorBidi" w:hAnsiTheme="majorBidi" w:cstheme="majorBidi"/>
          <w:sz w:val="28"/>
          <w:szCs w:val="28"/>
          <w:vertAlign w:val="superscript"/>
        </w:rPr>
        <w:t>+</w:t>
      </w:r>
      <w:r w:rsidRPr="003826CB">
        <w:rPr>
          <w:rFonts w:asciiTheme="majorBidi" w:hAnsiTheme="majorBidi" w:cstheme="majorBidi"/>
          <w:sz w:val="28"/>
          <w:szCs w:val="28"/>
        </w:rPr>
        <w:t> is actively transported out of the tubule, water follows it to even out the osmotic pressure. Water is also independently reabsorbed into the peritubular capillaries due to the presence of aquaporins, or water channels, in the proximal convoluted tubule. This phenomenon occurs due to the low blood pressure and high osmotic pressure in the peritubular capillaries.</w:t>
      </w:r>
    </w:p>
    <w:p w14:paraId="264664CA" w14:textId="2FF4FF66" w:rsidR="003826CB" w:rsidRPr="003826CB" w:rsidRDefault="003826CB">
      <w:pPr>
        <w:pStyle w:val="ListParagraph"/>
        <w:numPr>
          <w:ilvl w:val="2"/>
          <w:numId w:val="46"/>
        </w:numPr>
        <w:rPr>
          <w:rFonts w:asciiTheme="majorBidi" w:hAnsiTheme="majorBidi" w:cstheme="majorBidi"/>
          <w:sz w:val="28"/>
          <w:szCs w:val="28"/>
        </w:rPr>
      </w:pPr>
      <w:r w:rsidRPr="003826CB">
        <w:rPr>
          <w:rFonts w:asciiTheme="majorBidi" w:hAnsiTheme="majorBidi" w:cstheme="majorBidi"/>
          <w:i/>
          <w:iCs/>
          <w:sz w:val="28"/>
          <w:szCs w:val="28"/>
        </w:rPr>
        <w:t>Reabsorption of nutrients, vitamins, and ions in the proximal convoluted tubule is an active process, requiring ATP; water follow passively by osmosis.</w:t>
      </w:r>
    </w:p>
    <w:p w14:paraId="219482D7" w14:textId="07EC91F9" w:rsidR="003826CB" w:rsidRDefault="002A4623">
      <w:pPr>
        <w:pStyle w:val="ListParagraph"/>
        <w:numPr>
          <w:ilvl w:val="1"/>
          <w:numId w:val="46"/>
        </w:numPr>
        <w:rPr>
          <w:rFonts w:asciiTheme="majorBidi" w:hAnsiTheme="majorBidi" w:cstheme="majorBidi"/>
          <w:sz w:val="28"/>
          <w:szCs w:val="28"/>
        </w:rPr>
      </w:pPr>
      <w:r w:rsidRPr="002A4623">
        <w:rPr>
          <w:rFonts w:asciiTheme="majorBidi" w:hAnsiTheme="majorBidi" w:cstheme="majorBidi"/>
          <w:sz w:val="28"/>
          <w:szCs w:val="28"/>
        </w:rPr>
        <w:lastRenderedPageBreak/>
        <w:t>In the </w:t>
      </w:r>
      <w:r w:rsidRPr="002A4623">
        <w:rPr>
          <w:rFonts w:asciiTheme="majorBidi" w:hAnsiTheme="majorBidi" w:cstheme="majorBidi"/>
          <w:b/>
          <w:bCs/>
          <w:sz w:val="28"/>
          <w:szCs w:val="28"/>
        </w:rPr>
        <w:t>loop of Henle</w:t>
      </w:r>
      <w:r w:rsidRPr="002A4623">
        <w:rPr>
          <w:rFonts w:asciiTheme="majorBidi" w:hAnsiTheme="majorBidi" w:cstheme="majorBidi"/>
          <w:sz w:val="28"/>
          <w:szCs w:val="28"/>
        </w:rPr>
        <w:t>, the permeability of the membrane changes. The descending limb is permeable to water, not solutes; the opposite is true for the ascending limb. Additionally, the loop of Henle invades the renal medulla, which is naturally high in salt concentration and tends to absorb water from the renal tubule and concentrate the filtrate. The osmotic gradient increases as it moves deeper into the medulla. Because two sides of the loop of Henle perform opposing functions, it acts as a countercurrent multiplier. The vasa recta around it acts as the countercurrent exchanger.</w:t>
      </w:r>
    </w:p>
    <w:p w14:paraId="23965FF3" w14:textId="1F2C6B73" w:rsidR="002A4623" w:rsidRPr="002A4623" w:rsidRDefault="002A4623">
      <w:pPr>
        <w:pStyle w:val="ListParagraph"/>
        <w:numPr>
          <w:ilvl w:val="2"/>
          <w:numId w:val="46"/>
        </w:numPr>
        <w:rPr>
          <w:rFonts w:asciiTheme="majorBidi" w:hAnsiTheme="majorBidi" w:cstheme="majorBidi"/>
          <w:sz w:val="28"/>
          <w:szCs w:val="28"/>
        </w:rPr>
      </w:pPr>
      <w:r w:rsidRPr="002A4623">
        <w:rPr>
          <w:rFonts w:asciiTheme="majorBidi" w:hAnsiTheme="majorBidi" w:cstheme="majorBidi"/>
          <w:i/>
          <w:iCs/>
          <w:sz w:val="28"/>
          <w:szCs w:val="28"/>
        </w:rPr>
        <w:t>The loop of Henle utilizes countercurrent flow, selective permeability that changes across the loop, as well as both active and passive transport of ions; water follow passively by osmosis</w:t>
      </w:r>
      <w:r w:rsidRPr="002A4623">
        <w:rPr>
          <w:rFonts w:asciiTheme="majorBidi" w:hAnsiTheme="majorBidi" w:cstheme="majorBidi"/>
          <w:sz w:val="28"/>
          <w:szCs w:val="28"/>
        </w:rPr>
        <w:t>.</w:t>
      </w:r>
    </w:p>
    <w:p w14:paraId="208AEFA2" w14:textId="4BD51DA4" w:rsidR="00FB3A06" w:rsidRPr="00FB3A06" w:rsidRDefault="00FB3A06">
      <w:pPr>
        <w:pStyle w:val="ListParagraph"/>
        <w:numPr>
          <w:ilvl w:val="1"/>
          <w:numId w:val="46"/>
        </w:numPr>
        <w:rPr>
          <w:rFonts w:asciiTheme="majorBidi" w:hAnsiTheme="majorBidi" w:cstheme="majorBidi"/>
          <w:sz w:val="28"/>
          <w:szCs w:val="28"/>
        </w:rPr>
      </w:pPr>
      <w:r w:rsidRPr="00FB3A06">
        <w:rPr>
          <w:rFonts w:asciiTheme="majorBidi" w:hAnsiTheme="majorBidi" w:cstheme="majorBidi"/>
          <w:sz w:val="28"/>
          <w:szCs w:val="28"/>
        </w:rPr>
        <w:t>By the time the filtrate reaches the </w:t>
      </w:r>
      <w:r w:rsidRPr="00FB3A06">
        <w:rPr>
          <w:rFonts w:asciiTheme="majorBidi" w:hAnsiTheme="majorBidi" w:cstheme="majorBidi"/>
          <w:b/>
          <w:bCs/>
          <w:sz w:val="28"/>
          <w:szCs w:val="28"/>
        </w:rPr>
        <w:t>distal convoluted tubule</w:t>
      </w:r>
      <w:r w:rsidRPr="00FB3A06">
        <w:rPr>
          <w:rFonts w:asciiTheme="majorBidi" w:hAnsiTheme="majorBidi" w:cstheme="majorBidi"/>
          <w:sz w:val="28"/>
          <w:szCs w:val="28"/>
        </w:rPr>
        <w:t>, most of the urine and solutes have been reabsorbed. If the body requires additional water, water can be reabsorbed at this point. Further reabsorption is controlled by hormones, discussed below. Excretion of wastes occurs due to lack of reabsorption combined with tubular secretion. Undesirable products like metabolic wastes, urea, uric acid, and certain drugs, are excreted by tubular secretion. Most of the tubular secretion happens in the distal convoluted tubule, but some occurs in the early part of the collecting duct. Kidneys also maintain an acid-base balance by secreting excess H</w:t>
      </w:r>
      <w:r w:rsidRPr="00FB3A06">
        <w:rPr>
          <w:rFonts w:asciiTheme="majorBidi" w:hAnsiTheme="majorBidi" w:cstheme="majorBidi"/>
          <w:sz w:val="28"/>
          <w:szCs w:val="28"/>
          <w:vertAlign w:val="superscript"/>
        </w:rPr>
        <w:t>+</w:t>
      </w:r>
      <w:r w:rsidRPr="00FB3A06">
        <w:rPr>
          <w:rFonts w:asciiTheme="majorBidi" w:hAnsiTheme="majorBidi" w:cstheme="majorBidi"/>
          <w:sz w:val="28"/>
          <w:szCs w:val="28"/>
        </w:rPr>
        <w:t> ions. Additional solutes and wastes are secreted into the kidney tubules during tubular secretion, which is, in essence, the opposite process to tubular reabsorption.</w:t>
      </w:r>
    </w:p>
    <w:p w14:paraId="19A8ABB1" w14:textId="79174521" w:rsidR="002A4623" w:rsidRPr="00600D3C" w:rsidRDefault="00D36E4D">
      <w:pPr>
        <w:pStyle w:val="ListParagraph"/>
        <w:numPr>
          <w:ilvl w:val="1"/>
          <w:numId w:val="46"/>
        </w:numPr>
        <w:rPr>
          <w:rFonts w:asciiTheme="majorBidi" w:hAnsiTheme="majorBidi" w:cstheme="majorBidi"/>
          <w:sz w:val="28"/>
          <w:szCs w:val="28"/>
        </w:rPr>
      </w:pPr>
      <w:r w:rsidRPr="00D36E4D">
        <w:rPr>
          <w:rFonts w:asciiTheme="majorBidi" w:hAnsiTheme="majorBidi" w:cstheme="majorBidi"/>
          <w:i/>
          <w:iCs/>
          <w:sz w:val="28"/>
          <w:szCs w:val="28"/>
        </w:rPr>
        <w:t>Reabsorption of water, ions, and urea in the distal convoluted tubule includes passive and active transport that is hormone-regulated.</w:t>
      </w:r>
    </w:p>
    <w:p w14:paraId="0CC3EC44" w14:textId="75B75D54" w:rsidR="00600D3C" w:rsidRDefault="00600D3C">
      <w:pPr>
        <w:pStyle w:val="ListParagraph"/>
        <w:numPr>
          <w:ilvl w:val="0"/>
          <w:numId w:val="46"/>
        </w:numPr>
        <w:rPr>
          <w:rFonts w:asciiTheme="majorBidi" w:hAnsiTheme="majorBidi" w:cstheme="majorBidi"/>
          <w:sz w:val="28"/>
          <w:szCs w:val="28"/>
        </w:rPr>
      </w:pPr>
      <w:r>
        <w:rPr>
          <w:rFonts w:asciiTheme="majorBidi" w:hAnsiTheme="majorBidi" w:cstheme="majorBidi"/>
          <w:b/>
          <w:bCs/>
          <w:sz w:val="28"/>
          <w:szCs w:val="28"/>
        </w:rPr>
        <w:t>Collecting ducts</w:t>
      </w:r>
      <w:r>
        <w:rPr>
          <w:rFonts w:asciiTheme="majorBidi" w:hAnsiTheme="majorBidi" w:cstheme="majorBidi"/>
          <w:sz w:val="28"/>
          <w:szCs w:val="28"/>
        </w:rPr>
        <w:t xml:space="preserve">: </w:t>
      </w:r>
      <w:r w:rsidRPr="00600D3C">
        <w:rPr>
          <w:rFonts w:asciiTheme="majorBidi" w:hAnsiTheme="majorBidi" w:cstheme="majorBidi"/>
          <w:sz w:val="28"/>
          <w:szCs w:val="28"/>
        </w:rPr>
        <w:t>collect filtrate coming from the nephrons and ultimately deliver the filtrate, now called urine, to the ureters and finally the bladder.</w:t>
      </w:r>
    </w:p>
    <w:p w14:paraId="168447AB" w14:textId="29B037F8" w:rsidR="00600D3C" w:rsidRPr="00571F88" w:rsidRDefault="00600D3C">
      <w:pPr>
        <w:pStyle w:val="ListParagraph"/>
        <w:numPr>
          <w:ilvl w:val="1"/>
          <w:numId w:val="46"/>
        </w:numPr>
        <w:rPr>
          <w:rFonts w:asciiTheme="majorBidi" w:hAnsiTheme="majorBidi" w:cstheme="majorBidi"/>
          <w:sz w:val="28"/>
          <w:szCs w:val="28"/>
        </w:rPr>
      </w:pPr>
      <w:r w:rsidRPr="00600D3C">
        <w:rPr>
          <w:rFonts w:asciiTheme="majorBidi" w:hAnsiTheme="majorBidi" w:cstheme="majorBidi"/>
          <w:i/>
          <w:iCs/>
          <w:sz w:val="28"/>
          <w:szCs w:val="28"/>
        </w:rPr>
        <w:t>Reabsorption of water by the collecting ducts is a passive and hormone-regulated process.</w:t>
      </w:r>
    </w:p>
    <w:p w14:paraId="230ABB14" w14:textId="77777777" w:rsidR="00571F88" w:rsidRPr="00571F88" w:rsidRDefault="00571F88" w:rsidP="00571F88">
      <w:pPr>
        <w:rPr>
          <w:rFonts w:asciiTheme="majorBidi" w:hAnsiTheme="majorBidi" w:cstheme="majorBidi"/>
          <w:sz w:val="28"/>
          <w:szCs w:val="28"/>
        </w:rPr>
      </w:pPr>
    </w:p>
    <w:p w14:paraId="109513E6" w14:textId="321CB24D" w:rsidR="00104569" w:rsidRDefault="00104569" w:rsidP="00104569">
      <w:pPr>
        <w:rPr>
          <w:rFonts w:asciiTheme="majorBidi" w:hAnsiTheme="majorBidi" w:cstheme="majorBidi"/>
          <w:sz w:val="28"/>
          <w:szCs w:val="28"/>
        </w:rPr>
      </w:pPr>
    </w:p>
    <w:p w14:paraId="11F0FC5B" w14:textId="650DF45E" w:rsidR="00104569" w:rsidRDefault="00104569" w:rsidP="00104569">
      <w:pPr>
        <w:rPr>
          <w:rFonts w:asciiTheme="majorBidi" w:hAnsiTheme="majorBidi" w:cstheme="majorBidi"/>
          <w:sz w:val="28"/>
          <w:szCs w:val="28"/>
        </w:rPr>
      </w:pPr>
    </w:p>
    <w:p w14:paraId="636494A9" w14:textId="24A8016C" w:rsidR="00104569" w:rsidRDefault="00104569" w:rsidP="00104569">
      <w:pPr>
        <w:rPr>
          <w:rFonts w:asciiTheme="majorBidi" w:hAnsiTheme="majorBidi" w:cstheme="majorBidi"/>
          <w:sz w:val="28"/>
          <w:szCs w:val="28"/>
        </w:rPr>
      </w:pPr>
    </w:p>
    <w:p w14:paraId="21A9AF8E" w14:textId="3C692B55" w:rsidR="00104569" w:rsidRPr="00104569" w:rsidRDefault="008F635F" w:rsidP="00571F88">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689984" behindDoc="0" locked="0" layoutInCell="1" allowOverlap="1" wp14:anchorId="5C16CBD8" wp14:editId="4476899A">
            <wp:simplePos x="0" y="0"/>
            <wp:positionH relativeFrom="column">
              <wp:posOffset>225649</wp:posOffset>
            </wp:positionH>
            <wp:positionV relativeFrom="paragraph">
              <wp:posOffset>4175051</wp:posOffset>
            </wp:positionV>
            <wp:extent cx="5679440" cy="4051935"/>
            <wp:effectExtent l="0" t="0" r="0" b="0"/>
            <wp:wrapTopAndBottom/>
            <wp:docPr id="121022791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7919" name="Graphic 1210227919"/>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679440" cy="4051935"/>
                    </a:xfrm>
                    <a:prstGeom prst="rect">
                      <a:avLst/>
                    </a:prstGeom>
                  </pic:spPr>
                </pic:pic>
              </a:graphicData>
            </a:graphic>
            <wp14:sizeRelH relativeFrom="page">
              <wp14:pctWidth>0</wp14:pctWidth>
            </wp14:sizeRelH>
            <wp14:sizeRelV relativeFrom="page">
              <wp14:pctHeight>0</wp14:pctHeight>
            </wp14:sizeRelV>
          </wp:anchor>
        </w:drawing>
      </w:r>
      <w:r w:rsidR="00106480" w:rsidRPr="00106480">
        <w:rPr>
          <w:rFonts w:asciiTheme="majorBidi" w:hAnsiTheme="majorBidi" w:cstheme="majorBidi"/>
          <w:noProof/>
          <w:sz w:val="28"/>
          <w:szCs w:val="28"/>
        </w:rPr>
        <w:drawing>
          <wp:anchor distT="0" distB="0" distL="114300" distR="114300" simplePos="0" relativeHeight="251688960" behindDoc="0" locked="0" layoutInCell="1" allowOverlap="1" wp14:anchorId="034824F3" wp14:editId="56FFD49F">
            <wp:simplePos x="0" y="0"/>
            <wp:positionH relativeFrom="column">
              <wp:posOffset>1257823</wp:posOffset>
            </wp:positionH>
            <wp:positionV relativeFrom="paragraph">
              <wp:posOffset>0</wp:posOffset>
            </wp:positionV>
            <wp:extent cx="3657600" cy="4196715"/>
            <wp:effectExtent l="0" t="0" r="0" b="0"/>
            <wp:wrapTopAndBottom/>
            <wp:docPr id="1162042842" name="Picture 4" descr="Diagram of a blood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2842" name="Picture 4" descr="Diagram of a blood vessel&#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657600" cy="4196715"/>
                    </a:xfrm>
                    <a:prstGeom prst="rect">
                      <a:avLst/>
                    </a:prstGeom>
                  </pic:spPr>
                </pic:pic>
              </a:graphicData>
            </a:graphic>
            <wp14:sizeRelH relativeFrom="page">
              <wp14:pctWidth>0</wp14:pctWidth>
            </wp14:sizeRelH>
            <wp14:sizeRelV relativeFrom="page">
              <wp14:pctHeight>0</wp14:pctHeight>
            </wp14:sizeRelV>
          </wp:anchor>
        </w:drawing>
      </w:r>
    </w:p>
    <w:p w14:paraId="3E2B697D" w14:textId="69D796A1" w:rsidR="00571F88" w:rsidRDefault="00571F88" w:rsidP="00571F88">
      <w:pPr>
        <w:ind w:left="720"/>
        <w:rPr>
          <w:rFonts w:asciiTheme="majorBidi" w:hAnsiTheme="majorBidi" w:cstheme="majorBidi"/>
          <w:sz w:val="28"/>
          <w:szCs w:val="28"/>
        </w:rPr>
      </w:pPr>
      <w:r w:rsidRPr="00571F88">
        <w:rPr>
          <w:rFonts w:asciiTheme="majorBidi" w:hAnsiTheme="majorBidi" w:cstheme="majorBidi"/>
          <w:noProof/>
          <w:sz w:val="28"/>
          <w:szCs w:val="28"/>
        </w:rPr>
        <w:lastRenderedPageBreak/>
        <w:drawing>
          <wp:anchor distT="0" distB="0" distL="114300" distR="114300" simplePos="0" relativeHeight="251691008" behindDoc="0" locked="0" layoutInCell="1" allowOverlap="1" wp14:anchorId="0EBA9D7F" wp14:editId="4A202A5E">
            <wp:simplePos x="0" y="0"/>
            <wp:positionH relativeFrom="column">
              <wp:posOffset>774251</wp:posOffset>
            </wp:positionH>
            <wp:positionV relativeFrom="paragraph">
              <wp:posOffset>0</wp:posOffset>
            </wp:positionV>
            <wp:extent cx="4000500" cy="4203700"/>
            <wp:effectExtent l="0" t="0" r="0" b="0"/>
            <wp:wrapTopAndBottom/>
            <wp:docPr id="522266528" name="Picture 6" descr="A diagram of a u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6528" name="Picture 6" descr="A diagram of a u shaped objec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000500" cy="4203700"/>
                    </a:xfrm>
                    <a:prstGeom prst="rect">
                      <a:avLst/>
                    </a:prstGeom>
                  </pic:spPr>
                </pic:pic>
              </a:graphicData>
            </a:graphic>
            <wp14:sizeRelH relativeFrom="page">
              <wp14:pctWidth>0</wp14:pctWidth>
            </wp14:sizeRelH>
            <wp14:sizeRelV relativeFrom="page">
              <wp14:pctHeight>0</wp14:pctHeight>
            </wp14:sizeRelV>
          </wp:anchor>
        </w:drawing>
      </w:r>
    </w:p>
    <w:p w14:paraId="7969DF35" w14:textId="6DB7C5C8" w:rsidR="00A65E90" w:rsidRDefault="00A65E90" w:rsidP="00A65E90">
      <w:pPr>
        <w:numPr>
          <w:ilvl w:val="0"/>
          <w:numId w:val="43"/>
        </w:numPr>
        <w:rPr>
          <w:rFonts w:asciiTheme="majorBidi" w:hAnsiTheme="majorBidi" w:cstheme="majorBidi"/>
          <w:sz w:val="28"/>
          <w:szCs w:val="28"/>
        </w:rPr>
      </w:pPr>
      <w:r w:rsidRPr="00A65E90">
        <w:rPr>
          <w:rFonts w:asciiTheme="majorBidi" w:hAnsiTheme="majorBidi" w:cstheme="majorBidi"/>
          <w:sz w:val="28"/>
          <w:szCs w:val="28"/>
        </w:rPr>
        <w:t>Explain the roles of aldosterone and antidiuretic hormone in osmoregulation by the mammalian kidney</w:t>
      </w:r>
    </w:p>
    <w:p w14:paraId="66C0A190" w14:textId="7935CD20" w:rsidR="00571F88" w:rsidRDefault="000F6AAB">
      <w:pPr>
        <w:pStyle w:val="ListParagraph"/>
        <w:numPr>
          <w:ilvl w:val="0"/>
          <w:numId w:val="47"/>
        </w:numPr>
        <w:rPr>
          <w:rFonts w:asciiTheme="majorBidi" w:hAnsiTheme="majorBidi" w:cstheme="majorBidi"/>
          <w:sz w:val="28"/>
          <w:szCs w:val="28"/>
        </w:rPr>
      </w:pPr>
      <w:r>
        <w:rPr>
          <w:rFonts w:asciiTheme="majorBidi" w:hAnsiTheme="majorBidi" w:cstheme="majorBidi"/>
          <w:sz w:val="28"/>
          <w:szCs w:val="28"/>
        </w:rPr>
        <w:t xml:space="preserve">Kidneys </w:t>
      </w:r>
      <w:r w:rsidR="001666F4">
        <w:rPr>
          <w:rFonts w:asciiTheme="majorBidi" w:hAnsiTheme="majorBidi" w:cstheme="majorBidi"/>
          <w:sz w:val="28"/>
          <w:szCs w:val="28"/>
        </w:rPr>
        <w:t xml:space="preserve">act in concert with hormones </w:t>
      </w:r>
    </w:p>
    <w:p w14:paraId="200B4428" w14:textId="671E5BFD" w:rsidR="001E7165" w:rsidRDefault="001E7165">
      <w:pPr>
        <w:pStyle w:val="ListParagraph"/>
        <w:numPr>
          <w:ilvl w:val="0"/>
          <w:numId w:val="47"/>
        </w:numPr>
        <w:rPr>
          <w:rFonts w:asciiTheme="majorBidi" w:hAnsiTheme="majorBidi" w:cstheme="majorBidi"/>
          <w:sz w:val="28"/>
          <w:szCs w:val="28"/>
        </w:rPr>
      </w:pPr>
      <w:r w:rsidRPr="001E7165">
        <w:rPr>
          <w:rFonts w:asciiTheme="majorBidi" w:hAnsiTheme="majorBidi" w:cstheme="majorBidi"/>
          <w:sz w:val="28"/>
          <w:szCs w:val="28"/>
        </w:rPr>
        <w:t>Different regions of the nephron bear specialized cells that have receptors to respond to chemical messengers and hormones. Though there are multiple hormones which regulate mammalian nephron function, here we will focus on just</w:t>
      </w:r>
      <w:r>
        <w:rPr>
          <w:rFonts w:asciiTheme="majorBidi" w:hAnsiTheme="majorBidi" w:cstheme="majorBidi"/>
          <w:sz w:val="28"/>
          <w:szCs w:val="28"/>
        </w:rPr>
        <w:t xml:space="preserve"> </w:t>
      </w:r>
      <w:r w:rsidRPr="001E7165">
        <w:rPr>
          <w:rFonts w:asciiTheme="majorBidi" w:hAnsiTheme="majorBidi" w:cstheme="majorBidi"/>
          <w:sz w:val="28"/>
          <w:szCs w:val="28"/>
        </w:rPr>
        <w:t>two: </w:t>
      </w:r>
      <w:r w:rsidRPr="001E7165">
        <w:rPr>
          <w:rFonts w:asciiTheme="majorBidi" w:hAnsiTheme="majorBidi" w:cstheme="majorBidi"/>
          <w:b/>
          <w:bCs/>
          <w:sz w:val="28"/>
          <w:szCs w:val="28"/>
        </w:rPr>
        <w:t>aldosterone</w:t>
      </w:r>
      <w:r w:rsidRPr="001E7165">
        <w:rPr>
          <w:rFonts w:asciiTheme="majorBidi" w:hAnsiTheme="majorBidi" w:cstheme="majorBidi"/>
          <w:sz w:val="28"/>
          <w:szCs w:val="28"/>
        </w:rPr>
        <w:t> and </w:t>
      </w:r>
      <w:r w:rsidRPr="001E7165">
        <w:rPr>
          <w:rFonts w:asciiTheme="majorBidi" w:hAnsiTheme="majorBidi" w:cstheme="majorBidi"/>
          <w:b/>
          <w:bCs/>
          <w:sz w:val="28"/>
          <w:szCs w:val="28"/>
        </w:rPr>
        <w:t>antidiuretic hormone</w:t>
      </w:r>
      <w:r w:rsidRPr="001E7165">
        <w:rPr>
          <w:rFonts w:asciiTheme="majorBidi" w:hAnsiTheme="majorBidi" w:cstheme="majorBidi"/>
          <w:sz w:val="28"/>
          <w:szCs w:val="28"/>
        </w:rPr>
        <w:t>.</w:t>
      </w:r>
    </w:p>
    <w:p w14:paraId="220A02DD" w14:textId="4F2D7C70" w:rsidR="001E7165" w:rsidRDefault="005D6EB4">
      <w:pPr>
        <w:pStyle w:val="ListParagraph"/>
        <w:numPr>
          <w:ilvl w:val="1"/>
          <w:numId w:val="47"/>
        </w:numPr>
        <w:rPr>
          <w:rFonts w:asciiTheme="majorBidi" w:hAnsiTheme="majorBidi" w:cstheme="majorBidi"/>
          <w:sz w:val="28"/>
          <w:szCs w:val="28"/>
        </w:rPr>
      </w:pPr>
      <w:r>
        <w:rPr>
          <w:rFonts w:asciiTheme="majorBidi" w:hAnsiTheme="majorBidi" w:cstheme="majorBidi"/>
          <w:b/>
          <w:bCs/>
          <w:sz w:val="28"/>
          <w:szCs w:val="28"/>
        </w:rPr>
        <w:t>Aldosterone</w:t>
      </w:r>
      <w:r>
        <w:rPr>
          <w:rFonts w:asciiTheme="majorBidi" w:hAnsiTheme="majorBidi" w:cstheme="majorBidi"/>
          <w:sz w:val="28"/>
          <w:szCs w:val="28"/>
        </w:rPr>
        <w:t xml:space="preserve">: </w:t>
      </w:r>
      <w:r w:rsidRPr="005D6EB4">
        <w:rPr>
          <w:rFonts w:asciiTheme="majorBidi" w:hAnsiTheme="majorBidi" w:cstheme="majorBidi"/>
          <w:sz w:val="28"/>
          <w:szCs w:val="28"/>
        </w:rPr>
        <w:t xml:space="preserve">a mineralocorticoid synthesized by the adrenal cortex that regulates sodium levels in the blood. Almost all of the sodium in the blood is reclaimed by the renal tubules under the influence of aldosterone. Because sodium is always reabsorbed by active transport and water follows sodium to maintain osmotic balance, aldosterone manages not only sodium levels but also the water levels in body fluids. In contrast, the aldosterone also stimulates potassium secretion concurrently with sodium reabsorption. In contrast, absence of aldosterone means that no sodium gets reabsorbed in the renal </w:t>
      </w:r>
      <w:r w:rsidRPr="005D6EB4">
        <w:rPr>
          <w:rFonts w:asciiTheme="majorBidi" w:hAnsiTheme="majorBidi" w:cstheme="majorBidi"/>
          <w:sz w:val="28"/>
          <w:szCs w:val="28"/>
        </w:rPr>
        <w:lastRenderedPageBreak/>
        <w:t>tubules and all of it gets excreted in the urine. In addition, the daily dietary potassium load is not secreted and the retention of K</w:t>
      </w:r>
      <w:r w:rsidRPr="005D6EB4">
        <w:rPr>
          <w:rFonts w:asciiTheme="majorBidi" w:hAnsiTheme="majorBidi" w:cstheme="majorBidi"/>
          <w:sz w:val="28"/>
          <w:szCs w:val="28"/>
          <w:vertAlign w:val="superscript"/>
        </w:rPr>
        <w:t>+</w:t>
      </w:r>
      <w:r w:rsidRPr="005D6EB4">
        <w:rPr>
          <w:rFonts w:asciiTheme="majorBidi" w:hAnsiTheme="majorBidi" w:cstheme="majorBidi"/>
          <w:sz w:val="28"/>
          <w:szCs w:val="28"/>
        </w:rPr>
        <w:t> can cause a dangerous increase in plasma K</w:t>
      </w:r>
      <w:r w:rsidRPr="005D6EB4">
        <w:rPr>
          <w:rFonts w:asciiTheme="majorBidi" w:hAnsiTheme="majorBidi" w:cstheme="majorBidi"/>
          <w:sz w:val="28"/>
          <w:szCs w:val="28"/>
          <w:vertAlign w:val="superscript"/>
        </w:rPr>
        <w:t>+</w:t>
      </w:r>
      <w:r w:rsidRPr="005D6EB4">
        <w:rPr>
          <w:rFonts w:asciiTheme="majorBidi" w:hAnsiTheme="majorBidi" w:cstheme="majorBidi"/>
          <w:sz w:val="28"/>
          <w:szCs w:val="28"/>
        </w:rPr>
        <w:t> concentration. Patients who have Addison’s disease have a failing adrenal cortex and cannot produce aldosterone. They lose sodium in their urine constantly, and if the supply is not replenished, the consequences can be fatal.</w:t>
      </w:r>
    </w:p>
    <w:p w14:paraId="1F0BC528" w14:textId="1881127A" w:rsidR="005D6EB4" w:rsidRDefault="00C32559">
      <w:pPr>
        <w:pStyle w:val="ListParagraph"/>
        <w:numPr>
          <w:ilvl w:val="1"/>
          <w:numId w:val="47"/>
        </w:numPr>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692032" behindDoc="0" locked="0" layoutInCell="1" allowOverlap="1" wp14:anchorId="31EE405A" wp14:editId="55D47521">
            <wp:simplePos x="0" y="0"/>
            <wp:positionH relativeFrom="column">
              <wp:posOffset>-635</wp:posOffset>
            </wp:positionH>
            <wp:positionV relativeFrom="paragraph">
              <wp:posOffset>1634490</wp:posOffset>
            </wp:positionV>
            <wp:extent cx="6452235" cy="2043430"/>
            <wp:effectExtent l="0" t="0" r="0" b="1270"/>
            <wp:wrapTopAndBottom/>
            <wp:docPr id="13502047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711" name="Picture 7"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452235" cy="2043430"/>
                    </a:xfrm>
                    <a:prstGeom prst="rect">
                      <a:avLst/>
                    </a:prstGeom>
                  </pic:spPr>
                </pic:pic>
              </a:graphicData>
            </a:graphic>
            <wp14:sizeRelH relativeFrom="page">
              <wp14:pctWidth>0</wp14:pctWidth>
            </wp14:sizeRelH>
            <wp14:sizeRelV relativeFrom="page">
              <wp14:pctHeight>0</wp14:pctHeight>
            </wp14:sizeRelV>
          </wp:anchor>
        </w:drawing>
      </w:r>
      <w:r w:rsidR="0074596D">
        <w:rPr>
          <w:rFonts w:asciiTheme="majorBidi" w:hAnsiTheme="majorBidi" w:cstheme="majorBidi"/>
          <w:b/>
          <w:bCs/>
          <w:sz w:val="28"/>
          <w:szCs w:val="28"/>
        </w:rPr>
        <w:t>Antidiuretic hormone</w:t>
      </w:r>
      <w:r>
        <w:rPr>
          <w:rFonts w:asciiTheme="majorBidi" w:hAnsiTheme="majorBidi" w:cstheme="majorBidi"/>
          <w:sz w:val="28"/>
          <w:szCs w:val="28"/>
        </w:rPr>
        <w:t xml:space="preserve">: </w:t>
      </w:r>
      <w:r w:rsidRPr="00C32559">
        <w:rPr>
          <w:rFonts w:asciiTheme="majorBidi" w:hAnsiTheme="majorBidi" w:cstheme="majorBidi"/>
          <w:sz w:val="28"/>
          <w:szCs w:val="28"/>
        </w:rPr>
        <w:t>ADH (also called vasopressin) helps the body conserve water when body fluid volume, especially that of blood, is low. It is formed by the hypothalamus and is stored and released from the posterior pituitary. It acts by inserting aquaporins in the collecting ducts and promotes reabsorption of water. ADH also acts as a vasoconstrictor and increases blood pressure during hemorrhaging.</w:t>
      </w:r>
    </w:p>
    <w:p w14:paraId="71D152B6" w14:textId="2DEA542E" w:rsidR="00C32559" w:rsidRPr="00C32559" w:rsidRDefault="00C32559" w:rsidP="00C32559">
      <w:pPr>
        <w:rPr>
          <w:rFonts w:asciiTheme="majorBidi" w:hAnsiTheme="majorBidi" w:cstheme="majorBidi"/>
          <w:sz w:val="28"/>
          <w:szCs w:val="28"/>
        </w:rPr>
      </w:pPr>
    </w:p>
    <w:p w14:paraId="6DA4E505" w14:textId="0590A11A" w:rsidR="00A65E90" w:rsidRPr="00A65E90" w:rsidRDefault="00A65E90" w:rsidP="00A65E90">
      <w:pPr>
        <w:rPr>
          <w:rFonts w:asciiTheme="majorBidi" w:hAnsiTheme="majorBidi" w:cstheme="majorBidi"/>
          <w:b/>
          <w:bCs/>
          <w:sz w:val="28"/>
          <w:szCs w:val="28"/>
        </w:rPr>
      </w:pPr>
    </w:p>
    <w:p w14:paraId="1B00B997" w14:textId="4B61EB16" w:rsidR="00AF4E89" w:rsidRDefault="00AF4E89" w:rsidP="00A54EAB">
      <w:pPr>
        <w:rPr>
          <w:rFonts w:asciiTheme="majorBidi" w:hAnsiTheme="majorBidi" w:cstheme="majorBidi"/>
          <w:b/>
          <w:bCs/>
          <w:sz w:val="28"/>
          <w:szCs w:val="28"/>
        </w:rPr>
      </w:pPr>
    </w:p>
    <w:p w14:paraId="068495B2" w14:textId="276F73F4" w:rsidR="00876680" w:rsidRDefault="00876680" w:rsidP="00A54EAB">
      <w:pPr>
        <w:rPr>
          <w:rFonts w:asciiTheme="majorBidi" w:hAnsiTheme="majorBidi" w:cstheme="majorBidi"/>
          <w:b/>
          <w:bCs/>
          <w:sz w:val="28"/>
          <w:szCs w:val="28"/>
        </w:rPr>
      </w:pPr>
    </w:p>
    <w:p w14:paraId="79C02A82" w14:textId="5C2BB962" w:rsidR="00876680" w:rsidRDefault="00876680" w:rsidP="00A54EAB">
      <w:pPr>
        <w:rPr>
          <w:rFonts w:asciiTheme="majorBidi" w:hAnsiTheme="majorBidi" w:cstheme="majorBidi"/>
          <w:b/>
          <w:bCs/>
          <w:sz w:val="28"/>
          <w:szCs w:val="28"/>
        </w:rPr>
      </w:pPr>
    </w:p>
    <w:p w14:paraId="1473BDB2" w14:textId="37410804" w:rsidR="00876680" w:rsidRDefault="00876680" w:rsidP="00A54EAB">
      <w:pPr>
        <w:rPr>
          <w:rFonts w:asciiTheme="majorBidi" w:hAnsiTheme="majorBidi" w:cstheme="majorBidi"/>
          <w:b/>
          <w:bCs/>
          <w:sz w:val="28"/>
          <w:szCs w:val="28"/>
        </w:rPr>
      </w:pPr>
    </w:p>
    <w:p w14:paraId="54DD5DB0" w14:textId="4B6019C7" w:rsidR="00876680" w:rsidRDefault="00876680" w:rsidP="00A54EAB">
      <w:pPr>
        <w:rPr>
          <w:rFonts w:asciiTheme="majorBidi" w:hAnsiTheme="majorBidi" w:cstheme="majorBidi"/>
          <w:b/>
          <w:bCs/>
          <w:sz w:val="28"/>
          <w:szCs w:val="28"/>
        </w:rPr>
      </w:pPr>
    </w:p>
    <w:p w14:paraId="40C9D643" w14:textId="1A2DA28E" w:rsidR="00876680" w:rsidRDefault="00876680" w:rsidP="00A54EAB">
      <w:pPr>
        <w:rPr>
          <w:rFonts w:asciiTheme="majorBidi" w:hAnsiTheme="majorBidi" w:cstheme="majorBidi"/>
          <w:b/>
          <w:bCs/>
          <w:sz w:val="28"/>
          <w:szCs w:val="28"/>
        </w:rPr>
      </w:pPr>
    </w:p>
    <w:p w14:paraId="63C1EFBC" w14:textId="2216EA72" w:rsidR="00876680" w:rsidRDefault="00876680" w:rsidP="00A54EAB">
      <w:pPr>
        <w:rPr>
          <w:rFonts w:asciiTheme="majorBidi" w:hAnsiTheme="majorBidi" w:cstheme="majorBidi"/>
          <w:b/>
          <w:bCs/>
          <w:sz w:val="28"/>
          <w:szCs w:val="28"/>
        </w:rPr>
      </w:pPr>
    </w:p>
    <w:p w14:paraId="642CE783" w14:textId="29BA6D19" w:rsidR="00876680" w:rsidRDefault="00876680" w:rsidP="00A54EAB">
      <w:pPr>
        <w:rPr>
          <w:rFonts w:asciiTheme="majorBidi" w:hAnsiTheme="majorBidi" w:cstheme="majorBidi"/>
          <w:b/>
          <w:bCs/>
          <w:sz w:val="28"/>
          <w:szCs w:val="28"/>
        </w:rPr>
      </w:pPr>
    </w:p>
    <w:p w14:paraId="6FF8301F" w14:textId="1F5AFF83" w:rsidR="00876680" w:rsidRDefault="00876680" w:rsidP="00A54EAB">
      <w:pPr>
        <w:rPr>
          <w:rFonts w:asciiTheme="majorBidi" w:hAnsiTheme="majorBidi" w:cstheme="majorBidi"/>
          <w:b/>
          <w:bCs/>
          <w:sz w:val="28"/>
          <w:szCs w:val="28"/>
        </w:rPr>
      </w:pPr>
    </w:p>
    <w:p w14:paraId="01090DF3" w14:textId="5368D015" w:rsidR="00876680" w:rsidRDefault="00876680" w:rsidP="00A54EAB">
      <w:pPr>
        <w:rPr>
          <w:rFonts w:asciiTheme="majorBidi" w:hAnsiTheme="majorBidi" w:cstheme="majorBidi"/>
          <w:b/>
          <w:bCs/>
          <w:sz w:val="28"/>
          <w:szCs w:val="28"/>
        </w:rPr>
      </w:pPr>
    </w:p>
    <w:p w14:paraId="7703A74B" w14:textId="6235E29A" w:rsidR="00876680" w:rsidRDefault="00876680" w:rsidP="00A54EAB">
      <w:pPr>
        <w:rPr>
          <w:rFonts w:asciiTheme="majorBidi" w:hAnsiTheme="majorBidi" w:cstheme="majorBidi"/>
          <w:b/>
          <w:bCs/>
          <w:sz w:val="28"/>
          <w:szCs w:val="28"/>
        </w:rPr>
      </w:pPr>
    </w:p>
    <w:p w14:paraId="4BE5CBFE" w14:textId="77777777" w:rsidR="00876680" w:rsidRPr="00AF4E89" w:rsidRDefault="00876680" w:rsidP="00A54EAB">
      <w:pPr>
        <w:rPr>
          <w:rFonts w:asciiTheme="majorBidi" w:hAnsiTheme="majorBidi" w:cstheme="majorBidi"/>
          <w:b/>
          <w:bCs/>
          <w:sz w:val="28"/>
          <w:szCs w:val="28"/>
        </w:rPr>
      </w:pPr>
    </w:p>
    <w:p w14:paraId="3B9BF18C" w14:textId="49CFA571" w:rsidR="00A54EAB" w:rsidRDefault="00372577" w:rsidP="00902025">
      <w:pPr>
        <w:rPr>
          <w:rFonts w:asciiTheme="majorBidi" w:hAnsiTheme="majorBidi" w:cstheme="majorBidi"/>
          <w:b/>
          <w:bCs/>
          <w:sz w:val="28"/>
          <w:szCs w:val="28"/>
        </w:rPr>
      </w:pPr>
      <w:r w:rsidRPr="00372577">
        <w:rPr>
          <w:rFonts w:asciiTheme="majorBidi" w:hAnsiTheme="majorBidi" w:cstheme="majorBidi"/>
          <w:b/>
          <w:bCs/>
          <w:noProof/>
          <w:sz w:val="28"/>
          <w:szCs w:val="28"/>
        </w:rPr>
        <w:lastRenderedPageBreak/>
        <w:drawing>
          <wp:anchor distT="0" distB="0" distL="114300" distR="114300" simplePos="0" relativeHeight="251693056" behindDoc="0" locked="0" layoutInCell="1" allowOverlap="1" wp14:anchorId="4AD15B4E" wp14:editId="050E5C4A">
            <wp:simplePos x="0" y="0"/>
            <wp:positionH relativeFrom="column">
              <wp:posOffset>-352911</wp:posOffset>
            </wp:positionH>
            <wp:positionV relativeFrom="paragraph">
              <wp:posOffset>149</wp:posOffset>
            </wp:positionV>
            <wp:extent cx="6982190" cy="3754419"/>
            <wp:effectExtent l="0" t="0" r="3175" b="5080"/>
            <wp:wrapTopAndBottom/>
            <wp:docPr id="1804787670" name="Picture 8" descr="A diagram of an an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7670" name="Picture 8" descr="A diagram of an anp&#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982190" cy="3754419"/>
                    </a:xfrm>
                    <a:prstGeom prst="rect">
                      <a:avLst/>
                    </a:prstGeom>
                  </pic:spPr>
                </pic:pic>
              </a:graphicData>
            </a:graphic>
            <wp14:sizeRelH relativeFrom="page">
              <wp14:pctWidth>0</wp14:pctWidth>
            </wp14:sizeRelH>
            <wp14:sizeRelV relativeFrom="page">
              <wp14:pctHeight>0</wp14:pctHeight>
            </wp14:sizeRelV>
          </wp:anchor>
        </w:drawing>
      </w:r>
    </w:p>
    <w:p w14:paraId="3E0AB58B" w14:textId="3BE37900" w:rsidR="00876680" w:rsidRPr="00876680" w:rsidRDefault="00876680" w:rsidP="00876680">
      <w:pPr>
        <w:rPr>
          <w:rFonts w:asciiTheme="majorBidi" w:hAnsiTheme="majorBidi" w:cstheme="majorBidi"/>
          <w:sz w:val="28"/>
          <w:szCs w:val="28"/>
        </w:rPr>
      </w:pPr>
    </w:p>
    <w:p w14:paraId="36D9FC8B" w14:textId="63BA256E" w:rsidR="00876680" w:rsidRDefault="00876680" w:rsidP="00876680">
      <w:pPr>
        <w:rPr>
          <w:rFonts w:asciiTheme="majorBidi" w:hAnsiTheme="majorBidi" w:cstheme="majorBidi"/>
          <w:sz w:val="28"/>
          <w:szCs w:val="28"/>
        </w:rPr>
      </w:pPr>
    </w:p>
    <w:p w14:paraId="773ACAFE" w14:textId="43918518" w:rsidR="00876680" w:rsidRDefault="0067039F" w:rsidP="00876680">
      <w:pPr>
        <w:rPr>
          <w:rFonts w:asciiTheme="majorBidi" w:hAnsiTheme="majorBidi" w:cstheme="majorBidi"/>
          <w:b/>
          <w:bCs/>
          <w:sz w:val="28"/>
          <w:szCs w:val="28"/>
        </w:rPr>
      </w:pPr>
      <w:r>
        <w:rPr>
          <w:rFonts w:asciiTheme="majorBidi" w:hAnsiTheme="majorBidi" w:cstheme="majorBidi"/>
          <w:b/>
          <w:bCs/>
          <w:sz w:val="28"/>
          <w:szCs w:val="28"/>
        </w:rPr>
        <w:t xml:space="preserve">Plant and Animal Responses to the Environment </w:t>
      </w:r>
    </w:p>
    <w:p w14:paraId="3B01F72B" w14:textId="2250EF68" w:rsidR="00BF4161" w:rsidRDefault="00BF4161">
      <w:pPr>
        <w:numPr>
          <w:ilvl w:val="0"/>
          <w:numId w:val="48"/>
        </w:numPr>
        <w:rPr>
          <w:rFonts w:asciiTheme="majorBidi" w:hAnsiTheme="majorBidi" w:cstheme="majorBidi"/>
          <w:sz w:val="28"/>
          <w:szCs w:val="28"/>
        </w:rPr>
      </w:pPr>
      <w:r w:rsidRPr="00BF4161">
        <w:rPr>
          <w:rFonts w:asciiTheme="majorBidi" w:hAnsiTheme="majorBidi" w:cstheme="majorBidi"/>
          <w:sz w:val="28"/>
          <w:szCs w:val="28"/>
        </w:rPr>
        <w:t>Distinguish between endothermic, ectothermic, homeothermic, heterothermic, and poikilothermic mechanisms of thermoregulation in animals</w:t>
      </w:r>
    </w:p>
    <w:p w14:paraId="15FD2DDE" w14:textId="547E2EED" w:rsidR="00FD1EB1" w:rsidRDefault="00237CC4">
      <w:pPr>
        <w:pStyle w:val="ListParagraph"/>
        <w:numPr>
          <w:ilvl w:val="0"/>
          <w:numId w:val="49"/>
        </w:numPr>
        <w:rPr>
          <w:rFonts w:asciiTheme="majorBidi" w:hAnsiTheme="majorBidi" w:cstheme="majorBidi"/>
          <w:sz w:val="28"/>
          <w:szCs w:val="28"/>
        </w:rPr>
      </w:pPr>
      <w:r w:rsidRPr="00237CC4">
        <w:rPr>
          <w:rFonts w:asciiTheme="majorBidi" w:hAnsiTheme="majorBidi" w:cstheme="majorBidi"/>
          <w:sz w:val="28"/>
          <w:szCs w:val="28"/>
        </w:rPr>
        <w:t>living things can either regulate or conform in response to changes in the environment.</w:t>
      </w:r>
    </w:p>
    <w:p w14:paraId="5E46D3CD" w14:textId="33C2FAC6" w:rsidR="00237CC4" w:rsidRDefault="00237CC4">
      <w:pPr>
        <w:pStyle w:val="ListParagraph"/>
        <w:numPr>
          <w:ilvl w:val="0"/>
          <w:numId w:val="49"/>
        </w:numPr>
        <w:rPr>
          <w:rFonts w:asciiTheme="majorBidi" w:hAnsiTheme="majorBidi" w:cstheme="majorBidi"/>
          <w:sz w:val="28"/>
          <w:szCs w:val="28"/>
        </w:rPr>
      </w:pPr>
      <w:r w:rsidRPr="00237CC4">
        <w:rPr>
          <w:rFonts w:asciiTheme="majorBidi" w:hAnsiTheme="majorBidi" w:cstheme="majorBidi"/>
          <w:sz w:val="28"/>
          <w:szCs w:val="28"/>
        </w:rPr>
        <w:t>Regulating means using internal control mechanisms to minimize internal physiological changes. Conforming allows certain internal conditions to vary with external changes.</w:t>
      </w:r>
    </w:p>
    <w:p w14:paraId="5A1B46FC" w14:textId="259CA99F" w:rsidR="008803F3" w:rsidRDefault="00F93135">
      <w:pPr>
        <w:pStyle w:val="ListParagraph"/>
        <w:numPr>
          <w:ilvl w:val="0"/>
          <w:numId w:val="49"/>
        </w:numPr>
        <w:rPr>
          <w:rFonts w:asciiTheme="majorBidi" w:hAnsiTheme="majorBidi" w:cstheme="majorBidi"/>
          <w:sz w:val="28"/>
          <w:szCs w:val="28"/>
        </w:rPr>
      </w:pPr>
      <w:r w:rsidRPr="00F93135">
        <w:rPr>
          <w:rFonts w:asciiTheme="majorBidi" w:hAnsiTheme="majorBidi" w:cstheme="majorBidi"/>
          <w:sz w:val="28"/>
          <w:szCs w:val="28"/>
        </w:rPr>
        <w:t>as body temperature rises, enzyme activity increases as well.</w:t>
      </w:r>
    </w:p>
    <w:p w14:paraId="06240904" w14:textId="19AC0494" w:rsidR="00F93135" w:rsidRDefault="00A44519">
      <w:pPr>
        <w:pStyle w:val="ListParagraph"/>
        <w:numPr>
          <w:ilvl w:val="1"/>
          <w:numId w:val="49"/>
        </w:numPr>
        <w:rPr>
          <w:rFonts w:asciiTheme="majorBidi" w:hAnsiTheme="majorBidi" w:cstheme="majorBidi"/>
          <w:sz w:val="28"/>
          <w:szCs w:val="28"/>
        </w:rPr>
      </w:pPr>
      <w:r w:rsidRPr="00A44519">
        <w:rPr>
          <w:rFonts w:asciiTheme="majorBidi" w:hAnsiTheme="majorBidi" w:cstheme="majorBidi"/>
          <w:sz w:val="28"/>
          <w:szCs w:val="28"/>
        </w:rPr>
        <w:t>For every ten degree centigrade rise in temperature, enzyme activity doubles</w:t>
      </w:r>
    </w:p>
    <w:p w14:paraId="7262D508" w14:textId="31DD80C8" w:rsidR="00A44519" w:rsidRDefault="00A44519">
      <w:pPr>
        <w:pStyle w:val="ListParagraph"/>
        <w:numPr>
          <w:ilvl w:val="1"/>
          <w:numId w:val="49"/>
        </w:numPr>
        <w:rPr>
          <w:rFonts w:asciiTheme="majorBidi" w:hAnsiTheme="majorBidi" w:cstheme="majorBidi"/>
          <w:sz w:val="28"/>
          <w:szCs w:val="28"/>
        </w:rPr>
      </w:pPr>
      <w:r w:rsidRPr="00A44519">
        <w:rPr>
          <w:rFonts w:asciiTheme="majorBidi" w:hAnsiTheme="majorBidi" w:cstheme="majorBidi"/>
          <w:sz w:val="28"/>
          <w:szCs w:val="28"/>
        </w:rPr>
        <w:t>body proteins, including enzymes, begin to denature and lose their function with high heat (around 50</w:t>
      </w:r>
      <w:r w:rsidRPr="00A44519">
        <w:rPr>
          <w:rFonts w:asciiTheme="majorBidi" w:hAnsiTheme="majorBidi" w:cstheme="majorBidi"/>
          <w:sz w:val="28"/>
          <w:szCs w:val="28"/>
          <w:vertAlign w:val="superscript"/>
        </w:rPr>
        <w:t>o</w:t>
      </w:r>
      <w:r w:rsidRPr="00A44519">
        <w:rPr>
          <w:rFonts w:asciiTheme="majorBidi" w:hAnsiTheme="majorBidi" w:cstheme="majorBidi"/>
          <w:sz w:val="28"/>
          <w:szCs w:val="28"/>
        </w:rPr>
        <w:t>C for mammals).</w:t>
      </w:r>
    </w:p>
    <w:p w14:paraId="19A23593" w14:textId="643768E2" w:rsidR="00A44519" w:rsidRDefault="00A44519">
      <w:pPr>
        <w:pStyle w:val="ListParagraph"/>
        <w:numPr>
          <w:ilvl w:val="0"/>
          <w:numId w:val="49"/>
        </w:numPr>
        <w:rPr>
          <w:rFonts w:asciiTheme="majorBidi" w:hAnsiTheme="majorBidi" w:cstheme="majorBidi"/>
          <w:sz w:val="28"/>
          <w:szCs w:val="28"/>
        </w:rPr>
      </w:pPr>
      <w:r w:rsidRPr="00A44519">
        <w:rPr>
          <w:rFonts w:asciiTheme="majorBidi" w:hAnsiTheme="majorBidi" w:cstheme="majorBidi"/>
          <w:sz w:val="28"/>
          <w:szCs w:val="28"/>
        </w:rPr>
        <w:t>Enzyme activity will decrease by half for every ten degree centigrade drop in temperature, to the point of freezing, with a few exceptions.</w:t>
      </w:r>
    </w:p>
    <w:p w14:paraId="3CBF8AF5" w14:textId="22F7FC4D" w:rsidR="000536D2" w:rsidRDefault="000536D2">
      <w:pPr>
        <w:pStyle w:val="ListParagraph"/>
        <w:numPr>
          <w:ilvl w:val="0"/>
          <w:numId w:val="49"/>
        </w:numPr>
        <w:rPr>
          <w:rFonts w:asciiTheme="majorBidi" w:hAnsiTheme="majorBidi" w:cstheme="majorBidi"/>
          <w:sz w:val="28"/>
          <w:szCs w:val="28"/>
        </w:rPr>
      </w:pPr>
      <w:r w:rsidRPr="000536D2">
        <w:rPr>
          <w:rFonts w:asciiTheme="majorBidi" w:hAnsiTheme="majorBidi" w:cstheme="majorBidi"/>
          <w:sz w:val="28"/>
          <w:szCs w:val="28"/>
        </w:rPr>
        <w:lastRenderedPageBreak/>
        <w:t>We can categorize animals according to two dimensions for how they thermoregulate: the animal’s </w:t>
      </w:r>
      <w:r w:rsidRPr="000536D2">
        <w:rPr>
          <w:rFonts w:asciiTheme="majorBidi" w:hAnsiTheme="majorBidi" w:cstheme="majorBidi"/>
          <w:i/>
          <w:iCs/>
          <w:sz w:val="28"/>
          <w:szCs w:val="28"/>
        </w:rPr>
        <w:t>source of heat</w:t>
      </w:r>
      <w:r w:rsidRPr="000536D2">
        <w:rPr>
          <w:rFonts w:asciiTheme="majorBidi" w:hAnsiTheme="majorBidi" w:cstheme="majorBidi"/>
          <w:sz w:val="28"/>
          <w:szCs w:val="28"/>
        </w:rPr>
        <w:t> and the animal’s </w:t>
      </w:r>
      <w:r w:rsidRPr="000536D2">
        <w:rPr>
          <w:rFonts w:asciiTheme="majorBidi" w:hAnsiTheme="majorBidi" w:cstheme="majorBidi"/>
          <w:i/>
          <w:iCs/>
          <w:sz w:val="28"/>
          <w:szCs w:val="28"/>
        </w:rPr>
        <w:t>mechanism of regulation</w:t>
      </w:r>
      <w:r w:rsidRPr="000536D2">
        <w:rPr>
          <w:rFonts w:asciiTheme="majorBidi" w:hAnsiTheme="majorBidi" w:cstheme="majorBidi"/>
          <w:sz w:val="28"/>
          <w:szCs w:val="28"/>
        </w:rPr>
        <w:t> of its body temperature.</w:t>
      </w:r>
    </w:p>
    <w:p w14:paraId="1E96CA33" w14:textId="06166807" w:rsidR="000536D2" w:rsidRDefault="000536D2">
      <w:pPr>
        <w:pStyle w:val="ListParagraph"/>
        <w:numPr>
          <w:ilvl w:val="0"/>
          <w:numId w:val="49"/>
        </w:numPr>
        <w:rPr>
          <w:rFonts w:asciiTheme="majorBidi" w:hAnsiTheme="majorBidi" w:cstheme="majorBidi"/>
          <w:sz w:val="28"/>
          <w:szCs w:val="28"/>
        </w:rPr>
      </w:pPr>
      <w:r>
        <w:rPr>
          <w:rFonts w:asciiTheme="majorBidi" w:hAnsiTheme="majorBidi" w:cstheme="majorBidi"/>
          <w:sz w:val="28"/>
          <w:szCs w:val="28"/>
        </w:rPr>
        <w:t xml:space="preserve">Source of body heat: </w:t>
      </w:r>
    </w:p>
    <w:p w14:paraId="24A17B32" w14:textId="3FE6A674" w:rsidR="000536D2" w:rsidRDefault="000536D2">
      <w:pPr>
        <w:pStyle w:val="ListParagraph"/>
        <w:numPr>
          <w:ilvl w:val="1"/>
          <w:numId w:val="49"/>
        </w:numPr>
        <w:rPr>
          <w:rFonts w:asciiTheme="majorBidi" w:hAnsiTheme="majorBidi" w:cstheme="majorBidi"/>
          <w:sz w:val="28"/>
          <w:szCs w:val="28"/>
        </w:rPr>
      </w:pPr>
      <w:r>
        <w:rPr>
          <w:rFonts w:asciiTheme="majorBidi" w:hAnsiTheme="majorBidi" w:cstheme="majorBidi"/>
          <w:b/>
          <w:bCs/>
          <w:sz w:val="28"/>
          <w:szCs w:val="28"/>
        </w:rPr>
        <w:t>Endotherms</w:t>
      </w:r>
      <w:r>
        <w:rPr>
          <w:rFonts w:asciiTheme="majorBidi" w:hAnsiTheme="majorBidi" w:cstheme="majorBidi"/>
          <w:sz w:val="28"/>
          <w:szCs w:val="28"/>
        </w:rPr>
        <w:t xml:space="preserve">: </w:t>
      </w:r>
      <w:r w:rsidRPr="000536D2">
        <w:rPr>
          <w:rFonts w:asciiTheme="majorBidi" w:hAnsiTheme="majorBidi" w:cstheme="majorBidi"/>
          <w:sz w:val="28"/>
          <w:szCs w:val="28"/>
        </w:rPr>
        <w:t>obtain heat from metabolic activity within their own cells (“endo” = “inside”). Endotherms typically have high metabolic rates (and thus high nutritional needs), and any given endothermic species generally has a relatively narrow range of temperatures in which it can survive. Endothermic animals include mammals and birds.</w:t>
      </w:r>
    </w:p>
    <w:p w14:paraId="0E8C996B" w14:textId="0EE0F171" w:rsidR="000536D2" w:rsidRDefault="000536D2">
      <w:pPr>
        <w:pStyle w:val="ListParagraph"/>
        <w:numPr>
          <w:ilvl w:val="1"/>
          <w:numId w:val="49"/>
        </w:numPr>
        <w:rPr>
          <w:rFonts w:asciiTheme="majorBidi" w:hAnsiTheme="majorBidi" w:cstheme="majorBidi"/>
          <w:sz w:val="28"/>
          <w:szCs w:val="28"/>
        </w:rPr>
      </w:pPr>
      <w:r>
        <w:rPr>
          <w:rFonts w:asciiTheme="majorBidi" w:hAnsiTheme="majorBidi" w:cstheme="majorBidi"/>
          <w:b/>
          <w:bCs/>
          <w:sz w:val="28"/>
          <w:szCs w:val="28"/>
        </w:rPr>
        <w:t>Ectotherms</w:t>
      </w:r>
      <w:r>
        <w:rPr>
          <w:rFonts w:asciiTheme="majorBidi" w:hAnsiTheme="majorBidi" w:cstheme="majorBidi"/>
          <w:sz w:val="28"/>
          <w:szCs w:val="28"/>
        </w:rPr>
        <w:t xml:space="preserve">: </w:t>
      </w:r>
      <w:r w:rsidRPr="000536D2">
        <w:rPr>
          <w:rFonts w:asciiTheme="majorBidi" w:hAnsiTheme="majorBidi" w:cstheme="majorBidi"/>
          <w:sz w:val="28"/>
          <w:szCs w:val="28"/>
        </w:rPr>
        <w:t>obtain heat from external sources (“ecto” = “outside”). Ectotherms typically have lower metabolic rates (and thus lower nutritional needs), and any given ectothermic species generally has a wider range of temperatures in which it can survive compared to an endothermic species. Ectotherms include most fish, amphibians, reptiles, and invertebrates.</w:t>
      </w:r>
    </w:p>
    <w:p w14:paraId="669B2EDA" w14:textId="09E1392B" w:rsidR="000536D2" w:rsidRDefault="000536D2">
      <w:pPr>
        <w:pStyle w:val="ListParagraph"/>
        <w:numPr>
          <w:ilvl w:val="0"/>
          <w:numId w:val="49"/>
        </w:numPr>
        <w:rPr>
          <w:rFonts w:asciiTheme="majorBidi" w:hAnsiTheme="majorBidi" w:cstheme="majorBidi"/>
          <w:sz w:val="28"/>
          <w:szCs w:val="28"/>
        </w:rPr>
      </w:pPr>
      <w:r>
        <w:rPr>
          <w:rFonts w:asciiTheme="majorBidi" w:hAnsiTheme="majorBidi" w:cstheme="majorBidi"/>
          <w:sz w:val="28"/>
          <w:szCs w:val="28"/>
        </w:rPr>
        <w:t xml:space="preserve">Mechanism of body temperature regulation: </w:t>
      </w:r>
    </w:p>
    <w:p w14:paraId="205AD17B" w14:textId="0E1207F1" w:rsidR="000536D2" w:rsidRDefault="000536D2">
      <w:pPr>
        <w:pStyle w:val="ListParagraph"/>
        <w:numPr>
          <w:ilvl w:val="1"/>
          <w:numId w:val="49"/>
        </w:numPr>
        <w:rPr>
          <w:rFonts w:asciiTheme="majorBidi" w:hAnsiTheme="majorBidi" w:cstheme="majorBidi"/>
          <w:sz w:val="28"/>
          <w:szCs w:val="28"/>
        </w:rPr>
      </w:pPr>
      <w:r>
        <w:rPr>
          <w:rFonts w:asciiTheme="majorBidi" w:hAnsiTheme="majorBidi" w:cstheme="majorBidi"/>
          <w:b/>
          <w:bCs/>
          <w:sz w:val="28"/>
          <w:szCs w:val="28"/>
        </w:rPr>
        <w:t>Homeotherms</w:t>
      </w:r>
      <w:r>
        <w:rPr>
          <w:rFonts w:asciiTheme="majorBidi" w:hAnsiTheme="majorBidi" w:cstheme="majorBidi"/>
          <w:sz w:val="28"/>
          <w:szCs w:val="28"/>
        </w:rPr>
        <w:t xml:space="preserve">: </w:t>
      </w:r>
      <w:r w:rsidRPr="000536D2">
        <w:rPr>
          <w:rFonts w:asciiTheme="majorBidi" w:hAnsiTheme="majorBidi" w:cstheme="majorBidi"/>
          <w:sz w:val="28"/>
          <w:szCs w:val="28"/>
        </w:rPr>
        <w:t>maintain a relatively constant body temperature, even as the external temperature varies (“homeo” = “same”). Note that homeotherms may be endothermic or ectothermic. Most birds and mammals are homeothermic endotherms, and most polar marine fish and invertebrates are homeothermic ectotherms.</w:t>
      </w:r>
    </w:p>
    <w:p w14:paraId="64C759DA" w14:textId="2B5B22E9" w:rsidR="000536D2" w:rsidRDefault="000536D2">
      <w:pPr>
        <w:pStyle w:val="ListParagraph"/>
        <w:numPr>
          <w:ilvl w:val="1"/>
          <w:numId w:val="49"/>
        </w:numPr>
        <w:rPr>
          <w:rFonts w:asciiTheme="majorBidi" w:hAnsiTheme="majorBidi" w:cstheme="majorBidi"/>
          <w:sz w:val="28"/>
          <w:szCs w:val="28"/>
        </w:rPr>
      </w:pPr>
      <w:r>
        <w:rPr>
          <w:rFonts w:asciiTheme="majorBidi" w:hAnsiTheme="majorBidi" w:cstheme="majorBidi"/>
          <w:b/>
          <w:bCs/>
          <w:sz w:val="28"/>
          <w:szCs w:val="28"/>
        </w:rPr>
        <w:t>Poikilotherms</w:t>
      </w:r>
      <w:r>
        <w:rPr>
          <w:rFonts w:asciiTheme="majorBidi" w:hAnsiTheme="majorBidi" w:cstheme="majorBidi"/>
          <w:sz w:val="28"/>
          <w:szCs w:val="28"/>
        </w:rPr>
        <w:t xml:space="preserve">: </w:t>
      </w:r>
      <w:r w:rsidRPr="000536D2">
        <w:rPr>
          <w:rFonts w:asciiTheme="majorBidi" w:hAnsiTheme="majorBidi" w:cstheme="majorBidi"/>
          <w:sz w:val="28"/>
          <w:szCs w:val="28"/>
        </w:rPr>
        <w:t>allow the body temperature to fluctuate with the environment, and include most amphibians, reptiles, freshwater fish, and terrestrial and freshwater invertebrates. Poikilotherms are typically also ectotherms.</w:t>
      </w:r>
    </w:p>
    <w:p w14:paraId="6257133E" w14:textId="6D60C60B" w:rsidR="000536D2" w:rsidRPr="00A44519" w:rsidRDefault="000536D2">
      <w:pPr>
        <w:pStyle w:val="ListParagraph"/>
        <w:numPr>
          <w:ilvl w:val="1"/>
          <w:numId w:val="49"/>
        </w:numPr>
        <w:rPr>
          <w:rFonts w:asciiTheme="majorBidi" w:hAnsiTheme="majorBidi" w:cstheme="majorBidi"/>
          <w:sz w:val="28"/>
          <w:szCs w:val="28"/>
        </w:rPr>
      </w:pPr>
      <w:r>
        <w:rPr>
          <w:rFonts w:asciiTheme="majorBidi" w:hAnsiTheme="majorBidi" w:cstheme="majorBidi"/>
          <w:b/>
          <w:bCs/>
          <w:sz w:val="28"/>
          <w:szCs w:val="28"/>
        </w:rPr>
        <w:t>Heterotherms</w:t>
      </w:r>
      <w:r w:rsidRPr="000536D2">
        <w:rPr>
          <w:rFonts w:asciiTheme="majorBidi" w:hAnsiTheme="majorBidi" w:cstheme="majorBidi"/>
          <w:sz w:val="28"/>
          <w:szCs w:val="28"/>
        </w:rPr>
        <w:t>:</w:t>
      </w:r>
      <w:r>
        <w:rPr>
          <w:rFonts w:asciiTheme="majorBidi" w:hAnsiTheme="majorBidi" w:cstheme="majorBidi"/>
          <w:sz w:val="28"/>
          <w:szCs w:val="28"/>
        </w:rPr>
        <w:t xml:space="preserve"> </w:t>
      </w:r>
      <w:r w:rsidRPr="000536D2">
        <w:rPr>
          <w:rFonts w:asciiTheme="majorBidi" w:hAnsiTheme="majorBidi" w:cstheme="majorBidi"/>
          <w:sz w:val="28"/>
          <w:szCs w:val="28"/>
        </w:rPr>
        <w:t>can switch between homoeothermic and poikilothermic strategies; they </w:t>
      </w:r>
      <w:r w:rsidRPr="000536D2">
        <w:rPr>
          <w:rFonts w:asciiTheme="majorBidi" w:hAnsiTheme="majorBidi" w:cstheme="majorBidi"/>
          <w:i/>
          <w:iCs/>
          <w:sz w:val="28"/>
          <w:szCs w:val="28"/>
        </w:rPr>
        <w:t>usually</w:t>
      </w:r>
      <w:r w:rsidRPr="000536D2">
        <w:rPr>
          <w:rFonts w:asciiTheme="majorBidi" w:hAnsiTheme="majorBidi" w:cstheme="majorBidi"/>
          <w:sz w:val="28"/>
          <w:szCs w:val="28"/>
        </w:rPr>
        <w:t> maintain a relatively constant body temperature, but they may have specific periods of day or year where the body temperature fluctuates with the environment. In these cases, the animal enters a seasonal or daily “torpor,” or period of inactivity when they have decreased metabolic activity; winter torpor is also called hibernation. Heterotherms include animals that hibernate (many mammals, some reptiles) or exhibit summer or even daily torpor (some mammals and birds). Mammals that hibernate are heterothermic endotherms, and reptiles that hibernate are heterothermic ectotherms.</w:t>
      </w:r>
    </w:p>
    <w:p w14:paraId="5573F36D" w14:textId="4E0AE5C9" w:rsidR="00BF4161" w:rsidRDefault="00BF4161">
      <w:pPr>
        <w:numPr>
          <w:ilvl w:val="0"/>
          <w:numId w:val="48"/>
        </w:numPr>
        <w:rPr>
          <w:rFonts w:asciiTheme="majorBidi" w:hAnsiTheme="majorBidi" w:cstheme="majorBidi"/>
          <w:sz w:val="28"/>
          <w:szCs w:val="28"/>
        </w:rPr>
      </w:pPr>
      <w:r w:rsidRPr="00BF4161">
        <w:rPr>
          <w:rFonts w:asciiTheme="majorBidi" w:hAnsiTheme="majorBidi" w:cstheme="majorBidi"/>
          <w:sz w:val="28"/>
          <w:szCs w:val="28"/>
        </w:rPr>
        <w:lastRenderedPageBreak/>
        <w:t>Identify and describe the mechanisms that animals use to regulate heath loss and heat gain, including: circulatory adaptations, metabolic activity, insulation, torpor, and behavioral adaptations exploiting the processes of conduction, convection, radiation, and evaporation.</w:t>
      </w:r>
    </w:p>
    <w:p w14:paraId="131E364D" w14:textId="5A36B08D" w:rsidR="00245930" w:rsidRDefault="005D2A05">
      <w:pPr>
        <w:pStyle w:val="ListParagraph"/>
        <w:numPr>
          <w:ilvl w:val="0"/>
          <w:numId w:val="50"/>
        </w:numPr>
        <w:rPr>
          <w:rFonts w:asciiTheme="majorBidi" w:hAnsiTheme="majorBidi" w:cstheme="majorBidi"/>
          <w:sz w:val="28"/>
          <w:szCs w:val="28"/>
        </w:rPr>
      </w:pPr>
      <w:r w:rsidRPr="005D2A05">
        <w:rPr>
          <w:rFonts w:asciiTheme="majorBidi" w:hAnsiTheme="majorBidi" w:cstheme="majorBidi"/>
          <w:sz w:val="28"/>
          <w:szCs w:val="28"/>
        </w:rPr>
        <w:t>Heat can be exchanged between an animal and its environment through four mechanisms: radiation, evaporation, convection, and conduction:</w:t>
      </w:r>
    </w:p>
    <w:p w14:paraId="28C62656" w14:textId="177F0DF4" w:rsidR="00AD6B4C" w:rsidRPr="00AD6B4C" w:rsidRDefault="00AD6B4C">
      <w:pPr>
        <w:pStyle w:val="ListParagraph"/>
        <w:numPr>
          <w:ilvl w:val="1"/>
          <w:numId w:val="50"/>
        </w:numPr>
        <w:rPr>
          <w:rFonts w:asciiTheme="majorBidi" w:hAnsiTheme="majorBidi" w:cstheme="majorBidi"/>
          <w:sz w:val="28"/>
          <w:szCs w:val="28"/>
        </w:rPr>
      </w:pPr>
      <w:r w:rsidRPr="00AD6B4C">
        <w:rPr>
          <w:rFonts w:asciiTheme="majorBidi" w:hAnsiTheme="majorBidi" w:cstheme="majorBidi"/>
          <w:b/>
          <w:bCs/>
          <w:sz w:val="28"/>
          <w:szCs w:val="28"/>
        </w:rPr>
        <w:t>Radiation </w:t>
      </w:r>
      <w:r w:rsidRPr="00AD6B4C">
        <w:rPr>
          <w:rFonts w:asciiTheme="majorBidi" w:hAnsiTheme="majorBidi" w:cstheme="majorBidi"/>
          <w:sz w:val="28"/>
          <w:szCs w:val="28"/>
        </w:rPr>
        <w:t>is the transfer of heat between two bodies that are not in direct contact, via the emission of electromagnetic “heat” waves. Heat comes from the sun in this manner and radiates from dry skin the same way.</w:t>
      </w:r>
    </w:p>
    <w:p w14:paraId="54B97E31" w14:textId="77777777" w:rsidR="00AD6B4C" w:rsidRPr="00AD6B4C" w:rsidRDefault="00AD6B4C">
      <w:pPr>
        <w:pStyle w:val="ListParagraph"/>
        <w:numPr>
          <w:ilvl w:val="1"/>
          <w:numId w:val="50"/>
        </w:numPr>
        <w:rPr>
          <w:rFonts w:asciiTheme="majorBidi" w:hAnsiTheme="majorBidi" w:cstheme="majorBidi"/>
          <w:sz w:val="28"/>
          <w:szCs w:val="28"/>
        </w:rPr>
      </w:pPr>
      <w:r w:rsidRPr="00AD6B4C">
        <w:rPr>
          <w:rFonts w:asciiTheme="majorBidi" w:hAnsiTheme="majorBidi" w:cstheme="majorBidi"/>
          <w:b/>
          <w:bCs/>
          <w:sz w:val="28"/>
          <w:szCs w:val="28"/>
        </w:rPr>
        <w:t>Evaporation </w:t>
      </w:r>
      <w:r w:rsidRPr="00AD6B4C">
        <w:rPr>
          <w:rFonts w:asciiTheme="majorBidi" w:hAnsiTheme="majorBidi" w:cstheme="majorBidi"/>
          <w:sz w:val="28"/>
          <w:szCs w:val="28"/>
        </w:rPr>
        <w:t>is the loss of heat associated with a phase change from liquid to gas. Heat can be removed with liquid from a surface during evaporation, as occurs when a mammal sweats.</w:t>
      </w:r>
    </w:p>
    <w:p w14:paraId="6B2B0C8B" w14:textId="77777777" w:rsidR="00AD6B4C" w:rsidRPr="00AD6B4C" w:rsidRDefault="00AD6B4C">
      <w:pPr>
        <w:pStyle w:val="ListParagraph"/>
        <w:numPr>
          <w:ilvl w:val="1"/>
          <w:numId w:val="50"/>
        </w:numPr>
        <w:rPr>
          <w:rFonts w:asciiTheme="majorBidi" w:hAnsiTheme="majorBidi" w:cstheme="majorBidi"/>
          <w:sz w:val="28"/>
          <w:szCs w:val="28"/>
        </w:rPr>
      </w:pPr>
      <w:r w:rsidRPr="00AD6B4C">
        <w:rPr>
          <w:rFonts w:asciiTheme="majorBidi" w:hAnsiTheme="majorBidi" w:cstheme="majorBidi"/>
          <w:b/>
          <w:bCs/>
          <w:sz w:val="28"/>
          <w:szCs w:val="28"/>
        </w:rPr>
        <w:t>Convection </w:t>
      </w:r>
      <w:r w:rsidRPr="00AD6B4C">
        <w:rPr>
          <w:rFonts w:asciiTheme="majorBidi" w:hAnsiTheme="majorBidi" w:cstheme="majorBidi"/>
          <w:sz w:val="28"/>
          <w:szCs w:val="28"/>
        </w:rPr>
        <w:t>is transfer of heat between a body and a moving gas or liquid, such as wind or a stream; wind removes heat from the surface of dry skin as the air passes over it.</w:t>
      </w:r>
    </w:p>
    <w:p w14:paraId="6D8D1C2A" w14:textId="77777777" w:rsidR="00AD6B4C" w:rsidRPr="00AD6B4C" w:rsidRDefault="00AD6B4C">
      <w:pPr>
        <w:pStyle w:val="ListParagraph"/>
        <w:numPr>
          <w:ilvl w:val="1"/>
          <w:numId w:val="50"/>
        </w:numPr>
        <w:rPr>
          <w:rFonts w:asciiTheme="majorBidi" w:hAnsiTheme="majorBidi" w:cstheme="majorBidi"/>
          <w:sz w:val="28"/>
          <w:szCs w:val="28"/>
        </w:rPr>
      </w:pPr>
      <w:r w:rsidRPr="00AD6B4C">
        <w:rPr>
          <w:rFonts w:asciiTheme="majorBidi" w:hAnsiTheme="majorBidi" w:cstheme="majorBidi"/>
          <w:b/>
          <w:bCs/>
          <w:sz w:val="28"/>
          <w:szCs w:val="28"/>
        </w:rPr>
        <w:t>Conduction</w:t>
      </w:r>
      <w:r w:rsidRPr="00AD6B4C">
        <w:rPr>
          <w:rFonts w:asciiTheme="majorBidi" w:hAnsiTheme="majorBidi" w:cstheme="majorBidi"/>
          <w:sz w:val="28"/>
          <w:szCs w:val="28"/>
        </w:rPr>
        <w:t> is the transfer of heat between two bodies in direct contact. Heat will be conducted from one surface to another during direct contact with the surfaces, such as an animal resting on a warm rock.</w:t>
      </w:r>
    </w:p>
    <w:p w14:paraId="7F1FF972" w14:textId="2FB3E644" w:rsidR="005D2A05" w:rsidRDefault="00067B38">
      <w:pPr>
        <w:pStyle w:val="ListParagraph"/>
        <w:numPr>
          <w:ilvl w:val="0"/>
          <w:numId w:val="50"/>
        </w:numPr>
        <w:rPr>
          <w:rFonts w:asciiTheme="majorBidi" w:hAnsiTheme="majorBidi" w:cstheme="majorBidi"/>
          <w:sz w:val="28"/>
          <w:szCs w:val="28"/>
        </w:rPr>
      </w:pPr>
      <w:r w:rsidRPr="00067B38">
        <w:rPr>
          <w:rFonts w:asciiTheme="majorBidi" w:hAnsiTheme="majorBidi" w:cstheme="majorBidi"/>
          <w:sz w:val="28"/>
          <w:szCs w:val="28"/>
        </w:rPr>
        <w:t>Animals take advantage of radiation, evaporation, convection, and conduction to conserve or dissipate heat in a variety of ways:</w:t>
      </w:r>
    </w:p>
    <w:p w14:paraId="43CC6E5F" w14:textId="77777777" w:rsidR="00067B38" w:rsidRPr="00067B38" w:rsidRDefault="00067B38">
      <w:pPr>
        <w:pStyle w:val="ListParagraph"/>
        <w:numPr>
          <w:ilvl w:val="1"/>
          <w:numId w:val="50"/>
        </w:numPr>
        <w:rPr>
          <w:rFonts w:asciiTheme="majorBidi" w:hAnsiTheme="majorBidi" w:cstheme="majorBidi"/>
          <w:sz w:val="28"/>
          <w:szCs w:val="28"/>
        </w:rPr>
      </w:pPr>
      <w:r w:rsidRPr="00067B38">
        <w:rPr>
          <w:rFonts w:asciiTheme="majorBidi" w:hAnsiTheme="majorBidi" w:cstheme="majorBidi"/>
          <w:b/>
          <w:bCs/>
          <w:sz w:val="28"/>
          <w:szCs w:val="28"/>
        </w:rPr>
        <w:t>Insulation</w:t>
      </w:r>
      <w:r w:rsidRPr="00067B38">
        <w:rPr>
          <w:rFonts w:asciiTheme="majorBidi" w:hAnsiTheme="majorBidi" w:cstheme="majorBidi"/>
          <w:sz w:val="28"/>
          <w:szCs w:val="28"/>
        </w:rPr>
        <w:t>, such as feathers, fur, or blubber, reduces the flow of heat between an animal and its environment. Many endothermic animals have some form of insulation. Animals with thick fur or feathers create an insulating layer of air between their skin and internal organs</w:t>
      </w:r>
      <w:r>
        <w:rPr>
          <w:rFonts w:asciiTheme="majorBidi" w:hAnsiTheme="majorBidi" w:cstheme="majorBidi"/>
          <w:sz w:val="28"/>
          <w:szCs w:val="28"/>
        </w:rPr>
        <w:t xml:space="preserve">. </w:t>
      </w:r>
      <w:r w:rsidRPr="00067B38">
        <w:rPr>
          <w:rFonts w:asciiTheme="majorBidi" w:hAnsiTheme="majorBidi" w:cstheme="majorBidi"/>
          <w:sz w:val="28"/>
          <w:szCs w:val="28"/>
        </w:rPr>
        <w:t>Mammals have a residual effect from shivering and increased muscle activity: arrector pili muscles cause “goose bumps” causing small hairs to stand up when the individual is cold; this has the intended effect of increasing body temperature. Mammals use layers of fat to achieve the same end. Loss of significant amounts of body fat will compromise an individual’s ability to conserve heat.</w:t>
      </w:r>
    </w:p>
    <w:p w14:paraId="23959B8B" w14:textId="07BF32FD" w:rsidR="00067B38" w:rsidRDefault="00CE720C">
      <w:pPr>
        <w:pStyle w:val="ListParagraph"/>
        <w:numPr>
          <w:ilvl w:val="1"/>
          <w:numId w:val="50"/>
        </w:numPr>
        <w:rPr>
          <w:rFonts w:asciiTheme="majorBidi" w:hAnsiTheme="majorBidi" w:cstheme="majorBidi"/>
          <w:sz w:val="28"/>
          <w:szCs w:val="28"/>
        </w:rPr>
      </w:pPr>
      <w:r w:rsidRPr="00CE720C">
        <w:rPr>
          <w:rFonts w:asciiTheme="majorBidi" w:hAnsiTheme="majorBidi" w:cstheme="majorBidi"/>
          <w:b/>
          <w:bCs/>
          <w:sz w:val="28"/>
          <w:szCs w:val="28"/>
        </w:rPr>
        <w:t>Circulatory adaptations</w:t>
      </w:r>
      <w:r w:rsidRPr="00CE720C">
        <w:rPr>
          <w:rFonts w:asciiTheme="majorBidi" w:hAnsiTheme="majorBidi" w:cstheme="majorBidi"/>
          <w:sz w:val="28"/>
          <w:szCs w:val="28"/>
        </w:rPr>
        <w:t> such as local vasodilation or vasoconstriction can help maintain body temperature in endotherms.</w:t>
      </w:r>
    </w:p>
    <w:p w14:paraId="4D13D70C" w14:textId="6ECEC9AB" w:rsidR="00CE720C" w:rsidRDefault="00CE720C">
      <w:pPr>
        <w:pStyle w:val="ListParagraph"/>
        <w:numPr>
          <w:ilvl w:val="2"/>
          <w:numId w:val="50"/>
        </w:numPr>
        <w:rPr>
          <w:rFonts w:asciiTheme="majorBidi" w:hAnsiTheme="majorBidi" w:cstheme="majorBidi"/>
          <w:sz w:val="28"/>
          <w:szCs w:val="28"/>
        </w:rPr>
      </w:pPr>
      <w:r w:rsidRPr="00CE720C">
        <w:rPr>
          <w:rFonts w:asciiTheme="majorBidi" w:hAnsiTheme="majorBidi" w:cstheme="majorBidi"/>
          <w:b/>
          <w:bCs/>
          <w:sz w:val="28"/>
          <w:szCs w:val="28"/>
        </w:rPr>
        <w:t>Vasodilation </w:t>
      </w:r>
      <w:r w:rsidRPr="00CE720C">
        <w:rPr>
          <w:rFonts w:asciiTheme="majorBidi" w:hAnsiTheme="majorBidi" w:cstheme="majorBidi"/>
          <w:sz w:val="28"/>
          <w:szCs w:val="28"/>
        </w:rPr>
        <w:t>brings more blood and heat to the body surface, facilitating radiation and evaporative heat loss, which helps to cool the body. </w:t>
      </w:r>
    </w:p>
    <w:p w14:paraId="4ADE40EB" w14:textId="6AAE7E4F" w:rsidR="00CE720C" w:rsidRPr="00CE720C" w:rsidRDefault="00CE720C">
      <w:pPr>
        <w:pStyle w:val="ListParagraph"/>
        <w:numPr>
          <w:ilvl w:val="2"/>
          <w:numId w:val="50"/>
        </w:numPr>
        <w:rPr>
          <w:rFonts w:asciiTheme="majorBidi" w:hAnsiTheme="majorBidi" w:cstheme="majorBidi"/>
          <w:sz w:val="28"/>
          <w:szCs w:val="28"/>
        </w:rPr>
      </w:pPr>
      <w:r w:rsidRPr="00CE720C">
        <w:rPr>
          <w:rFonts w:asciiTheme="majorBidi" w:hAnsiTheme="majorBidi" w:cstheme="majorBidi"/>
          <w:b/>
          <w:bCs/>
          <w:sz w:val="28"/>
          <w:szCs w:val="28"/>
        </w:rPr>
        <w:lastRenderedPageBreak/>
        <w:t>Vasoconstriction </w:t>
      </w:r>
      <w:r w:rsidRPr="00CE720C">
        <w:rPr>
          <w:rFonts w:asciiTheme="majorBidi" w:hAnsiTheme="majorBidi" w:cstheme="majorBidi"/>
          <w:sz w:val="28"/>
          <w:szCs w:val="28"/>
        </w:rPr>
        <w:t>reduces blood flow in peripheral blood vessels, forcing blood toward the core and the vital organs found there, and conserving heat.</w:t>
      </w:r>
    </w:p>
    <w:p w14:paraId="0E1B8BC7" w14:textId="1669D7BA" w:rsidR="00CE720C" w:rsidRDefault="00CE720C">
      <w:pPr>
        <w:pStyle w:val="ListParagraph"/>
        <w:numPr>
          <w:ilvl w:val="2"/>
          <w:numId w:val="50"/>
        </w:numPr>
        <w:rPr>
          <w:rFonts w:asciiTheme="majorBidi" w:hAnsiTheme="majorBidi" w:cstheme="majorBidi"/>
          <w:sz w:val="28"/>
          <w:szCs w:val="28"/>
        </w:rPr>
      </w:pPr>
      <w:r w:rsidRPr="00CE720C">
        <w:rPr>
          <w:rFonts w:asciiTheme="majorBidi" w:hAnsiTheme="majorBidi" w:cstheme="majorBidi"/>
          <w:b/>
          <w:bCs/>
          <w:sz w:val="28"/>
          <w:szCs w:val="28"/>
        </w:rPr>
        <w:t>countercurrent heat exchanger</w:t>
      </w:r>
      <w:r w:rsidRPr="00CE720C">
        <w:rPr>
          <w:rFonts w:asciiTheme="majorBidi" w:hAnsiTheme="majorBidi" w:cstheme="majorBidi"/>
          <w:sz w:val="28"/>
          <w:szCs w:val="28"/>
        </w:rPr>
        <w:t>; it prevents the cold venous blood from cooling the heart and other internal organs.</w:t>
      </w:r>
      <w:r>
        <w:rPr>
          <w:rFonts w:asciiTheme="majorBidi" w:hAnsiTheme="majorBidi" w:cstheme="majorBidi"/>
          <w:sz w:val="28"/>
          <w:szCs w:val="28"/>
        </w:rPr>
        <w:t xml:space="preserve"> </w:t>
      </w:r>
      <w:r w:rsidRPr="00CE720C">
        <w:rPr>
          <w:rFonts w:asciiTheme="majorBidi" w:hAnsiTheme="majorBidi" w:cstheme="majorBidi"/>
          <w:sz w:val="28"/>
          <w:szCs w:val="28"/>
        </w:rPr>
        <w:t>adaptions to their circulatory system that enable them to transfer heat from arteries to veins, warming blood returning to the heart.</w:t>
      </w:r>
    </w:p>
    <w:p w14:paraId="7585C545" w14:textId="3A3AD4C0" w:rsidR="006D4E71" w:rsidRDefault="006D4E71">
      <w:pPr>
        <w:pStyle w:val="ListParagraph"/>
        <w:numPr>
          <w:ilvl w:val="1"/>
          <w:numId w:val="50"/>
        </w:numPr>
        <w:rPr>
          <w:rFonts w:asciiTheme="majorBidi" w:hAnsiTheme="majorBidi" w:cstheme="majorBidi"/>
          <w:sz w:val="28"/>
          <w:szCs w:val="28"/>
        </w:rPr>
      </w:pPr>
      <w:r>
        <w:rPr>
          <w:rFonts w:asciiTheme="majorBidi" w:hAnsiTheme="majorBidi" w:cstheme="majorBidi"/>
          <w:b/>
          <w:bCs/>
          <w:sz w:val="28"/>
          <w:szCs w:val="28"/>
        </w:rPr>
        <w:t>Metabolic waste heat</w:t>
      </w:r>
      <w:r>
        <w:rPr>
          <w:rFonts w:asciiTheme="majorBidi" w:hAnsiTheme="majorBidi" w:cstheme="majorBidi"/>
          <w:sz w:val="28"/>
          <w:szCs w:val="28"/>
        </w:rPr>
        <w:t xml:space="preserve">: </w:t>
      </w:r>
      <w:r w:rsidRPr="006D4E71">
        <w:rPr>
          <w:rFonts w:asciiTheme="majorBidi" w:hAnsiTheme="majorBidi" w:cstheme="majorBidi"/>
          <w:sz w:val="28"/>
          <w:szCs w:val="28"/>
        </w:rPr>
        <w:t>generated as a heat source by many animals, especially mammals. When muscles are contracted, most of the energy from the ATP used in muscle actions is wasted energy that translates into heat. Severe cold elicits a shivering reflex that generates heat for the body. Many species also have a type of adipose tissue called brown fat that specializes in generating heat. Many flying insects also “shiver” the flight muscles prior to flight in order to generate waste heat to warm the muscles.</w:t>
      </w:r>
    </w:p>
    <w:p w14:paraId="7E00A9E1" w14:textId="14A95883" w:rsidR="006D4E71" w:rsidRDefault="006D4E71">
      <w:pPr>
        <w:pStyle w:val="ListParagraph"/>
        <w:numPr>
          <w:ilvl w:val="1"/>
          <w:numId w:val="50"/>
        </w:numPr>
        <w:rPr>
          <w:rFonts w:asciiTheme="majorBidi" w:hAnsiTheme="majorBidi" w:cstheme="majorBidi"/>
          <w:sz w:val="28"/>
          <w:szCs w:val="28"/>
        </w:rPr>
      </w:pPr>
      <w:r>
        <w:rPr>
          <w:rFonts w:asciiTheme="majorBidi" w:hAnsiTheme="majorBidi" w:cstheme="majorBidi"/>
          <w:b/>
          <w:bCs/>
          <w:sz w:val="28"/>
          <w:szCs w:val="28"/>
        </w:rPr>
        <w:t>Perspiration</w:t>
      </w:r>
      <w:r>
        <w:rPr>
          <w:rFonts w:asciiTheme="majorBidi" w:hAnsiTheme="majorBidi" w:cstheme="majorBidi"/>
          <w:sz w:val="28"/>
          <w:szCs w:val="28"/>
        </w:rPr>
        <w:t xml:space="preserve">: </w:t>
      </w:r>
      <w:r w:rsidRPr="006D4E71">
        <w:rPr>
          <w:rFonts w:asciiTheme="majorBidi" w:hAnsiTheme="majorBidi" w:cstheme="majorBidi"/>
          <w:sz w:val="28"/>
          <w:szCs w:val="28"/>
        </w:rPr>
        <w:t>sweating is a form of evaporative heat loss common among mammals.</w:t>
      </w:r>
    </w:p>
    <w:p w14:paraId="3FB55229" w14:textId="084870F4" w:rsidR="006D4E71" w:rsidRPr="00067B38" w:rsidRDefault="006D4E71">
      <w:pPr>
        <w:pStyle w:val="ListParagraph"/>
        <w:numPr>
          <w:ilvl w:val="1"/>
          <w:numId w:val="50"/>
        </w:numPr>
        <w:rPr>
          <w:rFonts w:asciiTheme="majorBidi" w:hAnsiTheme="majorBidi" w:cstheme="majorBidi"/>
          <w:sz w:val="28"/>
          <w:szCs w:val="28"/>
        </w:rPr>
      </w:pPr>
      <w:r>
        <w:rPr>
          <w:rFonts w:asciiTheme="majorBidi" w:hAnsiTheme="majorBidi" w:cstheme="majorBidi"/>
          <w:b/>
          <w:bCs/>
          <w:sz w:val="28"/>
          <w:szCs w:val="28"/>
        </w:rPr>
        <w:t>Behavioral adaptation</w:t>
      </w:r>
      <w:r>
        <w:rPr>
          <w:rFonts w:asciiTheme="majorBidi" w:hAnsiTheme="majorBidi" w:cstheme="majorBidi"/>
          <w:sz w:val="28"/>
          <w:szCs w:val="28"/>
        </w:rPr>
        <w:t xml:space="preserve">: </w:t>
      </w:r>
      <w:r w:rsidRPr="006D4E71">
        <w:rPr>
          <w:rFonts w:asciiTheme="majorBidi" w:hAnsiTheme="majorBidi" w:cstheme="majorBidi"/>
          <w:sz w:val="28"/>
          <w:szCs w:val="28"/>
        </w:rPr>
        <w:t>common among both endothermic and ectothermic animals to help regulate body changes. For example, an animal in a hot desert environment may burrow underground during the hottest part of the day keep from getting too warm. The same animals may climb onto rocks to capture heat during a cold desert night. Some animals seek water to aid evaporation in cooling them, including many reptiles, mammals, and birds. Animals can also use group activity such as the activity of bees to warm a hive to survive winter, or the huddling of emperor penguins against the wind to reduce convective heat loss.</w:t>
      </w:r>
    </w:p>
    <w:p w14:paraId="5C4E8F63" w14:textId="5D67B531" w:rsidR="00BF4161" w:rsidRDefault="00BF4161">
      <w:pPr>
        <w:numPr>
          <w:ilvl w:val="0"/>
          <w:numId w:val="48"/>
        </w:numPr>
        <w:rPr>
          <w:rFonts w:asciiTheme="majorBidi" w:hAnsiTheme="majorBidi" w:cstheme="majorBidi"/>
          <w:sz w:val="28"/>
          <w:szCs w:val="28"/>
        </w:rPr>
      </w:pPr>
      <w:r w:rsidRPr="00BF4161">
        <w:rPr>
          <w:rFonts w:asciiTheme="majorBidi" w:hAnsiTheme="majorBidi" w:cstheme="majorBidi"/>
          <w:sz w:val="28"/>
          <w:szCs w:val="28"/>
        </w:rPr>
        <w:t>Identify and describe the mechanisms used by plants to tolerate temporary drought and flooding</w:t>
      </w:r>
    </w:p>
    <w:p w14:paraId="6E9EF3D6" w14:textId="05734CC3" w:rsidR="007213E5" w:rsidRDefault="00F844F2">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Extreme drought or extreme flooding poses a physiological challenge to plant survival</w:t>
      </w:r>
    </w:p>
    <w:p w14:paraId="33547A15" w14:textId="024649A2" w:rsidR="00F844F2" w:rsidRDefault="00F844F2">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Flooded soil causes the plant root to suffocate due to lack of oxygen to support cellular respiration</w:t>
      </w:r>
    </w:p>
    <w:p w14:paraId="5D838B77" w14:textId="68955401" w:rsidR="00F844F2" w:rsidRDefault="00F844F2">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 xml:space="preserve">Plant tissue must be in close proximity to air in order for the cells to exchange oxygen and carbon dioxide with the environment </w:t>
      </w:r>
    </w:p>
    <w:p w14:paraId="43C48939" w14:textId="3D9EF7DC" w:rsidR="00342ED2" w:rsidRDefault="00342ED2">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 xml:space="preserve">Too much water adaptations: </w:t>
      </w:r>
    </w:p>
    <w:p w14:paraId="169792AF" w14:textId="3EA381DE" w:rsidR="00342ED2" w:rsidRDefault="00342ED2">
      <w:pPr>
        <w:pStyle w:val="ListParagraph"/>
        <w:numPr>
          <w:ilvl w:val="1"/>
          <w:numId w:val="51"/>
        </w:numPr>
        <w:rPr>
          <w:rFonts w:asciiTheme="majorBidi" w:hAnsiTheme="majorBidi" w:cstheme="majorBidi"/>
          <w:sz w:val="28"/>
          <w:szCs w:val="28"/>
        </w:rPr>
      </w:pPr>
      <w:r>
        <w:rPr>
          <w:rFonts w:asciiTheme="majorBidi" w:hAnsiTheme="majorBidi" w:cstheme="majorBidi"/>
          <w:b/>
          <w:bCs/>
          <w:sz w:val="28"/>
          <w:szCs w:val="28"/>
        </w:rPr>
        <w:lastRenderedPageBreak/>
        <w:t>Pneumatophore roots</w:t>
      </w:r>
      <w:r>
        <w:rPr>
          <w:rFonts w:asciiTheme="majorBidi" w:hAnsiTheme="majorBidi" w:cstheme="majorBidi"/>
          <w:sz w:val="28"/>
          <w:szCs w:val="28"/>
        </w:rPr>
        <w:t xml:space="preserve">: </w:t>
      </w:r>
      <w:r w:rsidR="003C2DD0">
        <w:rPr>
          <w:rFonts w:asciiTheme="majorBidi" w:hAnsiTheme="majorBidi" w:cstheme="majorBidi"/>
          <w:sz w:val="28"/>
          <w:szCs w:val="28"/>
        </w:rPr>
        <w:t xml:space="preserve">roots extends from the underwater roots up above the waters surface, the surface of the roots is covered with small pores that allow for gas exchange and transport of oxygen to the root tissue below water </w:t>
      </w:r>
    </w:p>
    <w:p w14:paraId="21B9E469" w14:textId="359C3942" w:rsidR="007837B8" w:rsidRDefault="007837B8">
      <w:pPr>
        <w:pStyle w:val="ListParagraph"/>
        <w:numPr>
          <w:ilvl w:val="1"/>
          <w:numId w:val="51"/>
        </w:numPr>
        <w:rPr>
          <w:rFonts w:asciiTheme="majorBidi" w:hAnsiTheme="majorBidi" w:cstheme="majorBidi"/>
          <w:sz w:val="28"/>
          <w:szCs w:val="28"/>
        </w:rPr>
      </w:pPr>
      <w:r>
        <w:rPr>
          <w:rFonts w:asciiTheme="majorBidi" w:hAnsiTheme="majorBidi" w:cstheme="majorBidi"/>
          <w:b/>
          <w:bCs/>
          <w:sz w:val="28"/>
          <w:szCs w:val="28"/>
        </w:rPr>
        <w:t>Aerenchyma</w:t>
      </w:r>
      <w:r>
        <w:rPr>
          <w:rFonts w:asciiTheme="majorBidi" w:hAnsiTheme="majorBidi" w:cstheme="majorBidi"/>
          <w:sz w:val="28"/>
          <w:szCs w:val="28"/>
        </w:rPr>
        <w:t>: modified parenchymal tissue called aerenchyma which create air channels in the leaves, shoots, and roots to facilitate transport of air from the stomata down to the roots under the waters surface</w:t>
      </w:r>
    </w:p>
    <w:p w14:paraId="454D57FE" w14:textId="06DC5542" w:rsidR="004D0AD5" w:rsidRDefault="004D0AD5">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Too little water adaptations:</w:t>
      </w:r>
    </w:p>
    <w:p w14:paraId="4DBF6AD1" w14:textId="65875646" w:rsidR="004D0AD5" w:rsidRDefault="00E51290">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 xml:space="preserve">Short term drought: </w:t>
      </w:r>
      <w:r w:rsidR="00182A97" w:rsidRPr="00182A97">
        <w:rPr>
          <w:rFonts w:asciiTheme="majorBidi" w:hAnsiTheme="majorBidi" w:cstheme="majorBidi"/>
          <w:sz w:val="28"/>
          <w:szCs w:val="28"/>
        </w:rPr>
        <w:t>Plants are covered in a waxy cuticle that prevents dehydration, and they exchange oxygen and carbon dioxide through openings called stomata, which are pores in the leaf surrounded by a pair of cells called guard cells. The hormone abscisic acid regulates the behavior of guard cells to open the stomata to allow gas exchange, or to close the stomata in response to low soil moisture levels associated with drought to prevent water loss and dehydration. Note that stomatal closure also prevents exchange of oxygen and carbon dioxide, which is necessary for both photosynthesis and cellular respiration.</w:t>
      </w:r>
    </w:p>
    <w:p w14:paraId="14059C04" w14:textId="600F35E7" w:rsidR="00182A97" w:rsidRDefault="00182A97">
      <w:pPr>
        <w:pStyle w:val="ListParagraph"/>
        <w:numPr>
          <w:ilvl w:val="1"/>
          <w:numId w:val="51"/>
        </w:numPr>
        <w:rPr>
          <w:rFonts w:asciiTheme="majorBidi" w:hAnsiTheme="majorBidi" w:cstheme="majorBidi"/>
          <w:sz w:val="28"/>
          <w:szCs w:val="28"/>
        </w:rPr>
      </w:pPr>
      <w:r>
        <w:rPr>
          <w:rFonts w:asciiTheme="majorBidi" w:hAnsiTheme="majorBidi" w:cstheme="majorBidi"/>
          <w:sz w:val="28"/>
          <w:szCs w:val="28"/>
        </w:rPr>
        <w:t xml:space="preserve">Long term drought: </w:t>
      </w:r>
      <w:r w:rsidRPr="00182A97">
        <w:rPr>
          <w:rFonts w:asciiTheme="majorBidi" w:hAnsiTheme="majorBidi" w:cstheme="majorBidi"/>
          <w:sz w:val="28"/>
          <w:szCs w:val="28"/>
        </w:rPr>
        <w:t>Plants cannot keep stomata closed long-term, as they are unable to either photosynthesize or respire: plants will die if the stomata remain closed for too long. Thus if a drought persists for too long, the plant will begin sacrificing certain areas by allowing the leaves or stems to die in localized regions. This process may be regulated by the hormone ethylene, which can induce localized cell death resulting in dropping leaves or branches such that the plant use its limited water resources to support a smaller body mass.</w:t>
      </w:r>
    </w:p>
    <w:p w14:paraId="4293DBAC" w14:textId="49D173C8" w:rsidR="00847540" w:rsidRDefault="00847540">
      <w:pPr>
        <w:pStyle w:val="ListParagraph"/>
        <w:numPr>
          <w:ilvl w:val="0"/>
          <w:numId w:val="51"/>
        </w:numPr>
        <w:rPr>
          <w:rFonts w:asciiTheme="majorBidi" w:hAnsiTheme="majorBidi" w:cstheme="majorBidi"/>
          <w:sz w:val="28"/>
          <w:szCs w:val="28"/>
        </w:rPr>
      </w:pPr>
      <w:r>
        <w:rPr>
          <w:rFonts w:asciiTheme="majorBidi" w:hAnsiTheme="majorBidi" w:cstheme="majorBidi"/>
          <w:sz w:val="28"/>
          <w:szCs w:val="28"/>
        </w:rPr>
        <w:t xml:space="preserve">Arid environments: </w:t>
      </w:r>
    </w:p>
    <w:p w14:paraId="03539561" w14:textId="5F9B55FC" w:rsidR="00847540" w:rsidRPr="007213E5" w:rsidRDefault="00CF2B9B">
      <w:pPr>
        <w:pStyle w:val="ListParagraph"/>
        <w:numPr>
          <w:ilvl w:val="1"/>
          <w:numId w:val="51"/>
        </w:numPr>
        <w:rPr>
          <w:rFonts w:asciiTheme="majorBidi" w:hAnsiTheme="majorBidi" w:cstheme="majorBidi"/>
          <w:sz w:val="28"/>
          <w:szCs w:val="28"/>
        </w:rPr>
      </w:pPr>
      <w:r w:rsidRPr="00CF2B9B">
        <w:rPr>
          <w:rFonts w:asciiTheme="majorBidi" w:hAnsiTheme="majorBidi" w:cstheme="majorBidi"/>
          <w:sz w:val="28"/>
          <w:szCs w:val="28"/>
        </w:rPr>
        <w:t>Xerophytes may feature a wide array of adaptations to dry conditions such as thickened cuticles with epidermal hairs and sunken stomata which limit water loss, storage of water within their tissues, spines to dissipate heat, and leaf behaviors to curl or turn throughout the day to minimize full exposure to the sun. Alternatively, some xerophytes exhibit extremely short life cycles that they complete entirely within a brief rainy season.</w:t>
      </w:r>
    </w:p>
    <w:p w14:paraId="4CDFAD4B" w14:textId="5A76C410" w:rsidR="00BF4161" w:rsidRDefault="00BF4161">
      <w:pPr>
        <w:numPr>
          <w:ilvl w:val="0"/>
          <w:numId w:val="48"/>
        </w:numPr>
        <w:rPr>
          <w:rFonts w:asciiTheme="majorBidi" w:hAnsiTheme="majorBidi" w:cstheme="majorBidi"/>
          <w:sz w:val="28"/>
          <w:szCs w:val="28"/>
        </w:rPr>
      </w:pPr>
      <w:r w:rsidRPr="00BF4161">
        <w:rPr>
          <w:rFonts w:asciiTheme="majorBidi" w:hAnsiTheme="majorBidi" w:cstheme="majorBidi"/>
          <w:sz w:val="28"/>
          <w:szCs w:val="28"/>
        </w:rPr>
        <w:t>Distinguish between and describe the photosynthetic adaptations to hot and dry conditions present in C4 and CAM plants</w:t>
      </w:r>
    </w:p>
    <w:p w14:paraId="194C7A8C" w14:textId="6B6302EB" w:rsidR="00EB6F6C" w:rsidRDefault="00906C9A">
      <w:pPr>
        <w:pStyle w:val="ListParagraph"/>
        <w:numPr>
          <w:ilvl w:val="0"/>
          <w:numId w:val="52"/>
        </w:numPr>
        <w:rPr>
          <w:rFonts w:asciiTheme="majorBidi" w:hAnsiTheme="majorBidi" w:cstheme="majorBidi"/>
          <w:sz w:val="28"/>
          <w:szCs w:val="28"/>
        </w:rPr>
      </w:pPr>
      <w:r w:rsidRPr="00906C9A">
        <w:rPr>
          <w:rFonts w:asciiTheme="majorBidi" w:hAnsiTheme="majorBidi" w:cstheme="majorBidi"/>
          <w:sz w:val="28"/>
          <w:szCs w:val="28"/>
        </w:rPr>
        <w:lastRenderedPageBreak/>
        <w:t>Photosynthesis efficiency is dramatically reduced in hot and dry climates. Photosynthesis involves two separate reactions: </w:t>
      </w:r>
      <w:r w:rsidRPr="00906C9A">
        <w:rPr>
          <w:rFonts w:asciiTheme="majorBidi" w:hAnsiTheme="majorBidi" w:cstheme="majorBidi"/>
          <w:sz w:val="28"/>
          <w:szCs w:val="28"/>
          <w:u w:val="single"/>
        </w:rPr>
        <w:t>the light reactions</w:t>
      </w:r>
      <w:r w:rsidRPr="00906C9A">
        <w:rPr>
          <w:rFonts w:asciiTheme="majorBidi" w:hAnsiTheme="majorBidi" w:cstheme="majorBidi"/>
          <w:sz w:val="28"/>
          <w:szCs w:val="28"/>
        </w:rPr>
        <w:t>, which use light as the source of energy to collect electrons from water (producing oxygen as a byproduct) and produce ATP, and the </w:t>
      </w:r>
      <w:r w:rsidRPr="00906C9A">
        <w:rPr>
          <w:rFonts w:asciiTheme="majorBidi" w:hAnsiTheme="majorBidi" w:cstheme="majorBidi"/>
          <w:sz w:val="28"/>
          <w:szCs w:val="28"/>
          <w:u w:val="single"/>
        </w:rPr>
        <w:t>Calvin-Benson cycle</w:t>
      </w:r>
      <w:r w:rsidRPr="00906C9A">
        <w:rPr>
          <w:rFonts w:asciiTheme="majorBidi" w:hAnsiTheme="majorBidi" w:cstheme="majorBidi"/>
          <w:sz w:val="28"/>
          <w:szCs w:val="28"/>
        </w:rPr>
        <w:t>, which uses the electrons from the light reactions to reduce carbon dioxide.</w:t>
      </w:r>
    </w:p>
    <w:p w14:paraId="5073E13D" w14:textId="548E135A" w:rsidR="00906C9A" w:rsidRDefault="007A558E">
      <w:pPr>
        <w:pStyle w:val="ListParagraph"/>
        <w:numPr>
          <w:ilvl w:val="0"/>
          <w:numId w:val="52"/>
        </w:numPr>
        <w:rPr>
          <w:rFonts w:asciiTheme="majorBidi" w:hAnsiTheme="majorBidi" w:cstheme="majorBidi"/>
          <w:sz w:val="28"/>
          <w:szCs w:val="28"/>
        </w:rPr>
      </w:pPr>
      <w:r w:rsidRPr="007A558E">
        <w:rPr>
          <w:rFonts w:asciiTheme="majorBidi" w:hAnsiTheme="majorBidi" w:cstheme="majorBidi"/>
          <w:sz w:val="28"/>
          <w:szCs w:val="28"/>
        </w:rPr>
        <w:t>The enzyme rubisco, which is responsible for fixing carbon dioxide into glucose as part of the Calvin-Benson cycle, has poor substrate specificity and is unable to completely differentiate between molecular oxygen (O</w:t>
      </w:r>
      <w:r w:rsidRPr="007A558E">
        <w:rPr>
          <w:rFonts w:asciiTheme="majorBidi" w:hAnsiTheme="majorBidi" w:cstheme="majorBidi"/>
          <w:sz w:val="28"/>
          <w:szCs w:val="28"/>
          <w:vertAlign w:val="subscript"/>
        </w:rPr>
        <w:t>2</w:t>
      </w:r>
      <w:r w:rsidRPr="007A558E">
        <w:rPr>
          <w:rFonts w:asciiTheme="majorBidi" w:hAnsiTheme="majorBidi" w:cstheme="majorBidi"/>
          <w:sz w:val="28"/>
          <w:szCs w:val="28"/>
        </w:rPr>
        <w:t>) and carbon dioxide (CO</w:t>
      </w:r>
      <w:r w:rsidRPr="007A558E">
        <w:rPr>
          <w:rFonts w:asciiTheme="majorBidi" w:hAnsiTheme="majorBidi" w:cstheme="majorBidi"/>
          <w:sz w:val="28"/>
          <w:szCs w:val="28"/>
          <w:vertAlign w:val="subscript"/>
        </w:rPr>
        <w:t>2</w:t>
      </w:r>
      <w:r w:rsidRPr="007A558E">
        <w:rPr>
          <w:rFonts w:asciiTheme="majorBidi" w:hAnsiTheme="majorBidi" w:cstheme="majorBidi"/>
          <w:sz w:val="28"/>
          <w:szCs w:val="28"/>
        </w:rPr>
        <w:t>). When rubisco uses oxygen instead of carbon dioxide as a substrate, the result is process called </w:t>
      </w:r>
      <w:r w:rsidRPr="007A558E">
        <w:rPr>
          <w:rFonts w:asciiTheme="majorBidi" w:hAnsiTheme="majorBidi" w:cstheme="majorBidi"/>
          <w:i/>
          <w:iCs/>
          <w:sz w:val="28"/>
          <w:szCs w:val="28"/>
        </w:rPr>
        <w:t>photorespiration</w:t>
      </w:r>
      <w:r w:rsidRPr="007A558E">
        <w:rPr>
          <w:rFonts w:asciiTheme="majorBidi" w:hAnsiTheme="majorBidi" w:cstheme="majorBidi"/>
          <w:sz w:val="28"/>
          <w:szCs w:val="28"/>
        </w:rPr>
        <w:t> that wastes ATP generated by the light reactions and significantly reduces the efficiency of photosynthesis. The oxygenation reaction of rubisco is especially problematic for plants in hot and dry conditions for several reasons:</w:t>
      </w:r>
    </w:p>
    <w:p w14:paraId="73B874C2" w14:textId="1A5F84DB" w:rsidR="007A558E" w:rsidRPr="007A558E" w:rsidRDefault="007A558E">
      <w:pPr>
        <w:pStyle w:val="ListParagraph"/>
        <w:numPr>
          <w:ilvl w:val="1"/>
          <w:numId w:val="52"/>
        </w:numPr>
        <w:rPr>
          <w:rFonts w:asciiTheme="majorBidi" w:hAnsiTheme="majorBidi" w:cstheme="majorBidi"/>
          <w:sz w:val="28"/>
          <w:szCs w:val="28"/>
        </w:rPr>
      </w:pPr>
      <w:r w:rsidRPr="007A558E">
        <w:rPr>
          <w:rFonts w:asciiTheme="majorBidi" w:hAnsiTheme="majorBidi" w:cstheme="majorBidi"/>
          <w:sz w:val="28"/>
          <w:szCs w:val="28"/>
        </w:rPr>
        <w:t>The oxygenase activity of rubisco increases in hot conditions; that is, rubisco is worse at differentiating between oxygen and carbon dioxide when it is hot</w:t>
      </w:r>
    </w:p>
    <w:p w14:paraId="066422E7" w14:textId="77777777" w:rsidR="007A558E" w:rsidRPr="007A558E" w:rsidRDefault="007A558E">
      <w:pPr>
        <w:pStyle w:val="ListParagraph"/>
        <w:numPr>
          <w:ilvl w:val="1"/>
          <w:numId w:val="52"/>
        </w:numPr>
        <w:rPr>
          <w:rFonts w:asciiTheme="majorBidi" w:hAnsiTheme="majorBidi" w:cstheme="majorBidi"/>
          <w:sz w:val="28"/>
          <w:szCs w:val="28"/>
        </w:rPr>
      </w:pPr>
      <w:r w:rsidRPr="007A558E">
        <w:rPr>
          <w:rFonts w:asciiTheme="majorBidi" w:hAnsiTheme="majorBidi" w:cstheme="majorBidi"/>
          <w:sz w:val="28"/>
          <w:szCs w:val="28"/>
        </w:rPr>
        <w:t>The reduced efficiency of photosynthesis means that plants require additional water for the light reactions to generate additional ATP to make up for what was lost due to photorespiration</w:t>
      </w:r>
    </w:p>
    <w:p w14:paraId="4A9BA519" w14:textId="77777777" w:rsidR="007A558E" w:rsidRPr="007A558E" w:rsidRDefault="007A558E">
      <w:pPr>
        <w:pStyle w:val="ListParagraph"/>
        <w:numPr>
          <w:ilvl w:val="1"/>
          <w:numId w:val="52"/>
        </w:numPr>
        <w:rPr>
          <w:rFonts w:asciiTheme="majorBidi" w:hAnsiTheme="majorBidi" w:cstheme="majorBidi"/>
          <w:sz w:val="28"/>
          <w:szCs w:val="28"/>
        </w:rPr>
      </w:pPr>
      <w:r w:rsidRPr="007A558E">
        <w:rPr>
          <w:rFonts w:asciiTheme="majorBidi" w:hAnsiTheme="majorBidi" w:cstheme="majorBidi"/>
          <w:sz w:val="28"/>
          <w:szCs w:val="28"/>
        </w:rPr>
        <w:t>When stomata are closed during the heat of the day and/or during drought conditions, the concentration of carbon dioxide in the tissues decreases as it is used in the Calvin-Benson cycle, while oxygen continues to be produced by the light reactions; the increasing concentration of oxygen further increases the oxygenase activity of rubisco.</w:t>
      </w:r>
    </w:p>
    <w:p w14:paraId="69894DCB" w14:textId="0CE60E46" w:rsidR="007A558E" w:rsidRDefault="005F6BCC">
      <w:pPr>
        <w:pStyle w:val="ListParagraph"/>
        <w:numPr>
          <w:ilvl w:val="0"/>
          <w:numId w:val="52"/>
        </w:numPr>
        <w:rPr>
          <w:rFonts w:asciiTheme="majorBidi" w:hAnsiTheme="majorBidi" w:cstheme="majorBidi"/>
          <w:sz w:val="28"/>
          <w:szCs w:val="28"/>
        </w:rPr>
      </w:pPr>
      <w:r w:rsidRPr="005F6BCC">
        <w:rPr>
          <w:rFonts w:asciiTheme="majorBidi" w:hAnsiTheme="majorBidi" w:cstheme="majorBidi"/>
          <w:sz w:val="28"/>
          <w:szCs w:val="28"/>
        </w:rPr>
        <w:t>Many xerophytes (plants adapted to dry climates) use one of several mechanisms to “concentrate” carbon dioxide relative to oxygen within the plant tissue, to minimize the oxygenase activity of rubisco. These carbon concentrating mechanisms include two variations on photosynthesis, called the C4 pathway and the Crassulacean acid metabolism (CAM) pathway:</w:t>
      </w:r>
    </w:p>
    <w:p w14:paraId="70BE4CD2" w14:textId="595BEC9F" w:rsidR="005F6BCC" w:rsidRDefault="001D4EBC">
      <w:pPr>
        <w:pStyle w:val="ListParagraph"/>
        <w:numPr>
          <w:ilvl w:val="1"/>
          <w:numId w:val="52"/>
        </w:numPr>
        <w:rPr>
          <w:rFonts w:asciiTheme="majorBidi" w:hAnsiTheme="majorBidi" w:cstheme="majorBidi"/>
          <w:sz w:val="28"/>
          <w:szCs w:val="28"/>
        </w:rPr>
      </w:pPr>
      <w:r w:rsidRPr="001D4EBC">
        <w:rPr>
          <w:rFonts w:asciiTheme="majorBidi" w:hAnsiTheme="majorBidi" w:cstheme="majorBidi"/>
          <w:b/>
          <w:bCs/>
          <w:sz w:val="28"/>
          <w:szCs w:val="28"/>
        </w:rPr>
        <w:t>C4 plants</w:t>
      </w:r>
      <w:r w:rsidRPr="001D4EBC">
        <w:rPr>
          <w:rFonts w:asciiTheme="majorBidi" w:hAnsiTheme="majorBidi" w:cstheme="majorBidi"/>
          <w:sz w:val="28"/>
          <w:szCs w:val="28"/>
        </w:rPr>
        <w:t> concentrate carbon dioxide by moving it deeper into the plant tissue into cells called </w:t>
      </w:r>
      <w:r w:rsidRPr="001D4EBC">
        <w:rPr>
          <w:rFonts w:asciiTheme="majorBidi" w:hAnsiTheme="majorBidi" w:cstheme="majorBidi"/>
          <w:i/>
          <w:iCs/>
          <w:sz w:val="28"/>
          <w:szCs w:val="28"/>
        </w:rPr>
        <w:t>bundle sheath cells</w:t>
      </w:r>
      <w:r w:rsidRPr="001D4EBC">
        <w:rPr>
          <w:rFonts w:asciiTheme="majorBidi" w:hAnsiTheme="majorBidi" w:cstheme="majorBidi"/>
          <w:sz w:val="28"/>
          <w:szCs w:val="28"/>
        </w:rPr>
        <w:t xml:space="preserve">, away from oxygen near the stomata. Unlike other plants, C4 plants only perform the Calvin-Benson cycle in the bundle sheath cells. C4 plants capture carbon dioxide entering the stomata using an enzyme called phosphoenolpyruvate carboxylase (PEP </w:t>
      </w:r>
      <w:r w:rsidRPr="001D4EBC">
        <w:rPr>
          <w:rFonts w:asciiTheme="majorBidi" w:hAnsiTheme="majorBidi" w:cstheme="majorBidi"/>
          <w:sz w:val="28"/>
          <w:szCs w:val="28"/>
        </w:rPr>
        <w:lastRenderedPageBreak/>
        <w:t>carboxylase) which catalyzes the combination of carbon dioxide with a compound called phosphoenolpyruvate (PEP), forming a 4-carbon sugar (hence the name “C4 pathway”) that is transported into the bundle sheath cells where oxygen concentration is low to avoid photorespiration. Here, carbon dioxide is freed from the 4-carbon sugar and it enters the normal Calvin-Benson Cycle where it is reduced by rubisco to produce glucose. C4 plants include sugar cane, corn (maize), and sorghum.</w:t>
      </w:r>
    </w:p>
    <w:p w14:paraId="21EC93A7" w14:textId="116819DC" w:rsidR="001D4EBC" w:rsidRPr="001D4EBC" w:rsidRDefault="001D4EBC">
      <w:pPr>
        <w:pStyle w:val="ListParagraph"/>
        <w:numPr>
          <w:ilvl w:val="2"/>
          <w:numId w:val="52"/>
        </w:numPr>
        <w:rPr>
          <w:rFonts w:asciiTheme="majorBidi" w:hAnsiTheme="majorBidi" w:cstheme="majorBidi"/>
          <w:sz w:val="28"/>
          <w:szCs w:val="28"/>
        </w:rPr>
      </w:pPr>
      <w:r w:rsidRPr="001D4EBC">
        <w:rPr>
          <w:rFonts w:asciiTheme="majorBidi" w:hAnsiTheme="majorBidi" w:cstheme="majorBidi"/>
          <w:sz w:val="28"/>
          <w:szCs w:val="28"/>
        </w:rPr>
        <w:t>The take-home message is that C4 plants concentrate carbon dioxide by moving it (and the Calvin-Benson Cycle) deeper into the plant tissue where it is physically separated from the light reactions.</w:t>
      </w:r>
    </w:p>
    <w:p w14:paraId="369171D8" w14:textId="79606542" w:rsidR="001D4EBC" w:rsidRDefault="00117C2B">
      <w:pPr>
        <w:pStyle w:val="ListParagraph"/>
        <w:numPr>
          <w:ilvl w:val="1"/>
          <w:numId w:val="52"/>
        </w:numPr>
        <w:rPr>
          <w:rFonts w:asciiTheme="majorBidi" w:hAnsiTheme="majorBidi" w:cstheme="majorBidi"/>
          <w:sz w:val="28"/>
          <w:szCs w:val="28"/>
        </w:rPr>
      </w:pPr>
      <w:r w:rsidRPr="00117C2B">
        <w:rPr>
          <w:rFonts w:asciiTheme="majorBidi" w:hAnsiTheme="majorBidi" w:cstheme="majorBidi"/>
          <w:b/>
          <w:bCs/>
          <w:sz w:val="28"/>
          <w:szCs w:val="28"/>
        </w:rPr>
        <w:t>CAM plants</w:t>
      </w:r>
      <w:r w:rsidRPr="00117C2B">
        <w:rPr>
          <w:rFonts w:asciiTheme="majorBidi" w:hAnsiTheme="majorBidi" w:cstheme="majorBidi"/>
          <w:sz w:val="28"/>
          <w:szCs w:val="28"/>
        </w:rPr>
        <w:t> concentrate carbon dioxide by capturing carbon dioxide at night instead of during the day. CAM plants have their stomata closed during the day; at night, they open the stomata and use the enzyme PEP carboxylase to capture carbon dioxide and store it as a 4-carbon sugar, similar to the C4 pathway. The resulting organic acids are stored in vacuoles for later use, as the Calvin Benson cycle cannot operate without ATP and NADPH, products of light-dependent reactions that do not take place at night. During the day, the stomata close to conserve water, and the CO</w:t>
      </w:r>
      <w:r w:rsidRPr="00117C2B">
        <w:rPr>
          <w:rFonts w:asciiTheme="majorBidi" w:hAnsiTheme="majorBidi" w:cstheme="majorBidi"/>
          <w:sz w:val="28"/>
          <w:szCs w:val="28"/>
          <w:vertAlign w:val="subscript"/>
        </w:rPr>
        <w:t>2</w:t>
      </w:r>
      <w:r w:rsidRPr="00117C2B">
        <w:rPr>
          <w:rFonts w:asciiTheme="majorBidi" w:hAnsiTheme="majorBidi" w:cstheme="majorBidi"/>
          <w:sz w:val="28"/>
          <w:szCs w:val="28"/>
        </w:rPr>
        <w:t>-storing organic acids are released from the vacuoles. The CO</w:t>
      </w:r>
      <w:r w:rsidRPr="00117C2B">
        <w:rPr>
          <w:rFonts w:asciiTheme="majorBidi" w:hAnsiTheme="majorBidi" w:cstheme="majorBidi"/>
          <w:sz w:val="28"/>
          <w:szCs w:val="28"/>
          <w:vertAlign w:val="subscript"/>
        </w:rPr>
        <w:t>2</w:t>
      </w:r>
      <w:r w:rsidRPr="00117C2B">
        <w:rPr>
          <w:rFonts w:asciiTheme="majorBidi" w:hAnsiTheme="majorBidi" w:cstheme="majorBidi"/>
          <w:sz w:val="28"/>
          <w:szCs w:val="28"/>
        </w:rPr>
        <w:t> is then freed from the organic acids and enters into the normal Calvin-Benson cycle so that where it is reduced by rubisco to produce glucose. CAM plants include pineapples, cacti, and other succulents.</w:t>
      </w:r>
    </w:p>
    <w:p w14:paraId="02198214" w14:textId="24A31159" w:rsidR="00117C2B" w:rsidRPr="00117C2B" w:rsidRDefault="00117C2B">
      <w:pPr>
        <w:pStyle w:val="ListParagraph"/>
        <w:numPr>
          <w:ilvl w:val="2"/>
          <w:numId w:val="52"/>
        </w:numPr>
        <w:rPr>
          <w:rFonts w:asciiTheme="majorBidi" w:hAnsiTheme="majorBidi" w:cstheme="majorBidi"/>
          <w:sz w:val="28"/>
          <w:szCs w:val="28"/>
        </w:rPr>
      </w:pPr>
      <w:r w:rsidRPr="00117C2B">
        <w:rPr>
          <w:rFonts w:asciiTheme="majorBidi" w:hAnsiTheme="majorBidi" w:cstheme="majorBidi"/>
          <w:sz w:val="28"/>
          <w:szCs w:val="28"/>
        </w:rPr>
        <w:t>The take-home message is that CAM plants concentrate carbon dioxide by collecting it at night when the light reactions and the Calvin-Benson cycle cannot operate; the stomata close during the day to minimize water loss and the previously-collected carbon dioxide is then freed to enter the Calvin-Benson cycle.</w:t>
      </w:r>
    </w:p>
    <w:p w14:paraId="3C07F867" w14:textId="77777777" w:rsidR="00BF4161" w:rsidRPr="00BF4161" w:rsidRDefault="00BF4161" w:rsidP="00BF4161">
      <w:pPr>
        <w:rPr>
          <w:rFonts w:asciiTheme="majorBidi" w:hAnsiTheme="majorBidi" w:cstheme="majorBidi"/>
          <w:sz w:val="28"/>
          <w:szCs w:val="28"/>
        </w:rPr>
      </w:pPr>
    </w:p>
    <w:p w14:paraId="40ABC9ED" w14:textId="77777777" w:rsidR="0067039F" w:rsidRPr="00BF4161" w:rsidRDefault="0067039F" w:rsidP="00876680">
      <w:pPr>
        <w:rPr>
          <w:rFonts w:asciiTheme="majorBidi" w:hAnsiTheme="majorBidi" w:cstheme="majorBidi"/>
          <w:sz w:val="28"/>
          <w:szCs w:val="28"/>
        </w:rPr>
      </w:pPr>
    </w:p>
    <w:sectPr w:rsidR="0067039F" w:rsidRPr="00BF41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AF8D66" w14:textId="77777777" w:rsidR="008865B1" w:rsidRDefault="008865B1" w:rsidP="00432F4E">
      <w:r>
        <w:separator/>
      </w:r>
    </w:p>
  </w:endnote>
  <w:endnote w:type="continuationSeparator" w:id="0">
    <w:p w14:paraId="16B30544" w14:textId="77777777" w:rsidR="008865B1" w:rsidRDefault="008865B1" w:rsidP="00432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DEAB7" w14:textId="77777777" w:rsidR="008865B1" w:rsidRDefault="008865B1" w:rsidP="00432F4E">
      <w:r>
        <w:separator/>
      </w:r>
    </w:p>
  </w:footnote>
  <w:footnote w:type="continuationSeparator" w:id="0">
    <w:p w14:paraId="2E28FD2F" w14:textId="77777777" w:rsidR="008865B1" w:rsidRDefault="008865B1" w:rsidP="00432F4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C6D"/>
    <w:multiLevelType w:val="hybridMultilevel"/>
    <w:tmpl w:val="A0BE3D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1222D"/>
    <w:multiLevelType w:val="multilevel"/>
    <w:tmpl w:val="C4D8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66162C"/>
    <w:multiLevelType w:val="multilevel"/>
    <w:tmpl w:val="720CA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963D2"/>
    <w:multiLevelType w:val="hybridMultilevel"/>
    <w:tmpl w:val="66B00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201ABD"/>
    <w:multiLevelType w:val="hybridMultilevel"/>
    <w:tmpl w:val="7D84C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D25E4C"/>
    <w:multiLevelType w:val="hybridMultilevel"/>
    <w:tmpl w:val="4A9EF9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D160C6"/>
    <w:multiLevelType w:val="hybridMultilevel"/>
    <w:tmpl w:val="74AC6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02A4808"/>
    <w:multiLevelType w:val="hybridMultilevel"/>
    <w:tmpl w:val="3D72BC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C3265F"/>
    <w:multiLevelType w:val="multilevel"/>
    <w:tmpl w:val="A7E4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EF109C"/>
    <w:multiLevelType w:val="hybridMultilevel"/>
    <w:tmpl w:val="BA108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4147128"/>
    <w:multiLevelType w:val="hybridMultilevel"/>
    <w:tmpl w:val="D06C3D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770C9A"/>
    <w:multiLevelType w:val="hybridMultilevel"/>
    <w:tmpl w:val="5F546F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9A22AE"/>
    <w:multiLevelType w:val="hybridMultilevel"/>
    <w:tmpl w:val="3DA2BE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6712D8"/>
    <w:multiLevelType w:val="hybridMultilevel"/>
    <w:tmpl w:val="1ABE5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BD0777"/>
    <w:multiLevelType w:val="hybridMultilevel"/>
    <w:tmpl w:val="F06ADC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44D5A8B"/>
    <w:multiLevelType w:val="hybridMultilevel"/>
    <w:tmpl w:val="AA0293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6" w15:restartNumberingAfterBreak="0">
    <w:nsid w:val="2BA64BC1"/>
    <w:multiLevelType w:val="hybridMultilevel"/>
    <w:tmpl w:val="BC7C5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F0406E"/>
    <w:multiLevelType w:val="hybridMultilevel"/>
    <w:tmpl w:val="D77C3E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3C580B"/>
    <w:multiLevelType w:val="hybridMultilevel"/>
    <w:tmpl w:val="CCA20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253A04"/>
    <w:multiLevelType w:val="hybridMultilevel"/>
    <w:tmpl w:val="FCE803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53666B"/>
    <w:multiLevelType w:val="hybridMultilevel"/>
    <w:tmpl w:val="B3345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EFD40EE"/>
    <w:multiLevelType w:val="hybridMultilevel"/>
    <w:tmpl w:val="558EBB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BF3533"/>
    <w:multiLevelType w:val="hybridMultilevel"/>
    <w:tmpl w:val="3098BF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67D72D9"/>
    <w:multiLevelType w:val="hybridMultilevel"/>
    <w:tmpl w:val="68A2A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CB6915"/>
    <w:multiLevelType w:val="hybridMultilevel"/>
    <w:tmpl w:val="A87AFE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908743A"/>
    <w:multiLevelType w:val="hybridMultilevel"/>
    <w:tmpl w:val="30A490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AF4E43"/>
    <w:multiLevelType w:val="hybridMultilevel"/>
    <w:tmpl w:val="57B2D8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4F3273C0"/>
    <w:multiLevelType w:val="multilevel"/>
    <w:tmpl w:val="B42A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5C16F2"/>
    <w:multiLevelType w:val="hybridMultilevel"/>
    <w:tmpl w:val="FCFC1A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7855B60"/>
    <w:multiLevelType w:val="multilevel"/>
    <w:tmpl w:val="5AC24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81A2EC4"/>
    <w:multiLevelType w:val="multilevel"/>
    <w:tmpl w:val="8A7EA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4922E0"/>
    <w:multiLevelType w:val="hybridMultilevel"/>
    <w:tmpl w:val="56E61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86B3B4F"/>
    <w:multiLevelType w:val="hybridMultilevel"/>
    <w:tmpl w:val="F5C404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88A7F2F"/>
    <w:multiLevelType w:val="hybridMultilevel"/>
    <w:tmpl w:val="0180C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9A26B3B"/>
    <w:multiLevelType w:val="hybridMultilevel"/>
    <w:tmpl w:val="2772B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405D69"/>
    <w:multiLevelType w:val="hybridMultilevel"/>
    <w:tmpl w:val="A5D66E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CD80962"/>
    <w:multiLevelType w:val="hybridMultilevel"/>
    <w:tmpl w:val="329E6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F84500"/>
    <w:multiLevelType w:val="multilevel"/>
    <w:tmpl w:val="B62E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D84CA2"/>
    <w:multiLevelType w:val="multilevel"/>
    <w:tmpl w:val="5E9AD1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2F2D0A"/>
    <w:multiLevelType w:val="hybridMultilevel"/>
    <w:tmpl w:val="48D6A2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B0C00CC"/>
    <w:multiLevelType w:val="hybridMultilevel"/>
    <w:tmpl w:val="A336EF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1E3999"/>
    <w:multiLevelType w:val="hybridMultilevel"/>
    <w:tmpl w:val="BA3E7342"/>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42" w15:restartNumberingAfterBreak="0">
    <w:nsid w:val="6FB673FF"/>
    <w:multiLevelType w:val="multilevel"/>
    <w:tmpl w:val="77EE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5048B6"/>
    <w:multiLevelType w:val="hybridMultilevel"/>
    <w:tmpl w:val="412C8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BF64F7"/>
    <w:multiLevelType w:val="hybridMultilevel"/>
    <w:tmpl w:val="B0B6B5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4372C1E"/>
    <w:multiLevelType w:val="hybridMultilevel"/>
    <w:tmpl w:val="5E6011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E134A2"/>
    <w:multiLevelType w:val="multilevel"/>
    <w:tmpl w:val="C8AC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53A00B2"/>
    <w:multiLevelType w:val="hybridMultilevel"/>
    <w:tmpl w:val="B6B0F9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DF42ED"/>
    <w:multiLevelType w:val="multilevel"/>
    <w:tmpl w:val="9E6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BF83F76"/>
    <w:multiLevelType w:val="hybridMultilevel"/>
    <w:tmpl w:val="136453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F2864D3"/>
    <w:multiLevelType w:val="hybridMultilevel"/>
    <w:tmpl w:val="771CF7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FB34AEF"/>
    <w:multiLevelType w:val="hybridMultilevel"/>
    <w:tmpl w:val="859070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804468423">
    <w:abstractNumId w:val="42"/>
  </w:num>
  <w:num w:numId="2" w16cid:durableId="673528615">
    <w:abstractNumId w:val="6"/>
  </w:num>
  <w:num w:numId="3" w16cid:durableId="1959485142">
    <w:abstractNumId w:val="51"/>
  </w:num>
  <w:num w:numId="4" w16cid:durableId="463039100">
    <w:abstractNumId w:val="40"/>
  </w:num>
  <w:num w:numId="5" w16cid:durableId="843520420">
    <w:abstractNumId w:val="34"/>
  </w:num>
  <w:num w:numId="6" w16cid:durableId="1851019250">
    <w:abstractNumId w:val="38"/>
  </w:num>
  <w:num w:numId="7" w16cid:durableId="2077700413">
    <w:abstractNumId w:val="21"/>
  </w:num>
  <w:num w:numId="8" w16cid:durableId="1557358512">
    <w:abstractNumId w:val="5"/>
  </w:num>
  <w:num w:numId="9" w16cid:durableId="426270684">
    <w:abstractNumId w:val="24"/>
  </w:num>
  <w:num w:numId="10" w16cid:durableId="536624477">
    <w:abstractNumId w:val="48"/>
  </w:num>
  <w:num w:numId="11" w16cid:durableId="938290992">
    <w:abstractNumId w:val="7"/>
  </w:num>
  <w:num w:numId="12" w16cid:durableId="1449423519">
    <w:abstractNumId w:val="9"/>
  </w:num>
  <w:num w:numId="13" w16cid:durableId="1630548678">
    <w:abstractNumId w:val="14"/>
  </w:num>
  <w:num w:numId="14" w16cid:durableId="154301871">
    <w:abstractNumId w:val="4"/>
  </w:num>
  <w:num w:numId="15" w16cid:durableId="1819151501">
    <w:abstractNumId w:val="1"/>
  </w:num>
  <w:num w:numId="16" w16cid:durableId="2121023874">
    <w:abstractNumId w:val="25"/>
  </w:num>
  <w:num w:numId="17" w16cid:durableId="1656950918">
    <w:abstractNumId w:val="11"/>
  </w:num>
  <w:num w:numId="18" w16cid:durableId="757750159">
    <w:abstractNumId w:val="10"/>
  </w:num>
  <w:num w:numId="19" w16cid:durableId="534855296">
    <w:abstractNumId w:val="47"/>
  </w:num>
  <w:num w:numId="20" w16cid:durableId="873275697">
    <w:abstractNumId w:val="2"/>
  </w:num>
  <w:num w:numId="21" w16cid:durableId="1734347400">
    <w:abstractNumId w:val="19"/>
  </w:num>
  <w:num w:numId="22" w16cid:durableId="552618933">
    <w:abstractNumId w:val="27"/>
  </w:num>
  <w:num w:numId="23" w16cid:durableId="547183430">
    <w:abstractNumId w:val="32"/>
  </w:num>
  <w:num w:numId="24" w16cid:durableId="1814176812">
    <w:abstractNumId w:val="35"/>
  </w:num>
  <w:num w:numId="25" w16cid:durableId="1926069799">
    <w:abstractNumId w:val="44"/>
  </w:num>
  <w:num w:numId="26" w16cid:durableId="669913813">
    <w:abstractNumId w:val="15"/>
  </w:num>
  <w:num w:numId="27" w16cid:durableId="754278235">
    <w:abstractNumId w:val="41"/>
  </w:num>
  <w:num w:numId="28" w16cid:durableId="1452935342">
    <w:abstractNumId w:val="29"/>
  </w:num>
  <w:num w:numId="29" w16cid:durableId="1128202420">
    <w:abstractNumId w:val="12"/>
  </w:num>
  <w:num w:numId="30" w16cid:durableId="1359429052">
    <w:abstractNumId w:val="3"/>
  </w:num>
  <w:num w:numId="31" w16cid:durableId="741491668">
    <w:abstractNumId w:val="31"/>
  </w:num>
  <w:num w:numId="32" w16cid:durableId="995453035">
    <w:abstractNumId w:val="16"/>
  </w:num>
  <w:num w:numId="33" w16cid:durableId="54475978">
    <w:abstractNumId w:val="33"/>
  </w:num>
  <w:num w:numId="34" w16cid:durableId="1550528689">
    <w:abstractNumId w:val="46"/>
  </w:num>
  <w:num w:numId="35" w16cid:durableId="735786112">
    <w:abstractNumId w:val="20"/>
  </w:num>
  <w:num w:numId="36" w16cid:durableId="2119637873">
    <w:abstractNumId w:val="49"/>
  </w:num>
  <w:num w:numId="37" w16cid:durableId="495654404">
    <w:abstractNumId w:val="26"/>
  </w:num>
  <w:num w:numId="38" w16cid:durableId="1050350431">
    <w:abstractNumId w:val="23"/>
  </w:num>
  <w:num w:numId="39" w16cid:durableId="1695958379">
    <w:abstractNumId w:val="8"/>
  </w:num>
  <w:num w:numId="40" w16cid:durableId="767583586">
    <w:abstractNumId w:val="22"/>
  </w:num>
  <w:num w:numId="41" w16cid:durableId="898133144">
    <w:abstractNumId w:val="28"/>
  </w:num>
  <w:num w:numId="42" w16cid:durableId="20589089">
    <w:abstractNumId w:val="36"/>
  </w:num>
  <w:num w:numId="43" w16cid:durableId="1189174669">
    <w:abstractNumId w:val="37"/>
  </w:num>
  <w:num w:numId="44" w16cid:durableId="1111046353">
    <w:abstractNumId w:val="45"/>
  </w:num>
  <w:num w:numId="45" w16cid:durableId="1790663124">
    <w:abstractNumId w:val="43"/>
  </w:num>
  <w:num w:numId="46" w16cid:durableId="97062989">
    <w:abstractNumId w:val="50"/>
  </w:num>
  <w:num w:numId="47" w16cid:durableId="1104497062">
    <w:abstractNumId w:val="17"/>
  </w:num>
  <w:num w:numId="48" w16cid:durableId="931476827">
    <w:abstractNumId w:val="30"/>
  </w:num>
  <w:num w:numId="49" w16cid:durableId="1755475158">
    <w:abstractNumId w:val="13"/>
  </w:num>
  <w:num w:numId="50" w16cid:durableId="1379476575">
    <w:abstractNumId w:val="0"/>
  </w:num>
  <w:num w:numId="51" w16cid:durableId="1919367197">
    <w:abstractNumId w:val="39"/>
  </w:num>
  <w:num w:numId="52" w16cid:durableId="1441334626">
    <w:abstractNumId w:val="1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E37"/>
    <w:rsid w:val="00016C53"/>
    <w:rsid w:val="00016C6D"/>
    <w:rsid w:val="00017E10"/>
    <w:rsid w:val="00025AF4"/>
    <w:rsid w:val="00025D29"/>
    <w:rsid w:val="00027FD7"/>
    <w:rsid w:val="00031A2A"/>
    <w:rsid w:val="00040574"/>
    <w:rsid w:val="00040C8A"/>
    <w:rsid w:val="000448F6"/>
    <w:rsid w:val="00045BF1"/>
    <w:rsid w:val="000536D2"/>
    <w:rsid w:val="00067B38"/>
    <w:rsid w:val="000725F7"/>
    <w:rsid w:val="00080837"/>
    <w:rsid w:val="0008256A"/>
    <w:rsid w:val="00083CDA"/>
    <w:rsid w:val="000843EF"/>
    <w:rsid w:val="000925BC"/>
    <w:rsid w:val="000A3FB0"/>
    <w:rsid w:val="000A53F6"/>
    <w:rsid w:val="000A61DD"/>
    <w:rsid w:val="000B2353"/>
    <w:rsid w:val="000B3C87"/>
    <w:rsid w:val="000C75F0"/>
    <w:rsid w:val="000D53D0"/>
    <w:rsid w:val="000F14A6"/>
    <w:rsid w:val="000F636A"/>
    <w:rsid w:val="000F6AAB"/>
    <w:rsid w:val="001032B7"/>
    <w:rsid w:val="00104569"/>
    <w:rsid w:val="00106480"/>
    <w:rsid w:val="00112D5E"/>
    <w:rsid w:val="00113E88"/>
    <w:rsid w:val="00117C2B"/>
    <w:rsid w:val="0012598F"/>
    <w:rsid w:val="00126D25"/>
    <w:rsid w:val="00132CC8"/>
    <w:rsid w:val="001405E2"/>
    <w:rsid w:val="0014393D"/>
    <w:rsid w:val="00146570"/>
    <w:rsid w:val="00147677"/>
    <w:rsid w:val="001529C8"/>
    <w:rsid w:val="00156B14"/>
    <w:rsid w:val="00157CC7"/>
    <w:rsid w:val="001650A6"/>
    <w:rsid w:val="00165D67"/>
    <w:rsid w:val="001666F4"/>
    <w:rsid w:val="001722EE"/>
    <w:rsid w:val="001809F3"/>
    <w:rsid w:val="00182A97"/>
    <w:rsid w:val="0019349B"/>
    <w:rsid w:val="001A14BE"/>
    <w:rsid w:val="001A33BF"/>
    <w:rsid w:val="001B1507"/>
    <w:rsid w:val="001B1899"/>
    <w:rsid w:val="001C0A8C"/>
    <w:rsid w:val="001D0B76"/>
    <w:rsid w:val="001D0E89"/>
    <w:rsid w:val="001D4EBC"/>
    <w:rsid w:val="001E61D5"/>
    <w:rsid w:val="001E7165"/>
    <w:rsid w:val="001F630C"/>
    <w:rsid w:val="00205FA6"/>
    <w:rsid w:val="00207791"/>
    <w:rsid w:val="00213E5D"/>
    <w:rsid w:val="00220218"/>
    <w:rsid w:val="0022460C"/>
    <w:rsid w:val="00227F57"/>
    <w:rsid w:val="00232F59"/>
    <w:rsid w:val="00233A4B"/>
    <w:rsid w:val="00236D4E"/>
    <w:rsid w:val="00237CC4"/>
    <w:rsid w:val="00240674"/>
    <w:rsid w:val="002456BE"/>
    <w:rsid w:val="00245930"/>
    <w:rsid w:val="00261DAC"/>
    <w:rsid w:val="002632A9"/>
    <w:rsid w:val="00267D9D"/>
    <w:rsid w:val="002734BA"/>
    <w:rsid w:val="0027500B"/>
    <w:rsid w:val="00280153"/>
    <w:rsid w:val="00282B0C"/>
    <w:rsid w:val="00282C33"/>
    <w:rsid w:val="00295AA3"/>
    <w:rsid w:val="002A4623"/>
    <w:rsid w:val="002B01DE"/>
    <w:rsid w:val="002B591E"/>
    <w:rsid w:val="002C1FF1"/>
    <w:rsid w:val="002C3402"/>
    <w:rsid w:val="002D6297"/>
    <w:rsid w:val="002D7D42"/>
    <w:rsid w:val="002E3A01"/>
    <w:rsid w:val="002F6E00"/>
    <w:rsid w:val="00303AD7"/>
    <w:rsid w:val="00310BE5"/>
    <w:rsid w:val="00332E0A"/>
    <w:rsid w:val="0034062C"/>
    <w:rsid w:val="00342ED2"/>
    <w:rsid w:val="0035322F"/>
    <w:rsid w:val="00353EBC"/>
    <w:rsid w:val="003661BA"/>
    <w:rsid w:val="00372577"/>
    <w:rsid w:val="003826CB"/>
    <w:rsid w:val="0038488B"/>
    <w:rsid w:val="0039184C"/>
    <w:rsid w:val="00397B17"/>
    <w:rsid w:val="003B1637"/>
    <w:rsid w:val="003C0B68"/>
    <w:rsid w:val="003C18AF"/>
    <w:rsid w:val="003C2DD0"/>
    <w:rsid w:val="003E7D7C"/>
    <w:rsid w:val="003F2B60"/>
    <w:rsid w:val="0040611C"/>
    <w:rsid w:val="004078EF"/>
    <w:rsid w:val="00411605"/>
    <w:rsid w:val="0041517F"/>
    <w:rsid w:val="0042015C"/>
    <w:rsid w:val="00432F4E"/>
    <w:rsid w:val="00437041"/>
    <w:rsid w:val="004373D9"/>
    <w:rsid w:val="00443BEA"/>
    <w:rsid w:val="00456A18"/>
    <w:rsid w:val="00487B67"/>
    <w:rsid w:val="004B5F6A"/>
    <w:rsid w:val="004C0940"/>
    <w:rsid w:val="004D03D2"/>
    <w:rsid w:val="004D0AD5"/>
    <w:rsid w:val="004D33FC"/>
    <w:rsid w:val="004E2F88"/>
    <w:rsid w:val="004E362C"/>
    <w:rsid w:val="004F002F"/>
    <w:rsid w:val="005034A8"/>
    <w:rsid w:val="00512C3A"/>
    <w:rsid w:val="0052313C"/>
    <w:rsid w:val="005273D7"/>
    <w:rsid w:val="00531C64"/>
    <w:rsid w:val="005404E3"/>
    <w:rsid w:val="00542235"/>
    <w:rsid w:val="00543672"/>
    <w:rsid w:val="00571F88"/>
    <w:rsid w:val="005A1F6A"/>
    <w:rsid w:val="005B2A4B"/>
    <w:rsid w:val="005B394C"/>
    <w:rsid w:val="005C1E2C"/>
    <w:rsid w:val="005D1B36"/>
    <w:rsid w:val="005D2A05"/>
    <w:rsid w:val="005D487F"/>
    <w:rsid w:val="005D6EB4"/>
    <w:rsid w:val="005E51A3"/>
    <w:rsid w:val="005E54DC"/>
    <w:rsid w:val="005F33CA"/>
    <w:rsid w:val="005F6BCC"/>
    <w:rsid w:val="00600D3C"/>
    <w:rsid w:val="00624E09"/>
    <w:rsid w:val="0064688B"/>
    <w:rsid w:val="006539A5"/>
    <w:rsid w:val="00666B90"/>
    <w:rsid w:val="0067039F"/>
    <w:rsid w:val="0067408A"/>
    <w:rsid w:val="00684EBD"/>
    <w:rsid w:val="00691EB4"/>
    <w:rsid w:val="00693A35"/>
    <w:rsid w:val="006A205D"/>
    <w:rsid w:val="006A2E35"/>
    <w:rsid w:val="006C3CFD"/>
    <w:rsid w:val="006D4E71"/>
    <w:rsid w:val="006D608B"/>
    <w:rsid w:val="006D71D4"/>
    <w:rsid w:val="006E4C07"/>
    <w:rsid w:val="00713347"/>
    <w:rsid w:val="00716062"/>
    <w:rsid w:val="00720A1E"/>
    <w:rsid w:val="007213E5"/>
    <w:rsid w:val="00734F8E"/>
    <w:rsid w:val="0074596D"/>
    <w:rsid w:val="00746FB0"/>
    <w:rsid w:val="00751AA0"/>
    <w:rsid w:val="00754063"/>
    <w:rsid w:val="00762C3C"/>
    <w:rsid w:val="0076439E"/>
    <w:rsid w:val="007762CA"/>
    <w:rsid w:val="007837B8"/>
    <w:rsid w:val="00784D23"/>
    <w:rsid w:val="007874E1"/>
    <w:rsid w:val="007902E7"/>
    <w:rsid w:val="0079522D"/>
    <w:rsid w:val="007A235C"/>
    <w:rsid w:val="007A49B3"/>
    <w:rsid w:val="007A558E"/>
    <w:rsid w:val="007C1337"/>
    <w:rsid w:val="007C17D0"/>
    <w:rsid w:val="007C3598"/>
    <w:rsid w:val="007C7C95"/>
    <w:rsid w:val="007F189B"/>
    <w:rsid w:val="00812ADC"/>
    <w:rsid w:val="00812CB9"/>
    <w:rsid w:val="00813936"/>
    <w:rsid w:val="00822EA7"/>
    <w:rsid w:val="0083131F"/>
    <w:rsid w:val="00831337"/>
    <w:rsid w:val="00832288"/>
    <w:rsid w:val="00835504"/>
    <w:rsid w:val="00837E93"/>
    <w:rsid w:val="0084067E"/>
    <w:rsid w:val="00847540"/>
    <w:rsid w:val="00852141"/>
    <w:rsid w:val="00854066"/>
    <w:rsid w:val="00857F2F"/>
    <w:rsid w:val="008603FF"/>
    <w:rsid w:val="00863963"/>
    <w:rsid w:val="00876680"/>
    <w:rsid w:val="008803F3"/>
    <w:rsid w:val="008865B1"/>
    <w:rsid w:val="00887971"/>
    <w:rsid w:val="00893AA8"/>
    <w:rsid w:val="008B04A7"/>
    <w:rsid w:val="008B354C"/>
    <w:rsid w:val="008D61DD"/>
    <w:rsid w:val="008D6724"/>
    <w:rsid w:val="008F1601"/>
    <w:rsid w:val="008F635F"/>
    <w:rsid w:val="008F6E89"/>
    <w:rsid w:val="00902025"/>
    <w:rsid w:val="00906C9A"/>
    <w:rsid w:val="00915792"/>
    <w:rsid w:val="0091664A"/>
    <w:rsid w:val="00924957"/>
    <w:rsid w:val="00927624"/>
    <w:rsid w:val="009339F8"/>
    <w:rsid w:val="009379C7"/>
    <w:rsid w:val="00953626"/>
    <w:rsid w:val="0095381C"/>
    <w:rsid w:val="009813C3"/>
    <w:rsid w:val="00982882"/>
    <w:rsid w:val="00982F7B"/>
    <w:rsid w:val="009930D1"/>
    <w:rsid w:val="00995055"/>
    <w:rsid w:val="009A5607"/>
    <w:rsid w:val="009B42DE"/>
    <w:rsid w:val="009C7135"/>
    <w:rsid w:val="009D0638"/>
    <w:rsid w:val="009E7CC5"/>
    <w:rsid w:val="009F7615"/>
    <w:rsid w:val="00A06177"/>
    <w:rsid w:val="00A10866"/>
    <w:rsid w:val="00A11236"/>
    <w:rsid w:val="00A2794A"/>
    <w:rsid w:val="00A3353C"/>
    <w:rsid w:val="00A44519"/>
    <w:rsid w:val="00A46191"/>
    <w:rsid w:val="00A54EAB"/>
    <w:rsid w:val="00A56085"/>
    <w:rsid w:val="00A57117"/>
    <w:rsid w:val="00A57549"/>
    <w:rsid w:val="00A60538"/>
    <w:rsid w:val="00A62A72"/>
    <w:rsid w:val="00A65E90"/>
    <w:rsid w:val="00A7436D"/>
    <w:rsid w:val="00A74F58"/>
    <w:rsid w:val="00A7797E"/>
    <w:rsid w:val="00A96114"/>
    <w:rsid w:val="00AA2F99"/>
    <w:rsid w:val="00AA56DD"/>
    <w:rsid w:val="00AB11FC"/>
    <w:rsid w:val="00AD3BA4"/>
    <w:rsid w:val="00AD6B4C"/>
    <w:rsid w:val="00AD7DEC"/>
    <w:rsid w:val="00AE6D7D"/>
    <w:rsid w:val="00AF4E89"/>
    <w:rsid w:val="00AF4F24"/>
    <w:rsid w:val="00AF5DB0"/>
    <w:rsid w:val="00AF6D9F"/>
    <w:rsid w:val="00B001A3"/>
    <w:rsid w:val="00B12E34"/>
    <w:rsid w:val="00B15F6B"/>
    <w:rsid w:val="00B25B54"/>
    <w:rsid w:val="00B2713C"/>
    <w:rsid w:val="00B275EA"/>
    <w:rsid w:val="00B30C3C"/>
    <w:rsid w:val="00B41895"/>
    <w:rsid w:val="00B625BD"/>
    <w:rsid w:val="00B72E08"/>
    <w:rsid w:val="00B77135"/>
    <w:rsid w:val="00B87813"/>
    <w:rsid w:val="00B91E8B"/>
    <w:rsid w:val="00B95A67"/>
    <w:rsid w:val="00BA1FAC"/>
    <w:rsid w:val="00BA5C53"/>
    <w:rsid w:val="00BC2293"/>
    <w:rsid w:val="00BF32DD"/>
    <w:rsid w:val="00BF4161"/>
    <w:rsid w:val="00C00E9D"/>
    <w:rsid w:val="00C102D3"/>
    <w:rsid w:val="00C32559"/>
    <w:rsid w:val="00C3626D"/>
    <w:rsid w:val="00C4578B"/>
    <w:rsid w:val="00C54956"/>
    <w:rsid w:val="00C62A4C"/>
    <w:rsid w:val="00C750EF"/>
    <w:rsid w:val="00C924ED"/>
    <w:rsid w:val="00C93176"/>
    <w:rsid w:val="00C93A00"/>
    <w:rsid w:val="00C93D5B"/>
    <w:rsid w:val="00C97DC2"/>
    <w:rsid w:val="00CA366E"/>
    <w:rsid w:val="00CA6D73"/>
    <w:rsid w:val="00CB0066"/>
    <w:rsid w:val="00CB32A2"/>
    <w:rsid w:val="00CB7424"/>
    <w:rsid w:val="00CE720C"/>
    <w:rsid w:val="00CF2B9B"/>
    <w:rsid w:val="00D0035E"/>
    <w:rsid w:val="00D123DB"/>
    <w:rsid w:val="00D12521"/>
    <w:rsid w:val="00D13DB4"/>
    <w:rsid w:val="00D16F7E"/>
    <w:rsid w:val="00D369B9"/>
    <w:rsid w:val="00D36E4D"/>
    <w:rsid w:val="00D43253"/>
    <w:rsid w:val="00D44D5A"/>
    <w:rsid w:val="00D600FE"/>
    <w:rsid w:val="00D64F49"/>
    <w:rsid w:val="00D72A9F"/>
    <w:rsid w:val="00D754D7"/>
    <w:rsid w:val="00D857BC"/>
    <w:rsid w:val="00D86080"/>
    <w:rsid w:val="00D918D8"/>
    <w:rsid w:val="00DA761B"/>
    <w:rsid w:val="00DB666F"/>
    <w:rsid w:val="00DC0991"/>
    <w:rsid w:val="00DD0E37"/>
    <w:rsid w:val="00DE2BEF"/>
    <w:rsid w:val="00E016A5"/>
    <w:rsid w:val="00E050AA"/>
    <w:rsid w:val="00E26503"/>
    <w:rsid w:val="00E42224"/>
    <w:rsid w:val="00E51290"/>
    <w:rsid w:val="00E6105B"/>
    <w:rsid w:val="00E84C5F"/>
    <w:rsid w:val="00E90E7C"/>
    <w:rsid w:val="00E916C0"/>
    <w:rsid w:val="00E97209"/>
    <w:rsid w:val="00EA2CF7"/>
    <w:rsid w:val="00EA380D"/>
    <w:rsid w:val="00EA39AA"/>
    <w:rsid w:val="00EB6F6C"/>
    <w:rsid w:val="00EF74C0"/>
    <w:rsid w:val="00F000A6"/>
    <w:rsid w:val="00F06996"/>
    <w:rsid w:val="00F23E46"/>
    <w:rsid w:val="00F56F7F"/>
    <w:rsid w:val="00F664F3"/>
    <w:rsid w:val="00F758E3"/>
    <w:rsid w:val="00F770E5"/>
    <w:rsid w:val="00F82C8E"/>
    <w:rsid w:val="00F844F2"/>
    <w:rsid w:val="00F93135"/>
    <w:rsid w:val="00F931FA"/>
    <w:rsid w:val="00FB3A06"/>
    <w:rsid w:val="00FB68A1"/>
    <w:rsid w:val="00FC3179"/>
    <w:rsid w:val="00FD1EB1"/>
    <w:rsid w:val="00FE6A79"/>
    <w:rsid w:val="00FF1B84"/>
    <w:rsid w:val="00FF38DB"/>
    <w:rsid w:val="00FF5CD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87DE0"/>
  <w15:chartTrackingRefBased/>
  <w15:docId w15:val="{B9D96F7F-FF79-034C-BD24-ACFF1B225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D0E37"/>
    <w:rPr>
      <w:b/>
      <w:bCs/>
    </w:rPr>
  </w:style>
  <w:style w:type="character" w:styleId="Emphasis">
    <w:name w:val="Emphasis"/>
    <w:basedOn w:val="DefaultParagraphFont"/>
    <w:uiPriority w:val="20"/>
    <w:qFormat/>
    <w:rsid w:val="00DD0E37"/>
    <w:rPr>
      <w:i/>
      <w:iCs/>
    </w:rPr>
  </w:style>
  <w:style w:type="paragraph" w:styleId="ListParagraph">
    <w:name w:val="List Paragraph"/>
    <w:basedOn w:val="Normal"/>
    <w:uiPriority w:val="34"/>
    <w:qFormat/>
    <w:rsid w:val="00DD0E37"/>
    <w:pPr>
      <w:ind w:left="720"/>
      <w:contextualSpacing/>
    </w:pPr>
  </w:style>
  <w:style w:type="paragraph" w:styleId="NormalWeb">
    <w:name w:val="Normal (Web)"/>
    <w:basedOn w:val="Normal"/>
    <w:uiPriority w:val="99"/>
    <w:semiHidden/>
    <w:unhideWhenUsed/>
    <w:rsid w:val="005B2A4B"/>
    <w:rPr>
      <w:rFonts w:ascii="Times New Roman" w:hAnsi="Times New Roman" w:cs="Times New Roman"/>
    </w:rPr>
  </w:style>
  <w:style w:type="character" w:styleId="Hyperlink">
    <w:name w:val="Hyperlink"/>
    <w:basedOn w:val="DefaultParagraphFont"/>
    <w:uiPriority w:val="99"/>
    <w:unhideWhenUsed/>
    <w:rsid w:val="0027500B"/>
    <w:rPr>
      <w:color w:val="0563C1" w:themeColor="hyperlink"/>
      <w:u w:val="single"/>
    </w:rPr>
  </w:style>
  <w:style w:type="character" w:styleId="UnresolvedMention">
    <w:name w:val="Unresolved Mention"/>
    <w:basedOn w:val="DefaultParagraphFont"/>
    <w:uiPriority w:val="99"/>
    <w:semiHidden/>
    <w:unhideWhenUsed/>
    <w:rsid w:val="0027500B"/>
    <w:rPr>
      <w:color w:val="605E5C"/>
      <w:shd w:val="clear" w:color="auto" w:fill="E1DFDD"/>
    </w:rPr>
  </w:style>
  <w:style w:type="paragraph" w:styleId="Header">
    <w:name w:val="header"/>
    <w:basedOn w:val="Normal"/>
    <w:link w:val="HeaderChar"/>
    <w:uiPriority w:val="99"/>
    <w:unhideWhenUsed/>
    <w:rsid w:val="00432F4E"/>
    <w:pPr>
      <w:tabs>
        <w:tab w:val="center" w:pos="4680"/>
        <w:tab w:val="right" w:pos="9360"/>
      </w:tabs>
    </w:pPr>
  </w:style>
  <w:style w:type="character" w:customStyle="1" w:styleId="HeaderChar">
    <w:name w:val="Header Char"/>
    <w:basedOn w:val="DefaultParagraphFont"/>
    <w:link w:val="Header"/>
    <w:uiPriority w:val="99"/>
    <w:rsid w:val="00432F4E"/>
  </w:style>
  <w:style w:type="paragraph" w:styleId="Footer">
    <w:name w:val="footer"/>
    <w:basedOn w:val="Normal"/>
    <w:link w:val="FooterChar"/>
    <w:uiPriority w:val="99"/>
    <w:unhideWhenUsed/>
    <w:rsid w:val="00432F4E"/>
    <w:pPr>
      <w:tabs>
        <w:tab w:val="center" w:pos="4680"/>
        <w:tab w:val="right" w:pos="9360"/>
      </w:tabs>
    </w:pPr>
  </w:style>
  <w:style w:type="character" w:customStyle="1" w:styleId="FooterChar">
    <w:name w:val="Footer Char"/>
    <w:basedOn w:val="DefaultParagraphFont"/>
    <w:link w:val="Footer"/>
    <w:uiPriority w:val="99"/>
    <w:rsid w:val="00432F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81346">
      <w:bodyDiv w:val="1"/>
      <w:marLeft w:val="0"/>
      <w:marRight w:val="0"/>
      <w:marTop w:val="0"/>
      <w:marBottom w:val="0"/>
      <w:divBdr>
        <w:top w:val="none" w:sz="0" w:space="0" w:color="auto"/>
        <w:left w:val="none" w:sz="0" w:space="0" w:color="auto"/>
        <w:bottom w:val="none" w:sz="0" w:space="0" w:color="auto"/>
        <w:right w:val="none" w:sz="0" w:space="0" w:color="auto"/>
      </w:divBdr>
    </w:div>
    <w:div w:id="17657544">
      <w:bodyDiv w:val="1"/>
      <w:marLeft w:val="0"/>
      <w:marRight w:val="0"/>
      <w:marTop w:val="0"/>
      <w:marBottom w:val="0"/>
      <w:divBdr>
        <w:top w:val="none" w:sz="0" w:space="0" w:color="auto"/>
        <w:left w:val="none" w:sz="0" w:space="0" w:color="auto"/>
        <w:bottom w:val="none" w:sz="0" w:space="0" w:color="auto"/>
        <w:right w:val="none" w:sz="0" w:space="0" w:color="auto"/>
      </w:divBdr>
    </w:div>
    <w:div w:id="19362101">
      <w:bodyDiv w:val="1"/>
      <w:marLeft w:val="0"/>
      <w:marRight w:val="0"/>
      <w:marTop w:val="0"/>
      <w:marBottom w:val="0"/>
      <w:divBdr>
        <w:top w:val="none" w:sz="0" w:space="0" w:color="auto"/>
        <w:left w:val="none" w:sz="0" w:space="0" w:color="auto"/>
        <w:bottom w:val="none" w:sz="0" w:space="0" w:color="auto"/>
        <w:right w:val="none" w:sz="0" w:space="0" w:color="auto"/>
      </w:divBdr>
    </w:div>
    <w:div w:id="30225378">
      <w:bodyDiv w:val="1"/>
      <w:marLeft w:val="0"/>
      <w:marRight w:val="0"/>
      <w:marTop w:val="0"/>
      <w:marBottom w:val="0"/>
      <w:divBdr>
        <w:top w:val="none" w:sz="0" w:space="0" w:color="auto"/>
        <w:left w:val="none" w:sz="0" w:space="0" w:color="auto"/>
        <w:bottom w:val="none" w:sz="0" w:space="0" w:color="auto"/>
        <w:right w:val="none" w:sz="0" w:space="0" w:color="auto"/>
      </w:divBdr>
    </w:div>
    <w:div w:id="38171595">
      <w:bodyDiv w:val="1"/>
      <w:marLeft w:val="0"/>
      <w:marRight w:val="0"/>
      <w:marTop w:val="0"/>
      <w:marBottom w:val="0"/>
      <w:divBdr>
        <w:top w:val="none" w:sz="0" w:space="0" w:color="auto"/>
        <w:left w:val="none" w:sz="0" w:space="0" w:color="auto"/>
        <w:bottom w:val="none" w:sz="0" w:space="0" w:color="auto"/>
        <w:right w:val="none" w:sz="0" w:space="0" w:color="auto"/>
      </w:divBdr>
    </w:div>
    <w:div w:id="40448285">
      <w:bodyDiv w:val="1"/>
      <w:marLeft w:val="0"/>
      <w:marRight w:val="0"/>
      <w:marTop w:val="0"/>
      <w:marBottom w:val="0"/>
      <w:divBdr>
        <w:top w:val="none" w:sz="0" w:space="0" w:color="auto"/>
        <w:left w:val="none" w:sz="0" w:space="0" w:color="auto"/>
        <w:bottom w:val="none" w:sz="0" w:space="0" w:color="auto"/>
        <w:right w:val="none" w:sz="0" w:space="0" w:color="auto"/>
      </w:divBdr>
      <w:divsChild>
        <w:div w:id="600769856">
          <w:marLeft w:val="0"/>
          <w:marRight w:val="0"/>
          <w:marTop w:val="0"/>
          <w:marBottom w:val="288"/>
          <w:divBdr>
            <w:top w:val="none" w:sz="0" w:space="0" w:color="auto"/>
            <w:left w:val="none" w:sz="0" w:space="0" w:color="auto"/>
            <w:bottom w:val="none" w:sz="0" w:space="0" w:color="auto"/>
            <w:right w:val="none" w:sz="0" w:space="0" w:color="auto"/>
          </w:divBdr>
        </w:div>
      </w:divsChild>
    </w:div>
    <w:div w:id="51126434">
      <w:bodyDiv w:val="1"/>
      <w:marLeft w:val="0"/>
      <w:marRight w:val="0"/>
      <w:marTop w:val="0"/>
      <w:marBottom w:val="0"/>
      <w:divBdr>
        <w:top w:val="none" w:sz="0" w:space="0" w:color="auto"/>
        <w:left w:val="none" w:sz="0" w:space="0" w:color="auto"/>
        <w:bottom w:val="none" w:sz="0" w:space="0" w:color="auto"/>
        <w:right w:val="none" w:sz="0" w:space="0" w:color="auto"/>
      </w:divBdr>
      <w:divsChild>
        <w:div w:id="1415320988">
          <w:marLeft w:val="0"/>
          <w:marRight w:val="0"/>
          <w:marTop w:val="0"/>
          <w:marBottom w:val="288"/>
          <w:divBdr>
            <w:top w:val="none" w:sz="0" w:space="0" w:color="auto"/>
            <w:left w:val="none" w:sz="0" w:space="0" w:color="auto"/>
            <w:bottom w:val="none" w:sz="0" w:space="0" w:color="auto"/>
            <w:right w:val="none" w:sz="0" w:space="0" w:color="auto"/>
          </w:divBdr>
        </w:div>
      </w:divsChild>
    </w:div>
    <w:div w:id="53309800">
      <w:bodyDiv w:val="1"/>
      <w:marLeft w:val="0"/>
      <w:marRight w:val="0"/>
      <w:marTop w:val="0"/>
      <w:marBottom w:val="0"/>
      <w:divBdr>
        <w:top w:val="none" w:sz="0" w:space="0" w:color="auto"/>
        <w:left w:val="none" w:sz="0" w:space="0" w:color="auto"/>
        <w:bottom w:val="none" w:sz="0" w:space="0" w:color="auto"/>
        <w:right w:val="none" w:sz="0" w:space="0" w:color="auto"/>
      </w:divBdr>
    </w:div>
    <w:div w:id="80687474">
      <w:bodyDiv w:val="1"/>
      <w:marLeft w:val="0"/>
      <w:marRight w:val="0"/>
      <w:marTop w:val="0"/>
      <w:marBottom w:val="0"/>
      <w:divBdr>
        <w:top w:val="none" w:sz="0" w:space="0" w:color="auto"/>
        <w:left w:val="none" w:sz="0" w:space="0" w:color="auto"/>
        <w:bottom w:val="none" w:sz="0" w:space="0" w:color="auto"/>
        <w:right w:val="none" w:sz="0" w:space="0" w:color="auto"/>
      </w:divBdr>
    </w:div>
    <w:div w:id="86924053">
      <w:bodyDiv w:val="1"/>
      <w:marLeft w:val="0"/>
      <w:marRight w:val="0"/>
      <w:marTop w:val="0"/>
      <w:marBottom w:val="0"/>
      <w:divBdr>
        <w:top w:val="none" w:sz="0" w:space="0" w:color="auto"/>
        <w:left w:val="none" w:sz="0" w:space="0" w:color="auto"/>
        <w:bottom w:val="none" w:sz="0" w:space="0" w:color="auto"/>
        <w:right w:val="none" w:sz="0" w:space="0" w:color="auto"/>
      </w:divBdr>
    </w:div>
    <w:div w:id="91711063">
      <w:bodyDiv w:val="1"/>
      <w:marLeft w:val="0"/>
      <w:marRight w:val="0"/>
      <w:marTop w:val="0"/>
      <w:marBottom w:val="0"/>
      <w:divBdr>
        <w:top w:val="none" w:sz="0" w:space="0" w:color="auto"/>
        <w:left w:val="none" w:sz="0" w:space="0" w:color="auto"/>
        <w:bottom w:val="none" w:sz="0" w:space="0" w:color="auto"/>
        <w:right w:val="none" w:sz="0" w:space="0" w:color="auto"/>
      </w:divBdr>
    </w:div>
    <w:div w:id="99959815">
      <w:bodyDiv w:val="1"/>
      <w:marLeft w:val="0"/>
      <w:marRight w:val="0"/>
      <w:marTop w:val="0"/>
      <w:marBottom w:val="0"/>
      <w:divBdr>
        <w:top w:val="none" w:sz="0" w:space="0" w:color="auto"/>
        <w:left w:val="none" w:sz="0" w:space="0" w:color="auto"/>
        <w:bottom w:val="none" w:sz="0" w:space="0" w:color="auto"/>
        <w:right w:val="none" w:sz="0" w:space="0" w:color="auto"/>
      </w:divBdr>
    </w:div>
    <w:div w:id="115637249">
      <w:bodyDiv w:val="1"/>
      <w:marLeft w:val="0"/>
      <w:marRight w:val="0"/>
      <w:marTop w:val="0"/>
      <w:marBottom w:val="0"/>
      <w:divBdr>
        <w:top w:val="none" w:sz="0" w:space="0" w:color="auto"/>
        <w:left w:val="none" w:sz="0" w:space="0" w:color="auto"/>
        <w:bottom w:val="none" w:sz="0" w:space="0" w:color="auto"/>
        <w:right w:val="none" w:sz="0" w:space="0" w:color="auto"/>
      </w:divBdr>
    </w:div>
    <w:div w:id="117572630">
      <w:bodyDiv w:val="1"/>
      <w:marLeft w:val="0"/>
      <w:marRight w:val="0"/>
      <w:marTop w:val="0"/>
      <w:marBottom w:val="0"/>
      <w:divBdr>
        <w:top w:val="none" w:sz="0" w:space="0" w:color="auto"/>
        <w:left w:val="none" w:sz="0" w:space="0" w:color="auto"/>
        <w:bottom w:val="none" w:sz="0" w:space="0" w:color="auto"/>
        <w:right w:val="none" w:sz="0" w:space="0" w:color="auto"/>
      </w:divBdr>
    </w:div>
    <w:div w:id="121535609">
      <w:bodyDiv w:val="1"/>
      <w:marLeft w:val="0"/>
      <w:marRight w:val="0"/>
      <w:marTop w:val="0"/>
      <w:marBottom w:val="0"/>
      <w:divBdr>
        <w:top w:val="none" w:sz="0" w:space="0" w:color="auto"/>
        <w:left w:val="none" w:sz="0" w:space="0" w:color="auto"/>
        <w:bottom w:val="none" w:sz="0" w:space="0" w:color="auto"/>
        <w:right w:val="none" w:sz="0" w:space="0" w:color="auto"/>
      </w:divBdr>
    </w:div>
    <w:div w:id="137769030">
      <w:bodyDiv w:val="1"/>
      <w:marLeft w:val="0"/>
      <w:marRight w:val="0"/>
      <w:marTop w:val="0"/>
      <w:marBottom w:val="0"/>
      <w:divBdr>
        <w:top w:val="none" w:sz="0" w:space="0" w:color="auto"/>
        <w:left w:val="none" w:sz="0" w:space="0" w:color="auto"/>
        <w:bottom w:val="none" w:sz="0" w:space="0" w:color="auto"/>
        <w:right w:val="none" w:sz="0" w:space="0" w:color="auto"/>
      </w:divBdr>
    </w:div>
    <w:div w:id="141193761">
      <w:bodyDiv w:val="1"/>
      <w:marLeft w:val="0"/>
      <w:marRight w:val="0"/>
      <w:marTop w:val="0"/>
      <w:marBottom w:val="0"/>
      <w:divBdr>
        <w:top w:val="none" w:sz="0" w:space="0" w:color="auto"/>
        <w:left w:val="none" w:sz="0" w:space="0" w:color="auto"/>
        <w:bottom w:val="none" w:sz="0" w:space="0" w:color="auto"/>
        <w:right w:val="none" w:sz="0" w:space="0" w:color="auto"/>
      </w:divBdr>
    </w:div>
    <w:div w:id="157425521">
      <w:bodyDiv w:val="1"/>
      <w:marLeft w:val="0"/>
      <w:marRight w:val="0"/>
      <w:marTop w:val="0"/>
      <w:marBottom w:val="0"/>
      <w:divBdr>
        <w:top w:val="none" w:sz="0" w:space="0" w:color="auto"/>
        <w:left w:val="none" w:sz="0" w:space="0" w:color="auto"/>
        <w:bottom w:val="none" w:sz="0" w:space="0" w:color="auto"/>
        <w:right w:val="none" w:sz="0" w:space="0" w:color="auto"/>
      </w:divBdr>
    </w:div>
    <w:div w:id="174002089">
      <w:bodyDiv w:val="1"/>
      <w:marLeft w:val="0"/>
      <w:marRight w:val="0"/>
      <w:marTop w:val="0"/>
      <w:marBottom w:val="0"/>
      <w:divBdr>
        <w:top w:val="none" w:sz="0" w:space="0" w:color="auto"/>
        <w:left w:val="none" w:sz="0" w:space="0" w:color="auto"/>
        <w:bottom w:val="none" w:sz="0" w:space="0" w:color="auto"/>
        <w:right w:val="none" w:sz="0" w:space="0" w:color="auto"/>
      </w:divBdr>
    </w:div>
    <w:div w:id="174806409">
      <w:bodyDiv w:val="1"/>
      <w:marLeft w:val="0"/>
      <w:marRight w:val="0"/>
      <w:marTop w:val="0"/>
      <w:marBottom w:val="0"/>
      <w:divBdr>
        <w:top w:val="none" w:sz="0" w:space="0" w:color="auto"/>
        <w:left w:val="none" w:sz="0" w:space="0" w:color="auto"/>
        <w:bottom w:val="none" w:sz="0" w:space="0" w:color="auto"/>
        <w:right w:val="none" w:sz="0" w:space="0" w:color="auto"/>
      </w:divBdr>
    </w:div>
    <w:div w:id="175193494">
      <w:bodyDiv w:val="1"/>
      <w:marLeft w:val="0"/>
      <w:marRight w:val="0"/>
      <w:marTop w:val="0"/>
      <w:marBottom w:val="0"/>
      <w:divBdr>
        <w:top w:val="none" w:sz="0" w:space="0" w:color="auto"/>
        <w:left w:val="none" w:sz="0" w:space="0" w:color="auto"/>
        <w:bottom w:val="none" w:sz="0" w:space="0" w:color="auto"/>
        <w:right w:val="none" w:sz="0" w:space="0" w:color="auto"/>
      </w:divBdr>
    </w:div>
    <w:div w:id="194732368">
      <w:bodyDiv w:val="1"/>
      <w:marLeft w:val="0"/>
      <w:marRight w:val="0"/>
      <w:marTop w:val="0"/>
      <w:marBottom w:val="0"/>
      <w:divBdr>
        <w:top w:val="none" w:sz="0" w:space="0" w:color="auto"/>
        <w:left w:val="none" w:sz="0" w:space="0" w:color="auto"/>
        <w:bottom w:val="none" w:sz="0" w:space="0" w:color="auto"/>
        <w:right w:val="none" w:sz="0" w:space="0" w:color="auto"/>
      </w:divBdr>
    </w:div>
    <w:div w:id="203253286">
      <w:bodyDiv w:val="1"/>
      <w:marLeft w:val="0"/>
      <w:marRight w:val="0"/>
      <w:marTop w:val="0"/>
      <w:marBottom w:val="0"/>
      <w:divBdr>
        <w:top w:val="none" w:sz="0" w:space="0" w:color="auto"/>
        <w:left w:val="none" w:sz="0" w:space="0" w:color="auto"/>
        <w:bottom w:val="none" w:sz="0" w:space="0" w:color="auto"/>
        <w:right w:val="none" w:sz="0" w:space="0" w:color="auto"/>
      </w:divBdr>
    </w:div>
    <w:div w:id="208880737">
      <w:bodyDiv w:val="1"/>
      <w:marLeft w:val="0"/>
      <w:marRight w:val="0"/>
      <w:marTop w:val="0"/>
      <w:marBottom w:val="0"/>
      <w:divBdr>
        <w:top w:val="none" w:sz="0" w:space="0" w:color="auto"/>
        <w:left w:val="none" w:sz="0" w:space="0" w:color="auto"/>
        <w:bottom w:val="none" w:sz="0" w:space="0" w:color="auto"/>
        <w:right w:val="none" w:sz="0" w:space="0" w:color="auto"/>
      </w:divBdr>
    </w:div>
    <w:div w:id="210002874">
      <w:bodyDiv w:val="1"/>
      <w:marLeft w:val="0"/>
      <w:marRight w:val="0"/>
      <w:marTop w:val="0"/>
      <w:marBottom w:val="0"/>
      <w:divBdr>
        <w:top w:val="none" w:sz="0" w:space="0" w:color="auto"/>
        <w:left w:val="none" w:sz="0" w:space="0" w:color="auto"/>
        <w:bottom w:val="none" w:sz="0" w:space="0" w:color="auto"/>
        <w:right w:val="none" w:sz="0" w:space="0" w:color="auto"/>
      </w:divBdr>
    </w:div>
    <w:div w:id="218711887">
      <w:bodyDiv w:val="1"/>
      <w:marLeft w:val="0"/>
      <w:marRight w:val="0"/>
      <w:marTop w:val="0"/>
      <w:marBottom w:val="0"/>
      <w:divBdr>
        <w:top w:val="none" w:sz="0" w:space="0" w:color="auto"/>
        <w:left w:val="none" w:sz="0" w:space="0" w:color="auto"/>
        <w:bottom w:val="none" w:sz="0" w:space="0" w:color="auto"/>
        <w:right w:val="none" w:sz="0" w:space="0" w:color="auto"/>
      </w:divBdr>
    </w:div>
    <w:div w:id="219562729">
      <w:bodyDiv w:val="1"/>
      <w:marLeft w:val="0"/>
      <w:marRight w:val="0"/>
      <w:marTop w:val="0"/>
      <w:marBottom w:val="0"/>
      <w:divBdr>
        <w:top w:val="none" w:sz="0" w:space="0" w:color="auto"/>
        <w:left w:val="none" w:sz="0" w:space="0" w:color="auto"/>
        <w:bottom w:val="none" w:sz="0" w:space="0" w:color="auto"/>
        <w:right w:val="none" w:sz="0" w:space="0" w:color="auto"/>
      </w:divBdr>
    </w:div>
    <w:div w:id="230189831">
      <w:bodyDiv w:val="1"/>
      <w:marLeft w:val="0"/>
      <w:marRight w:val="0"/>
      <w:marTop w:val="0"/>
      <w:marBottom w:val="0"/>
      <w:divBdr>
        <w:top w:val="none" w:sz="0" w:space="0" w:color="auto"/>
        <w:left w:val="none" w:sz="0" w:space="0" w:color="auto"/>
        <w:bottom w:val="none" w:sz="0" w:space="0" w:color="auto"/>
        <w:right w:val="none" w:sz="0" w:space="0" w:color="auto"/>
      </w:divBdr>
    </w:div>
    <w:div w:id="247160365">
      <w:bodyDiv w:val="1"/>
      <w:marLeft w:val="0"/>
      <w:marRight w:val="0"/>
      <w:marTop w:val="0"/>
      <w:marBottom w:val="0"/>
      <w:divBdr>
        <w:top w:val="none" w:sz="0" w:space="0" w:color="auto"/>
        <w:left w:val="none" w:sz="0" w:space="0" w:color="auto"/>
        <w:bottom w:val="none" w:sz="0" w:space="0" w:color="auto"/>
        <w:right w:val="none" w:sz="0" w:space="0" w:color="auto"/>
      </w:divBdr>
    </w:div>
    <w:div w:id="250086758">
      <w:bodyDiv w:val="1"/>
      <w:marLeft w:val="0"/>
      <w:marRight w:val="0"/>
      <w:marTop w:val="0"/>
      <w:marBottom w:val="0"/>
      <w:divBdr>
        <w:top w:val="none" w:sz="0" w:space="0" w:color="auto"/>
        <w:left w:val="none" w:sz="0" w:space="0" w:color="auto"/>
        <w:bottom w:val="none" w:sz="0" w:space="0" w:color="auto"/>
        <w:right w:val="none" w:sz="0" w:space="0" w:color="auto"/>
      </w:divBdr>
    </w:div>
    <w:div w:id="257098572">
      <w:bodyDiv w:val="1"/>
      <w:marLeft w:val="0"/>
      <w:marRight w:val="0"/>
      <w:marTop w:val="0"/>
      <w:marBottom w:val="0"/>
      <w:divBdr>
        <w:top w:val="none" w:sz="0" w:space="0" w:color="auto"/>
        <w:left w:val="none" w:sz="0" w:space="0" w:color="auto"/>
        <w:bottom w:val="none" w:sz="0" w:space="0" w:color="auto"/>
        <w:right w:val="none" w:sz="0" w:space="0" w:color="auto"/>
      </w:divBdr>
    </w:div>
    <w:div w:id="265357336">
      <w:bodyDiv w:val="1"/>
      <w:marLeft w:val="0"/>
      <w:marRight w:val="0"/>
      <w:marTop w:val="0"/>
      <w:marBottom w:val="0"/>
      <w:divBdr>
        <w:top w:val="none" w:sz="0" w:space="0" w:color="auto"/>
        <w:left w:val="none" w:sz="0" w:space="0" w:color="auto"/>
        <w:bottom w:val="none" w:sz="0" w:space="0" w:color="auto"/>
        <w:right w:val="none" w:sz="0" w:space="0" w:color="auto"/>
      </w:divBdr>
    </w:div>
    <w:div w:id="269314810">
      <w:bodyDiv w:val="1"/>
      <w:marLeft w:val="0"/>
      <w:marRight w:val="0"/>
      <w:marTop w:val="0"/>
      <w:marBottom w:val="0"/>
      <w:divBdr>
        <w:top w:val="none" w:sz="0" w:space="0" w:color="auto"/>
        <w:left w:val="none" w:sz="0" w:space="0" w:color="auto"/>
        <w:bottom w:val="none" w:sz="0" w:space="0" w:color="auto"/>
        <w:right w:val="none" w:sz="0" w:space="0" w:color="auto"/>
      </w:divBdr>
    </w:div>
    <w:div w:id="272061441">
      <w:bodyDiv w:val="1"/>
      <w:marLeft w:val="0"/>
      <w:marRight w:val="0"/>
      <w:marTop w:val="0"/>
      <w:marBottom w:val="0"/>
      <w:divBdr>
        <w:top w:val="none" w:sz="0" w:space="0" w:color="auto"/>
        <w:left w:val="none" w:sz="0" w:space="0" w:color="auto"/>
        <w:bottom w:val="none" w:sz="0" w:space="0" w:color="auto"/>
        <w:right w:val="none" w:sz="0" w:space="0" w:color="auto"/>
      </w:divBdr>
      <w:divsChild>
        <w:div w:id="307320932">
          <w:marLeft w:val="0"/>
          <w:marRight w:val="0"/>
          <w:marTop w:val="0"/>
          <w:marBottom w:val="288"/>
          <w:divBdr>
            <w:top w:val="none" w:sz="0" w:space="0" w:color="auto"/>
            <w:left w:val="none" w:sz="0" w:space="0" w:color="auto"/>
            <w:bottom w:val="none" w:sz="0" w:space="0" w:color="auto"/>
            <w:right w:val="none" w:sz="0" w:space="0" w:color="auto"/>
          </w:divBdr>
        </w:div>
      </w:divsChild>
    </w:div>
    <w:div w:id="275600387">
      <w:bodyDiv w:val="1"/>
      <w:marLeft w:val="0"/>
      <w:marRight w:val="0"/>
      <w:marTop w:val="0"/>
      <w:marBottom w:val="0"/>
      <w:divBdr>
        <w:top w:val="none" w:sz="0" w:space="0" w:color="auto"/>
        <w:left w:val="none" w:sz="0" w:space="0" w:color="auto"/>
        <w:bottom w:val="none" w:sz="0" w:space="0" w:color="auto"/>
        <w:right w:val="none" w:sz="0" w:space="0" w:color="auto"/>
      </w:divBdr>
    </w:div>
    <w:div w:id="284506538">
      <w:bodyDiv w:val="1"/>
      <w:marLeft w:val="0"/>
      <w:marRight w:val="0"/>
      <w:marTop w:val="0"/>
      <w:marBottom w:val="0"/>
      <w:divBdr>
        <w:top w:val="none" w:sz="0" w:space="0" w:color="auto"/>
        <w:left w:val="none" w:sz="0" w:space="0" w:color="auto"/>
        <w:bottom w:val="none" w:sz="0" w:space="0" w:color="auto"/>
        <w:right w:val="none" w:sz="0" w:space="0" w:color="auto"/>
      </w:divBdr>
    </w:div>
    <w:div w:id="292097726">
      <w:bodyDiv w:val="1"/>
      <w:marLeft w:val="0"/>
      <w:marRight w:val="0"/>
      <w:marTop w:val="0"/>
      <w:marBottom w:val="0"/>
      <w:divBdr>
        <w:top w:val="none" w:sz="0" w:space="0" w:color="auto"/>
        <w:left w:val="none" w:sz="0" w:space="0" w:color="auto"/>
        <w:bottom w:val="none" w:sz="0" w:space="0" w:color="auto"/>
        <w:right w:val="none" w:sz="0" w:space="0" w:color="auto"/>
      </w:divBdr>
    </w:div>
    <w:div w:id="295574313">
      <w:bodyDiv w:val="1"/>
      <w:marLeft w:val="0"/>
      <w:marRight w:val="0"/>
      <w:marTop w:val="0"/>
      <w:marBottom w:val="0"/>
      <w:divBdr>
        <w:top w:val="none" w:sz="0" w:space="0" w:color="auto"/>
        <w:left w:val="none" w:sz="0" w:space="0" w:color="auto"/>
        <w:bottom w:val="none" w:sz="0" w:space="0" w:color="auto"/>
        <w:right w:val="none" w:sz="0" w:space="0" w:color="auto"/>
      </w:divBdr>
    </w:div>
    <w:div w:id="303118667">
      <w:bodyDiv w:val="1"/>
      <w:marLeft w:val="0"/>
      <w:marRight w:val="0"/>
      <w:marTop w:val="0"/>
      <w:marBottom w:val="0"/>
      <w:divBdr>
        <w:top w:val="none" w:sz="0" w:space="0" w:color="auto"/>
        <w:left w:val="none" w:sz="0" w:space="0" w:color="auto"/>
        <w:bottom w:val="none" w:sz="0" w:space="0" w:color="auto"/>
        <w:right w:val="none" w:sz="0" w:space="0" w:color="auto"/>
      </w:divBdr>
    </w:div>
    <w:div w:id="319188770">
      <w:bodyDiv w:val="1"/>
      <w:marLeft w:val="0"/>
      <w:marRight w:val="0"/>
      <w:marTop w:val="0"/>
      <w:marBottom w:val="0"/>
      <w:divBdr>
        <w:top w:val="none" w:sz="0" w:space="0" w:color="auto"/>
        <w:left w:val="none" w:sz="0" w:space="0" w:color="auto"/>
        <w:bottom w:val="none" w:sz="0" w:space="0" w:color="auto"/>
        <w:right w:val="none" w:sz="0" w:space="0" w:color="auto"/>
      </w:divBdr>
    </w:div>
    <w:div w:id="331103062">
      <w:bodyDiv w:val="1"/>
      <w:marLeft w:val="0"/>
      <w:marRight w:val="0"/>
      <w:marTop w:val="0"/>
      <w:marBottom w:val="0"/>
      <w:divBdr>
        <w:top w:val="none" w:sz="0" w:space="0" w:color="auto"/>
        <w:left w:val="none" w:sz="0" w:space="0" w:color="auto"/>
        <w:bottom w:val="none" w:sz="0" w:space="0" w:color="auto"/>
        <w:right w:val="none" w:sz="0" w:space="0" w:color="auto"/>
      </w:divBdr>
    </w:div>
    <w:div w:id="331686613">
      <w:bodyDiv w:val="1"/>
      <w:marLeft w:val="0"/>
      <w:marRight w:val="0"/>
      <w:marTop w:val="0"/>
      <w:marBottom w:val="0"/>
      <w:divBdr>
        <w:top w:val="none" w:sz="0" w:space="0" w:color="auto"/>
        <w:left w:val="none" w:sz="0" w:space="0" w:color="auto"/>
        <w:bottom w:val="none" w:sz="0" w:space="0" w:color="auto"/>
        <w:right w:val="none" w:sz="0" w:space="0" w:color="auto"/>
      </w:divBdr>
    </w:div>
    <w:div w:id="337465496">
      <w:bodyDiv w:val="1"/>
      <w:marLeft w:val="0"/>
      <w:marRight w:val="0"/>
      <w:marTop w:val="0"/>
      <w:marBottom w:val="0"/>
      <w:divBdr>
        <w:top w:val="none" w:sz="0" w:space="0" w:color="auto"/>
        <w:left w:val="none" w:sz="0" w:space="0" w:color="auto"/>
        <w:bottom w:val="none" w:sz="0" w:space="0" w:color="auto"/>
        <w:right w:val="none" w:sz="0" w:space="0" w:color="auto"/>
      </w:divBdr>
    </w:div>
    <w:div w:id="350031945">
      <w:bodyDiv w:val="1"/>
      <w:marLeft w:val="0"/>
      <w:marRight w:val="0"/>
      <w:marTop w:val="0"/>
      <w:marBottom w:val="0"/>
      <w:divBdr>
        <w:top w:val="none" w:sz="0" w:space="0" w:color="auto"/>
        <w:left w:val="none" w:sz="0" w:space="0" w:color="auto"/>
        <w:bottom w:val="none" w:sz="0" w:space="0" w:color="auto"/>
        <w:right w:val="none" w:sz="0" w:space="0" w:color="auto"/>
      </w:divBdr>
    </w:div>
    <w:div w:id="350646486">
      <w:bodyDiv w:val="1"/>
      <w:marLeft w:val="0"/>
      <w:marRight w:val="0"/>
      <w:marTop w:val="0"/>
      <w:marBottom w:val="0"/>
      <w:divBdr>
        <w:top w:val="none" w:sz="0" w:space="0" w:color="auto"/>
        <w:left w:val="none" w:sz="0" w:space="0" w:color="auto"/>
        <w:bottom w:val="none" w:sz="0" w:space="0" w:color="auto"/>
        <w:right w:val="none" w:sz="0" w:space="0" w:color="auto"/>
      </w:divBdr>
    </w:div>
    <w:div w:id="367335091">
      <w:bodyDiv w:val="1"/>
      <w:marLeft w:val="0"/>
      <w:marRight w:val="0"/>
      <w:marTop w:val="0"/>
      <w:marBottom w:val="0"/>
      <w:divBdr>
        <w:top w:val="none" w:sz="0" w:space="0" w:color="auto"/>
        <w:left w:val="none" w:sz="0" w:space="0" w:color="auto"/>
        <w:bottom w:val="none" w:sz="0" w:space="0" w:color="auto"/>
        <w:right w:val="none" w:sz="0" w:space="0" w:color="auto"/>
      </w:divBdr>
    </w:div>
    <w:div w:id="379016549">
      <w:bodyDiv w:val="1"/>
      <w:marLeft w:val="0"/>
      <w:marRight w:val="0"/>
      <w:marTop w:val="0"/>
      <w:marBottom w:val="0"/>
      <w:divBdr>
        <w:top w:val="none" w:sz="0" w:space="0" w:color="auto"/>
        <w:left w:val="none" w:sz="0" w:space="0" w:color="auto"/>
        <w:bottom w:val="none" w:sz="0" w:space="0" w:color="auto"/>
        <w:right w:val="none" w:sz="0" w:space="0" w:color="auto"/>
      </w:divBdr>
    </w:div>
    <w:div w:id="386496963">
      <w:bodyDiv w:val="1"/>
      <w:marLeft w:val="0"/>
      <w:marRight w:val="0"/>
      <w:marTop w:val="0"/>
      <w:marBottom w:val="0"/>
      <w:divBdr>
        <w:top w:val="none" w:sz="0" w:space="0" w:color="auto"/>
        <w:left w:val="none" w:sz="0" w:space="0" w:color="auto"/>
        <w:bottom w:val="none" w:sz="0" w:space="0" w:color="auto"/>
        <w:right w:val="none" w:sz="0" w:space="0" w:color="auto"/>
      </w:divBdr>
    </w:div>
    <w:div w:id="388959650">
      <w:bodyDiv w:val="1"/>
      <w:marLeft w:val="0"/>
      <w:marRight w:val="0"/>
      <w:marTop w:val="0"/>
      <w:marBottom w:val="0"/>
      <w:divBdr>
        <w:top w:val="none" w:sz="0" w:space="0" w:color="auto"/>
        <w:left w:val="none" w:sz="0" w:space="0" w:color="auto"/>
        <w:bottom w:val="none" w:sz="0" w:space="0" w:color="auto"/>
        <w:right w:val="none" w:sz="0" w:space="0" w:color="auto"/>
      </w:divBdr>
    </w:div>
    <w:div w:id="390033108">
      <w:bodyDiv w:val="1"/>
      <w:marLeft w:val="0"/>
      <w:marRight w:val="0"/>
      <w:marTop w:val="0"/>
      <w:marBottom w:val="0"/>
      <w:divBdr>
        <w:top w:val="none" w:sz="0" w:space="0" w:color="auto"/>
        <w:left w:val="none" w:sz="0" w:space="0" w:color="auto"/>
        <w:bottom w:val="none" w:sz="0" w:space="0" w:color="auto"/>
        <w:right w:val="none" w:sz="0" w:space="0" w:color="auto"/>
      </w:divBdr>
    </w:div>
    <w:div w:id="398138516">
      <w:bodyDiv w:val="1"/>
      <w:marLeft w:val="0"/>
      <w:marRight w:val="0"/>
      <w:marTop w:val="0"/>
      <w:marBottom w:val="0"/>
      <w:divBdr>
        <w:top w:val="none" w:sz="0" w:space="0" w:color="auto"/>
        <w:left w:val="none" w:sz="0" w:space="0" w:color="auto"/>
        <w:bottom w:val="none" w:sz="0" w:space="0" w:color="auto"/>
        <w:right w:val="none" w:sz="0" w:space="0" w:color="auto"/>
      </w:divBdr>
    </w:div>
    <w:div w:id="425813768">
      <w:bodyDiv w:val="1"/>
      <w:marLeft w:val="0"/>
      <w:marRight w:val="0"/>
      <w:marTop w:val="0"/>
      <w:marBottom w:val="0"/>
      <w:divBdr>
        <w:top w:val="none" w:sz="0" w:space="0" w:color="auto"/>
        <w:left w:val="none" w:sz="0" w:space="0" w:color="auto"/>
        <w:bottom w:val="none" w:sz="0" w:space="0" w:color="auto"/>
        <w:right w:val="none" w:sz="0" w:space="0" w:color="auto"/>
      </w:divBdr>
    </w:div>
    <w:div w:id="432163842">
      <w:bodyDiv w:val="1"/>
      <w:marLeft w:val="0"/>
      <w:marRight w:val="0"/>
      <w:marTop w:val="0"/>
      <w:marBottom w:val="0"/>
      <w:divBdr>
        <w:top w:val="none" w:sz="0" w:space="0" w:color="auto"/>
        <w:left w:val="none" w:sz="0" w:space="0" w:color="auto"/>
        <w:bottom w:val="none" w:sz="0" w:space="0" w:color="auto"/>
        <w:right w:val="none" w:sz="0" w:space="0" w:color="auto"/>
      </w:divBdr>
    </w:div>
    <w:div w:id="436678094">
      <w:bodyDiv w:val="1"/>
      <w:marLeft w:val="0"/>
      <w:marRight w:val="0"/>
      <w:marTop w:val="0"/>
      <w:marBottom w:val="0"/>
      <w:divBdr>
        <w:top w:val="none" w:sz="0" w:space="0" w:color="auto"/>
        <w:left w:val="none" w:sz="0" w:space="0" w:color="auto"/>
        <w:bottom w:val="none" w:sz="0" w:space="0" w:color="auto"/>
        <w:right w:val="none" w:sz="0" w:space="0" w:color="auto"/>
      </w:divBdr>
    </w:div>
    <w:div w:id="439647050">
      <w:bodyDiv w:val="1"/>
      <w:marLeft w:val="0"/>
      <w:marRight w:val="0"/>
      <w:marTop w:val="0"/>
      <w:marBottom w:val="0"/>
      <w:divBdr>
        <w:top w:val="none" w:sz="0" w:space="0" w:color="auto"/>
        <w:left w:val="none" w:sz="0" w:space="0" w:color="auto"/>
        <w:bottom w:val="none" w:sz="0" w:space="0" w:color="auto"/>
        <w:right w:val="none" w:sz="0" w:space="0" w:color="auto"/>
      </w:divBdr>
    </w:div>
    <w:div w:id="456489710">
      <w:bodyDiv w:val="1"/>
      <w:marLeft w:val="0"/>
      <w:marRight w:val="0"/>
      <w:marTop w:val="0"/>
      <w:marBottom w:val="0"/>
      <w:divBdr>
        <w:top w:val="none" w:sz="0" w:space="0" w:color="auto"/>
        <w:left w:val="none" w:sz="0" w:space="0" w:color="auto"/>
        <w:bottom w:val="none" w:sz="0" w:space="0" w:color="auto"/>
        <w:right w:val="none" w:sz="0" w:space="0" w:color="auto"/>
      </w:divBdr>
    </w:div>
    <w:div w:id="474224597">
      <w:bodyDiv w:val="1"/>
      <w:marLeft w:val="0"/>
      <w:marRight w:val="0"/>
      <w:marTop w:val="0"/>
      <w:marBottom w:val="0"/>
      <w:divBdr>
        <w:top w:val="none" w:sz="0" w:space="0" w:color="auto"/>
        <w:left w:val="none" w:sz="0" w:space="0" w:color="auto"/>
        <w:bottom w:val="none" w:sz="0" w:space="0" w:color="auto"/>
        <w:right w:val="none" w:sz="0" w:space="0" w:color="auto"/>
      </w:divBdr>
    </w:div>
    <w:div w:id="474875917">
      <w:bodyDiv w:val="1"/>
      <w:marLeft w:val="0"/>
      <w:marRight w:val="0"/>
      <w:marTop w:val="0"/>
      <w:marBottom w:val="0"/>
      <w:divBdr>
        <w:top w:val="none" w:sz="0" w:space="0" w:color="auto"/>
        <w:left w:val="none" w:sz="0" w:space="0" w:color="auto"/>
        <w:bottom w:val="none" w:sz="0" w:space="0" w:color="auto"/>
        <w:right w:val="none" w:sz="0" w:space="0" w:color="auto"/>
      </w:divBdr>
    </w:div>
    <w:div w:id="475223505">
      <w:bodyDiv w:val="1"/>
      <w:marLeft w:val="0"/>
      <w:marRight w:val="0"/>
      <w:marTop w:val="0"/>
      <w:marBottom w:val="0"/>
      <w:divBdr>
        <w:top w:val="none" w:sz="0" w:space="0" w:color="auto"/>
        <w:left w:val="none" w:sz="0" w:space="0" w:color="auto"/>
        <w:bottom w:val="none" w:sz="0" w:space="0" w:color="auto"/>
        <w:right w:val="none" w:sz="0" w:space="0" w:color="auto"/>
      </w:divBdr>
    </w:div>
    <w:div w:id="480928878">
      <w:bodyDiv w:val="1"/>
      <w:marLeft w:val="0"/>
      <w:marRight w:val="0"/>
      <w:marTop w:val="0"/>
      <w:marBottom w:val="0"/>
      <w:divBdr>
        <w:top w:val="none" w:sz="0" w:space="0" w:color="auto"/>
        <w:left w:val="none" w:sz="0" w:space="0" w:color="auto"/>
        <w:bottom w:val="none" w:sz="0" w:space="0" w:color="auto"/>
        <w:right w:val="none" w:sz="0" w:space="0" w:color="auto"/>
      </w:divBdr>
    </w:div>
    <w:div w:id="480997385">
      <w:bodyDiv w:val="1"/>
      <w:marLeft w:val="0"/>
      <w:marRight w:val="0"/>
      <w:marTop w:val="0"/>
      <w:marBottom w:val="0"/>
      <w:divBdr>
        <w:top w:val="none" w:sz="0" w:space="0" w:color="auto"/>
        <w:left w:val="none" w:sz="0" w:space="0" w:color="auto"/>
        <w:bottom w:val="none" w:sz="0" w:space="0" w:color="auto"/>
        <w:right w:val="none" w:sz="0" w:space="0" w:color="auto"/>
      </w:divBdr>
    </w:div>
    <w:div w:id="484855067">
      <w:bodyDiv w:val="1"/>
      <w:marLeft w:val="0"/>
      <w:marRight w:val="0"/>
      <w:marTop w:val="0"/>
      <w:marBottom w:val="0"/>
      <w:divBdr>
        <w:top w:val="none" w:sz="0" w:space="0" w:color="auto"/>
        <w:left w:val="none" w:sz="0" w:space="0" w:color="auto"/>
        <w:bottom w:val="none" w:sz="0" w:space="0" w:color="auto"/>
        <w:right w:val="none" w:sz="0" w:space="0" w:color="auto"/>
      </w:divBdr>
    </w:div>
    <w:div w:id="491988371">
      <w:bodyDiv w:val="1"/>
      <w:marLeft w:val="0"/>
      <w:marRight w:val="0"/>
      <w:marTop w:val="0"/>
      <w:marBottom w:val="0"/>
      <w:divBdr>
        <w:top w:val="none" w:sz="0" w:space="0" w:color="auto"/>
        <w:left w:val="none" w:sz="0" w:space="0" w:color="auto"/>
        <w:bottom w:val="none" w:sz="0" w:space="0" w:color="auto"/>
        <w:right w:val="none" w:sz="0" w:space="0" w:color="auto"/>
      </w:divBdr>
    </w:div>
    <w:div w:id="492720304">
      <w:bodyDiv w:val="1"/>
      <w:marLeft w:val="0"/>
      <w:marRight w:val="0"/>
      <w:marTop w:val="0"/>
      <w:marBottom w:val="0"/>
      <w:divBdr>
        <w:top w:val="none" w:sz="0" w:space="0" w:color="auto"/>
        <w:left w:val="none" w:sz="0" w:space="0" w:color="auto"/>
        <w:bottom w:val="none" w:sz="0" w:space="0" w:color="auto"/>
        <w:right w:val="none" w:sz="0" w:space="0" w:color="auto"/>
      </w:divBdr>
    </w:div>
    <w:div w:id="495069524">
      <w:bodyDiv w:val="1"/>
      <w:marLeft w:val="0"/>
      <w:marRight w:val="0"/>
      <w:marTop w:val="0"/>
      <w:marBottom w:val="0"/>
      <w:divBdr>
        <w:top w:val="none" w:sz="0" w:space="0" w:color="auto"/>
        <w:left w:val="none" w:sz="0" w:space="0" w:color="auto"/>
        <w:bottom w:val="none" w:sz="0" w:space="0" w:color="auto"/>
        <w:right w:val="none" w:sz="0" w:space="0" w:color="auto"/>
      </w:divBdr>
    </w:div>
    <w:div w:id="507402858">
      <w:bodyDiv w:val="1"/>
      <w:marLeft w:val="0"/>
      <w:marRight w:val="0"/>
      <w:marTop w:val="0"/>
      <w:marBottom w:val="0"/>
      <w:divBdr>
        <w:top w:val="none" w:sz="0" w:space="0" w:color="auto"/>
        <w:left w:val="none" w:sz="0" w:space="0" w:color="auto"/>
        <w:bottom w:val="none" w:sz="0" w:space="0" w:color="auto"/>
        <w:right w:val="none" w:sz="0" w:space="0" w:color="auto"/>
      </w:divBdr>
    </w:div>
    <w:div w:id="514807794">
      <w:bodyDiv w:val="1"/>
      <w:marLeft w:val="0"/>
      <w:marRight w:val="0"/>
      <w:marTop w:val="0"/>
      <w:marBottom w:val="0"/>
      <w:divBdr>
        <w:top w:val="none" w:sz="0" w:space="0" w:color="auto"/>
        <w:left w:val="none" w:sz="0" w:space="0" w:color="auto"/>
        <w:bottom w:val="none" w:sz="0" w:space="0" w:color="auto"/>
        <w:right w:val="none" w:sz="0" w:space="0" w:color="auto"/>
      </w:divBdr>
    </w:div>
    <w:div w:id="519858877">
      <w:bodyDiv w:val="1"/>
      <w:marLeft w:val="0"/>
      <w:marRight w:val="0"/>
      <w:marTop w:val="0"/>
      <w:marBottom w:val="0"/>
      <w:divBdr>
        <w:top w:val="none" w:sz="0" w:space="0" w:color="auto"/>
        <w:left w:val="none" w:sz="0" w:space="0" w:color="auto"/>
        <w:bottom w:val="none" w:sz="0" w:space="0" w:color="auto"/>
        <w:right w:val="none" w:sz="0" w:space="0" w:color="auto"/>
      </w:divBdr>
    </w:div>
    <w:div w:id="529807089">
      <w:bodyDiv w:val="1"/>
      <w:marLeft w:val="0"/>
      <w:marRight w:val="0"/>
      <w:marTop w:val="0"/>
      <w:marBottom w:val="0"/>
      <w:divBdr>
        <w:top w:val="none" w:sz="0" w:space="0" w:color="auto"/>
        <w:left w:val="none" w:sz="0" w:space="0" w:color="auto"/>
        <w:bottom w:val="none" w:sz="0" w:space="0" w:color="auto"/>
        <w:right w:val="none" w:sz="0" w:space="0" w:color="auto"/>
      </w:divBdr>
      <w:divsChild>
        <w:div w:id="241913262">
          <w:marLeft w:val="0"/>
          <w:marRight w:val="0"/>
          <w:marTop w:val="0"/>
          <w:marBottom w:val="288"/>
          <w:divBdr>
            <w:top w:val="none" w:sz="0" w:space="0" w:color="auto"/>
            <w:left w:val="none" w:sz="0" w:space="0" w:color="auto"/>
            <w:bottom w:val="none" w:sz="0" w:space="0" w:color="auto"/>
            <w:right w:val="none" w:sz="0" w:space="0" w:color="auto"/>
          </w:divBdr>
        </w:div>
      </w:divsChild>
    </w:div>
    <w:div w:id="557057324">
      <w:bodyDiv w:val="1"/>
      <w:marLeft w:val="0"/>
      <w:marRight w:val="0"/>
      <w:marTop w:val="0"/>
      <w:marBottom w:val="0"/>
      <w:divBdr>
        <w:top w:val="none" w:sz="0" w:space="0" w:color="auto"/>
        <w:left w:val="none" w:sz="0" w:space="0" w:color="auto"/>
        <w:bottom w:val="none" w:sz="0" w:space="0" w:color="auto"/>
        <w:right w:val="none" w:sz="0" w:space="0" w:color="auto"/>
      </w:divBdr>
    </w:div>
    <w:div w:id="573786214">
      <w:bodyDiv w:val="1"/>
      <w:marLeft w:val="0"/>
      <w:marRight w:val="0"/>
      <w:marTop w:val="0"/>
      <w:marBottom w:val="0"/>
      <w:divBdr>
        <w:top w:val="none" w:sz="0" w:space="0" w:color="auto"/>
        <w:left w:val="none" w:sz="0" w:space="0" w:color="auto"/>
        <w:bottom w:val="none" w:sz="0" w:space="0" w:color="auto"/>
        <w:right w:val="none" w:sz="0" w:space="0" w:color="auto"/>
      </w:divBdr>
    </w:div>
    <w:div w:id="577056644">
      <w:bodyDiv w:val="1"/>
      <w:marLeft w:val="0"/>
      <w:marRight w:val="0"/>
      <w:marTop w:val="0"/>
      <w:marBottom w:val="0"/>
      <w:divBdr>
        <w:top w:val="none" w:sz="0" w:space="0" w:color="auto"/>
        <w:left w:val="none" w:sz="0" w:space="0" w:color="auto"/>
        <w:bottom w:val="none" w:sz="0" w:space="0" w:color="auto"/>
        <w:right w:val="none" w:sz="0" w:space="0" w:color="auto"/>
      </w:divBdr>
    </w:div>
    <w:div w:id="599415137">
      <w:bodyDiv w:val="1"/>
      <w:marLeft w:val="0"/>
      <w:marRight w:val="0"/>
      <w:marTop w:val="0"/>
      <w:marBottom w:val="0"/>
      <w:divBdr>
        <w:top w:val="none" w:sz="0" w:space="0" w:color="auto"/>
        <w:left w:val="none" w:sz="0" w:space="0" w:color="auto"/>
        <w:bottom w:val="none" w:sz="0" w:space="0" w:color="auto"/>
        <w:right w:val="none" w:sz="0" w:space="0" w:color="auto"/>
      </w:divBdr>
    </w:div>
    <w:div w:id="606738051">
      <w:bodyDiv w:val="1"/>
      <w:marLeft w:val="0"/>
      <w:marRight w:val="0"/>
      <w:marTop w:val="0"/>
      <w:marBottom w:val="0"/>
      <w:divBdr>
        <w:top w:val="none" w:sz="0" w:space="0" w:color="auto"/>
        <w:left w:val="none" w:sz="0" w:space="0" w:color="auto"/>
        <w:bottom w:val="none" w:sz="0" w:space="0" w:color="auto"/>
        <w:right w:val="none" w:sz="0" w:space="0" w:color="auto"/>
      </w:divBdr>
    </w:div>
    <w:div w:id="615647171">
      <w:bodyDiv w:val="1"/>
      <w:marLeft w:val="0"/>
      <w:marRight w:val="0"/>
      <w:marTop w:val="0"/>
      <w:marBottom w:val="0"/>
      <w:divBdr>
        <w:top w:val="none" w:sz="0" w:space="0" w:color="auto"/>
        <w:left w:val="none" w:sz="0" w:space="0" w:color="auto"/>
        <w:bottom w:val="none" w:sz="0" w:space="0" w:color="auto"/>
        <w:right w:val="none" w:sz="0" w:space="0" w:color="auto"/>
      </w:divBdr>
    </w:div>
    <w:div w:id="620963932">
      <w:bodyDiv w:val="1"/>
      <w:marLeft w:val="0"/>
      <w:marRight w:val="0"/>
      <w:marTop w:val="0"/>
      <w:marBottom w:val="0"/>
      <w:divBdr>
        <w:top w:val="none" w:sz="0" w:space="0" w:color="auto"/>
        <w:left w:val="none" w:sz="0" w:space="0" w:color="auto"/>
        <w:bottom w:val="none" w:sz="0" w:space="0" w:color="auto"/>
        <w:right w:val="none" w:sz="0" w:space="0" w:color="auto"/>
      </w:divBdr>
    </w:div>
    <w:div w:id="622736879">
      <w:bodyDiv w:val="1"/>
      <w:marLeft w:val="0"/>
      <w:marRight w:val="0"/>
      <w:marTop w:val="0"/>
      <w:marBottom w:val="0"/>
      <w:divBdr>
        <w:top w:val="none" w:sz="0" w:space="0" w:color="auto"/>
        <w:left w:val="none" w:sz="0" w:space="0" w:color="auto"/>
        <w:bottom w:val="none" w:sz="0" w:space="0" w:color="auto"/>
        <w:right w:val="none" w:sz="0" w:space="0" w:color="auto"/>
      </w:divBdr>
    </w:div>
    <w:div w:id="626551178">
      <w:bodyDiv w:val="1"/>
      <w:marLeft w:val="0"/>
      <w:marRight w:val="0"/>
      <w:marTop w:val="0"/>
      <w:marBottom w:val="0"/>
      <w:divBdr>
        <w:top w:val="none" w:sz="0" w:space="0" w:color="auto"/>
        <w:left w:val="none" w:sz="0" w:space="0" w:color="auto"/>
        <w:bottom w:val="none" w:sz="0" w:space="0" w:color="auto"/>
        <w:right w:val="none" w:sz="0" w:space="0" w:color="auto"/>
      </w:divBdr>
    </w:div>
    <w:div w:id="645277612">
      <w:bodyDiv w:val="1"/>
      <w:marLeft w:val="0"/>
      <w:marRight w:val="0"/>
      <w:marTop w:val="0"/>
      <w:marBottom w:val="0"/>
      <w:divBdr>
        <w:top w:val="none" w:sz="0" w:space="0" w:color="auto"/>
        <w:left w:val="none" w:sz="0" w:space="0" w:color="auto"/>
        <w:bottom w:val="none" w:sz="0" w:space="0" w:color="auto"/>
        <w:right w:val="none" w:sz="0" w:space="0" w:color="auto"/>
      </w:divBdr>
    </w:div>
    <w:div w:id="651325770">
      <w:bodyDiv w:val="1"/>
      <w:marLeft w:val="0"/>
      <w:marRight w:val="0"/>
      <w:marTop w:val="0"/>
      <w:marBottom w:val="0"/>
      <w:divBdr>
        <w:top w:val="none" w:sz="0" w:space="0" w:color="auto"/>
        <w:left w:val="none" w:sz="0" w:space="0" w:color="auto"/>
        <w:bottom w:val="none" w:sz="0" w:space="0" w:color="auto"/>
        <w:right w:val="none" w:sz="0" w:space="0" w:color="auto"/>
      </w:divBdr>
    </w:div>
    <w:div w:id="657922955">
      <w:bodyDiv w:val="1"/>
      <w:marLeft w:val="0"/>
      <w:marRight w:val="0"/>
      <w:marTop w:val="0"/>
      <w:marBottom w:val="0"/>
      <w:divBdr>
        <w:top w:val="none" w:sz="0" w:space="0" w:color="auto"/>
        <w:left w:val="none" w:sz="0" w:space="0" w:color="auto"/>
        <w:bottom w:val="none" w:sz="0" w:space="0" w:color="auto"/>
        <w:right w:val="none" w:sz="0" w:space="0" w:color="auto"/>
      </w:divBdr>
    </w:div>
    <w:div w:id="671882962">
      <w:bodyDiv w:val="1"/>
      <w:marLeft w:val="0"/>
      <w:marRight w:val="0"/>
      <w:marTop w:val="0"/>
      <w:marBottom w:val="0"/>
      <w:divBdr>
        <w:top w:val="none" w:sz="0" w:space="0" w:color="auto"/>
        <w:left w:val="none" w:sz="0" w:space="0" w:color="auto"/>
        <w:bottom w:val="none" w:sz="0" w:space="0" w:color="auto"/>
        <w:right w:val="none" w:sz="0" w:space="0" w:color="auto"/>
      </w:divBdr>
    </w:div>
    <w:div w:id="673336994">
      <w:bodyDiv w:val="1"/>
      <w:marLeft w:val="0"/>
      <w:marRight w:val="0"/>
      <w:marTop w:val="0"/>
      <w:marBottom w:val="0"/>
      <w:divBdr>
        <w:top w:val="none" w:sz="0" w:space="0" w:color="auto"/>
        <w:left w:val="none" w:sz="0" w:space="0" w:color="auto"/>
        <w:bottom w:val="none" w:sz="0" w:space="0" w:color="auto"/>
        <w:right w:val="none" w:sz="0" w:space="0" w:color="auto"/>
      </w:divBdr>
    </w:div>
    <w:div w:id="684475086">
      <w:bodyDiv w:val="1"/>
      <w:marLeft w:val="0"/>
      <w:marRight w:val="0"/>
      <w:marTop w:val="0"/>
      <w:marBottom w:val="0"/>
      <w:divBdr>
        <w:top w:val="none" w:sz="0" w:space="0" w:color="auto"/>
        <w:left w:val="none" w:sz="0" w:space="0" w:color="auto"/>
        <w:bottom w:val="none" w:sz="0" w:space="0" w:color="auto"/>
        <w:right w:val="none" w:sz="0" w:space="0" w:color="auto"/>
      </w:divBdr>
    </w:div>
    <w:div w:id="699597320">
      <w:bodyDiv w:val="1"/>
      <w:marLeft w:val="0"/>
      <w:marRight w:val="0"/>
      <w:marTop w:val="0"/>
      <w:marBottom w:val="0"/>
      <w:divBdr>
        <w:top w:val="none" w:sz="0" w:space="0" w:color="auto"/>
        <w:left w:val="none" w:sz="0" w:space="0" w:color="auto"/>
        <w:bottom w:val="none" w:sz="0" w:space="0" w:color="auto"/>
        <w:right w:val="none" w:sz="0" w:space="0" w:color="auto"/>
      </w:divBdr>
    </w:div>
    <w:div w:id="714426523">
      <w:bodyDiv w:val="1"/>
      <w:marLeft w:val="0"/>
      <w:marRight w:val="0"/>
      <w:marTop w:val="0"/>
      <w:marBottom w:val="0"/>
      <w:divBdr>
        <w:top w:val="none" w:sz="0" w:space="0" w:color="auto"/>
        <w:left w:val="none" w:sz="0" w:space="0" w:color="auto"/>
        <w:bottom w:val="none" w:sz="0" w:space="0" w:color="auto"/>
        <w:right w:val="none" w:sz="0" w:space="0" w:color="auto"/>
      </w:divBdr>
    </w:div>
    <w:div w:id="727648492">
      <w:bodyDiv w:val="1"/>
      <w:marLeft w:val="0"/>
      <w:marRight w:val="0"/>
      <w:marTop w:val="0"/>
      <w:marBottom w:val="0"/>
      <w:divBdr>
        <w:top w:val="none" w:sz="0" w:space="0" w:color="auto"/>
        <w:left w:val="none" w:sz="0" w:space="0" w:color="auto"/>
        <w:bottom w:val="none" w:sz="0" w:space="0" w:color="auto"/>
        <w:right w:val="none" w:sz="0" w:space="0" w:color="auto"/>
      </w:divBdr>
    </w:div>
    <w:div w:id="742264847">
      <w:bodyDiv w:val="1"/>
      <w:marLeft w:val="0"/>
      <w:marRight w:val="0"/>
      <w:marTop w:val="0"/>
      <w:marBottom w:val="0"/>
      <w:divBdr>
        <w:top w:val="none" w:sz="0" w:space="0" w:color="auto"/>
        <w:left w:val="none" w:sz="0" w:space="0" w:color="auto"/>
        <w:bottom w:val="none" w:sz="0" w:space="0" w:color="auto"/>
        <w:right w:val="none" w:sz="0" w:space="0" w:color="auto"/>
      </w:divBdr>
    </w:div>
    <w:div w:id="746266015">
      <w:bodyDiv w:val="1"/>
      <w:marLeft w:val="0"/>
      <w:marRight w:val="0"/>
      <w:marTop w:val="0"/>
      <w:marBottom w:val="0"/>
      <w:divBdr>
        <w:top w:val="none" w:sz="0" w:space="0" w:color="auto"/>
        <w:left w:val="none" w:sz="0" w:space="0" w:color="auto"/>
        <w:bottom w:val="none" w:sz="0" w:space="0" w:color="auto"/>
        <w:right w:val="none" w:sz="0" w:space="0" w:color="auto"/>
      </w:divBdr>
    </w:div>
    <w:div w:id="754594599">
      <w:bodyDiv w:val="1"/>
      <w:marLeft w:val="0"/>
      <w:marRight w:val="0"/>
      <w:marTop w:val="0"/>
      <w:marBottom w:val="0"/>
      <w:divBdr>
        <w:top w:val="none" w:sz="0" w:space="0" w:color="auto"/>
        <w:left w:val="none" w:sz="0" w:space="0" w:color="auto"/>
        <w:bottom w:val="none" w:sz="0" w:space="0" w:color="auto"/>
        <w:right w:val="none" w:sz="0" w:space="0" w:color="auto"/>
      </w:divBdr>
    </w:div>
    <w:div w:id="767849053">
      <w:bodyDiv w:val="1"/>
      <w:marLeft w:val="0"/>
      <w:marRight w:val="0"/>
      <w:marTop w:val="0"/>
      <w:marBottom w:val="0"/>
      <w:divBdr>
        <w:top w:val="none" w:sz="0" w:space="0" w:color="auto"/>
        <w:left w:val="none" w:sz="0" w:space="0" w:color="auto"/>
        <w:bottom w:val="none" w:sz="0" w:space="0" w:color="auto"/>
        <w:right w:val="none" w:sz="0" w:space="0" w:color="auto"/>
      </w:divBdr>
    </w:div>
    <w:div w:id="771441533">
      <w:bodyDiv w:val="1"/>
      <w:marLeft w:val="0"/>
      <w:marRight w:val="0"/>
      <w:marTop w:val="0"/>
      <w:marBottom w:val="0"/>
      <w:divBdr>
        <w:top w:val="none" w:sz="0" w:space="0" w:color="auto"/>
        <w:left w:val="none" w:sz="0" w:space="0" w:color="auto"/>
        <w:bottom w:val="none" w:sz="0" w:space="0" w:color="auto"/>
        <w:right w:val="none" w:sz="0" w:space="0" w:color="auto"/>
      </w:divBdr>
    </w:div>
    <w:div w:id="796947608">
      <w:bodyDiv w:val="1"/>
      <w:marLeft w:val="0"/>
      <w:marRight w:val="0"/>
      <w:marTop w:val="0"/>
      <w:marBottom w:val="0"/>
      <w:divBdr>
        <w:top w:val="none" w:sz="0" w:space="0" w:color="auto"/>
        <w:left w:val="none" w:sz="0" w:space="0" w:color="auto"/>
        <w:bottom w:val="none" w:sz="0" w:space="0" w:color="auto"/>
        <w:right w:val="none" w:sz="0" w:space="0" w:color="auto"/>
      </w:divBdr>
    </w:div>
    <w:div w:id="808280976">
      <w:bodyDiv w:val="1"/>
      <w:marLeft w:val="0"/>
      <w:marRight w:val="0"/>
      <w:marTop w:val="0"/>
      <w:marBottom w:val="0"/>
      <w:divBdr>
        <w:top w:val="none" w:sz="0" w:space="0" w:color="auto"/>
        <w:left w:val="none" w:sz="0" w:space="0" w:color="auto"/>
        <w:bottom w:val="none" w:sz="0" w:space="0" w:color="auto"/>
        <w:right w:val="none" w:sz="0" w:space="0" w:color="auto"/>
      </w:divBdr>
    </w:div>
    <w:div w:id="810560411">
      <w:bodyDiv w:val="1"/>
      <w:marLeft w:val="0"/>
      <w:marRight w:val="0"/>
      <w:marTop w:val="0"/>
      <w:marBottom w:val="0"/>
      <w:divBdr>
        <w:top w:val="none" w:sz="0" w:space="0" w:color="auto"/>
        <w:left w:val="none" w:sz="0" w:space="0" w:color="auto"/>
        <w:bottom w:val="none" w:sz="0" w:space="0" w:color="auto"/>
        <w:right w:val="none" w:sz="0" w:space="0" w:color="auto"/>
      </w:divBdr>
    </w:div>
    <w:div w:id="812908938">
      <w:bodyDiv w:val="1"/>
      <w:marLeft w:val="0"/>
      <w:marRight w:val="0"/>
      <w:marTop w:val="0"/>
      <w:marBottom w:val="0"/>
      <w:divBdr>
        <w:top w:val="none" w:sz="0" w:space="0" w:color="auto"/>
        <w:left w:val="none" w:sz="0" w:space="0" w:color="auto"/>
        <w:bottom w:val="none" w:sz="0" w:space="0" w:color="auto"/>
        <w:right w:val="none" w:sz="0" w:space="0" w:color="auto"/>
      </w:divBdr>
    </w:div>
    <w:div w:id="822041239">
      <w:bodyDiv w:val="1"/>
      <w:marLeft w:val="0"/>
      <w:marRight w:val="0"/>
      <w:marTop w:val="0"/>
      <w:marBottom w:val="0"/>
      <w:divBdr>
        <w:top w:val="none" w:sz="0" w:space="0" w:color="auto"/>
        <w:left w:val="none" w:sz="0" w:space="0" w:color="auto"/>
        <w:bottom w:val="none" w:sz="0" w:space="0" w:color="auto"/>
        <w:right w:val="none" w:sz="0" w:space="0" w:color="auto"/>
      </w:divBdr>
    </w:div>
    <w:div w:id="831262203">
      <w:bodyDiv w:val="1"/>
      <w:marLeft w:val="0"/>
      <w:marRight w:val="0"/>
      <w:marTop w:val="0"/>
      <w:marBottom w:val="0"/>
      <w:divBdr>
        <w:top w:val="none" w:sz="0" w:space="0" w:color="auto"/>
        <w:left w:val="none" w:sz="0" w:space="0" w:color="auto"/>
        <w:bottom w:val="none" w:sz="0" w:space="0" w:color="auto"/>
        <w:right w:val="none" w:sz="0" w:space="0" w:color="auto"/>
      </w:divBdr>
    </w:div>
    <w:div w:id="851381023">
      <w:bodyDiv w:val="1"/>
      <w:marLeft w:val="0"/>
      <w:marRight w:val="0"/>
      <w:marTop w:val="0"/>
      <w:marBottom w:val="0"/>
      <w:divBdr>
        <w:top w:val="none" w:sz="0" w:space="0" w:color="auto"/>
        <w:left w:val="none" w:sz="0" w:space="0" w:color="auto"/>
        <w:bottom w:val="none" w:sz="0" w:space="0" w:color="auto"/>
        <w:right w:val="none" w:sz="0" w:space="0" w:color="auto"/>
      </w:divBdr>
    </w:div>
    <w:div w:id="855079907">
      <w:bodyDiv w:val="1"/>
      <w:marLeft w:val="0"/>
      <w:marRight w:val="0"/>
      <w:marTop w:val="0"/>
      <w:marBottom w:val="0"/>
      <w:divBdr>
        <w:top w:val="none" w:sz="0" w:space="0" w:color="auto"/>
        <w:left w:val="none" w:sz="0" w:space="0" w:color="auto"/>
        <w:bottom w:val="none" w:sz="0" w:space="0" w:color="auto"/>
        <w:right w:val="none" w:sz="0" w:space="0" w:color="auto"/>
      </w:divBdr>
    </w:div>
    <w:div w:id="858395053">
      <w:bodyDiv w:val="1"/>
      <w:marLeft w:val="0"/>
      <w:marRight w:val="0"/>
      <w:marTop w:val="0"/>
      <w:marBottom w:val="0"/>
      <w:divBdr>
        <w:top w:val="none" w:sz="0" w:space="0" w:color="auto"/>
        <w:left w:val="none" w:sz="0" w:space="0" w:color="auto"/>
        <w:bottom w:val="none" w:sz="0" w:space="0" w:color="auto"/>
        <w:right w:val="none" w:sz="0" w:space="0" w:color="auto"/>
      </w:divBdr>
    </w:div>
    <w:div w:id="863831684">
      <w:bodyDiv w:val="1"/>
      <w:marLeft w:val="0"/>
      <w:marRight w:val="0"/>
      <w:marTop w:val="0"/>
      <w:marBottom w:val="0"/>
      <w:divBdr>
        <w:top w:val="none" w:sz="0" w:space="0" w:color="auto"/>
        <w:left w:val="none" w:sz="0" w:space="0" w:color="auto"/>
        <w:bottom w:val="none" w:sz="0" w:space="0" w:color="auto"/>
        <w:right w:val="none" w:sz="0" w:space="0" w:color="auto"/>
      </w:divBdr>
    </w:div>
    <w:div w:id="875192648">
      <w:bodyDiv w:val="1"/>
      <w:marLeft w:val="0"/>
      <w:marRight w:val="0"/>
      <w:marTop w:val="0"/>
      <w:marBottom w:val="0"/>
      <w:divBdr>
        <w:top w:val="none" w:sz="0" w:space="0" w:color="auto"/>
        <w:left w:val="none" w:sz="0" w:space="0" w:color="auto"/>
        <w:bottom w:val="none" w:sz="0" w:space="0" w:color="auto"/>
        <w:right w:val="none" w:sz="0" w:space="0" w:color="auto"/>
      </w:divBdr>
    </w:div>
    <w:div w:id="878854174">
      <w:bodyDiv w:val="1"/>
      <w:marLeft w:val="0"/>
      <w:marRight w:val="0"/>
      <w:marTop w:val="0"/>
      <w:marBottom w:val="0"/>
      <w:divBdr>
        <w:top w:val="none" w:sz="0" w:space="0" w:color="auto"/>
        <w:left w:val="none" w:sz="0" w:space="0" w:color="auto"/>
        <w:bottom w:val="none" w:sz="0" w:space="0" w:color="auto"/>
        <w:right w:val="none" w:sz="0" w:space="0" w:color="auto"/>
      </w:divBdr>
    </w:div>
    <w:div w:id="886721347">
      <w:bodyDiv w:val="1"/>
      <w:marLeft w:val="0"/>
      <w:marRight w:val="0"/>
      <w:marTop w:val="0"/>
      <w:marBottom w:val="0"/>
      <w:divBdr>
        <w:top w:val="none" w:sz="0" w:space="0" w:color="auto"/>
        <w:left w:val="none" w:sz="0" w:space="0" w:color="auto"/>
        <w:bottom w:val="none" w:sz="0" w:space="0" w:color="auto"/>
        <w:right w:val="none" w:sz="0" w:space="0" w:color="auto"/>
      </w:divBdr>
    </w:div>
    <w:div w:id="902255666">
      <w:bodyDiv w:val="1"/>
      <w:marLeft w:val="0"/>
      <w:marRight w:val="0"/>
      <w:marTop w:val="0"/>
      <w:marBottom w:val="0"/>
      <w:divBdr>
        <w:top w:val="none" w:sz="0" w:space="0" w:color="auto"/>
        <w:left w:val="none" w:sz="0" w:space="0" w:color="auto"/>
        <w:bottom w:val="none" w:sz="0" w:space="0" w:color="auto"/>
        <w:right w:val="none" w:sz="0" w:space="0" w:color="auto"/>
      </w:divBdr>
    </w:div>
    <w:div w:id="905458772">
      <w:bodyDiv w:val="1"/>
      <w:marLeft w:val="0"/>
      <w:marRight w:val="0"/>
      <w:marTop w:val="0"/>
      <w:marBottom w:val="0"/>
      <w:divBdr>
        <w:top w:val="none" w:sz="0" w:space="0" w:color="auto"/>
        <w:left w:val="none" w:sz="0" w:space="0" w:color="auto"/>
        <w:bottom w:val="none" w:sz="0" w:space="0" w:color="auto"/>
        <w:right w:val="none" w:sz="0" w:space="0" w:color="auto"/>
      </w:divBdr>
    </w:div>
    <w:div w:id="919680992">
      <w:bodyDiv w:val="1"/>
      <w:marLeft w:val="0"/>
      <w:marRight w:val="0"/>
      <w:marTop w:val="0"/>
      <w:marBottom w:val="0"/>
      <w:divBdr>
        <w:top w:val="none" w:sz="0" w:space="0" w:color="auto"/>
        <w:left w:val="none" w:sz="0" w:space="0" w:color="auto"/>
        <w:bottom w:val="none" w:sz="0" w:space="0" w:color="auto"/>
        <w:right w:val="none" w:sz="0" w:space="0" w:color="auto"/>
      </w:divBdr>
    </w:div>
    <w:div w:id="923757897">
      <w:bodyDiv w:val="1"/>
      <w:marLeft w:val="0"/>
      <w:marRight w:val="0"/>
      <w:marTop w:val="0"/>
      <w:marBottom w:val="0"/>
      <w:divBdr>
        <w:top w:val="none" w:sz="0" w:space="0" w:color="auto"/>
        <w:left w:val="none" w:sz="0" w:space="0" w:color="auto"/>
        <w:bottom w:val="none" w:sz="0" w:space="0" w:color="auto"/>
        <w:right w:val="none" w:sz="0" w:space="0" w:color="auto"/>
      </w:divBdr>
    </w:div>
    <w:div w:id="925646772">
      <w:bodyDiv w:val="1"/>
      <w:marLeft w:val="0"/>
      <w:marRight w:val="0"/>
      <w:marTop w:val="0"/>
      <w:marBottom w:val="0"/>
      <w:divBdr>
        <w:top w:val="none" w:sz="0" w:space="0" w:color="auto"/>
        <w:left w:val="none" w:sz="0" w:space="0" w:color="auto"/>
        <w:bottom w:val="none" w:sz="0" w:space="0" w:color="auto"/>
        <w:right w:val="none" w:sz="0" w:space="0" w:color="auto"/>
      </w:divBdr>
    </w:div>
    <w:div w:id="932125890">
      <w:bodyDiv w:val="1"/>
      <w:marLeft w:val="0"/>
      <w:marRight w:val="0"/>
      <w:marTop w:val="0"/>
      <w:marBottom w:val="0"/>
      <w:divBdr>
        <w:top w:val="none" w:sz="0" w:space="0" w:color="auto"/>
        <w:left w:val="none" w:sz="0" w:space="0" w:color="auto"/>
        <w:bottom w:val="none" w:sz="0" w:space="0" w:color="auto"/>
        <w:right w:val="none" w:sz="0" w:space="0" w:color="auto"/>
      </w:divBdr>
    </w:div>
    <w:div w:id="937443467">
      <w:bodyDiv w:val="1"/>
      <w:marLeft w:val="0"/>
      <w:marRight w:val="0"/>
      <w:marTop w:val="0"/>
      <w:marBottom w:val="0"/>
      <w:divBdr>
        <w:top w:val="none" w:sz="0" w:space="0" w:color="auto"/>
        <w:left w:val="none" w:sz="0" w:space="0" w:color="auto"/>
        <w:bottom w:val="none" w:sz="0" w:space="0" w:color="auto"/>
        <w:right w:val="none" w:sz="0" w:space="0" w:color="auto"/>
      </w:divBdr>
    </w:div>
    <w:div w:id="948968321">
      <w:bodyDiv w:val="1"/>
      <w:marLeft w:val="0"/>
      <w:marRight w:val="0"/>
      <w:marTop w:val="0"/>
      <w:marBottom w:val="0"/>
      <w:divBdr>
        <w:top w:val="none" w:sz="0" w:space="0" w:color="auto"/>
        <w:left w:val="none" w:sz="0" w:space="0" w:color="auto"/>
        <w:bottom w:val="none" w:sz="0" w:space="0" w:color="auto"/>
        <w:right w:val="none" w:sz="0" w:space="0" w:color="auto"/>
      </w:divBdr>
    </w:div>
    <w:div w:id="952636777">
      <w:bodyDiv w:val="1"/>
      <w:marLeft w:val="0"/>
      <w:marRight w:val="0"/>
      <w:marTop w:val="0"/>
      <w:marBottom w:val="0"/>
      <w:divBdr>
        <w:top w:val="none" w:sz="0" w:space="0" w:color="auto"/>
        <w:left w:val="none" w:sz="0" w:space="0" w:color="auto"/>
        <w:bottom w:val="none" w:sz="0" w:space="0" w:color="auto"/>
        <w:right w:val="none" w:sz="0" w:space="0" w:color="auto"/>
      </w:divBdr>
    </w:div>
    <w:div w:id="1004281166">
      <w:bodyDiv w:val="1"/>
      <w:marLeft w:val="0"/>
      <w:marRight w:val="0"/>
      <w:marTop w:val="0"/>
      <w:marBottom w:val="0"/>
      <w:divBdr>
        <w:top w:val="none" w:sz="0" w:space="0" w:color="auto"/>
        <w:left w:val="none" w:sz="0" w:space="0" w:color="auto"/>
        <w:bottom w:val="none" w:sz="0" w:space="0" w:color="auto"/>
        <w:right w:val="none" w:sz="0" w:space="0" w:color="auto"/>
      </w:divBdr>
    </w:div>
    <w:div w:id="1005748056">
      <w:bodyDiv w:val="1"/>
      <w:marLeft w:val="0"/>
      <w:marRight w:val="0"/>
      <w:marTop w:val="0"/>
      <w:marBottom w:val="0"/>
      <w:divBdr>
        <w:top w:val="none" w:sz="0" w:space="0" w:color="auto"/>
        <w:left w:val="none" w:sz="0" w:space="0" w:color="auto"/>
        <w:bottom w:val="none" w:sz="0" w:space="0" w:color="auto"/>
        <w:right w:val="none" w:sz="0" w:space="0" w:color="auto"/>
      </w:divBdr>
    </w:div>
    <w:div w:id="1016889117">
      <w:bodyDiv w:val="1"/>
      <w:marLeft w:val="0"/>
      <w:marRight w:val="0"/>
      <w:marTop w:val="0"/>
      <w:marBottom w:val="0"/>
      <w:divBdr>
        <w:top w:val="none" w:sz="0" w:space="0" w:color="auto"/>
        <w:left w:val="none" w:sz="0" w:space="0" w:color="auto"/>
        <w:bottom w:val="none" w:sz="0" w:space="0" w:color="auto"/>
        <w:right w:val="none" w:sz="0" w:space="0" w:color="auto"/>
      </w:divBdr>
    </w:div>
    <w:div w:id="1018510299">
      <w:bodyDiv w:val="1"/>
      <w:marLeft w:val="0"/>
      <w:marRight w:val="0"/>
      <w:marTop w:val="0"/>
      <w:marBottom w:val="0"/>
      <w:divBdr>
        <w:top w:val="none" w:sz="0" w:space="0" w:color="auto"/>
        <w:left w:val="none" w:sz="0" w:space="0" w:color="auto"/>
        <w:bottom w:val="none" w:sz="0" w:space="0" w:color="auto"/>
        <w:right w:val="none" w:sz="0" w:space="0" w:color="auto"/>
      </w:divBdr>
      <w:divsChild>
        <w:div w:id="1732578760">
          <w:marLeft w:val="0"/>
          <w:marRight w:val="0"/>
          <w:marTop w:val="0"/>
          <w:marBottom w:val="288"/>
          <w:divBdr>
            <w:top w:val="none" w:sz="0" w:space="0" w:color="auto"/>
            <w:left w:val="none" w:sz="0" w:space="0" w:color="auto"/>
            <w:bottom w:val="none" w:sz="0" w:space="0" w:color="auto"/>
            <w:right w:val="none" w:sz="0" w:space="0" w:color="auto"/>
          </w:divBdr>
        </w:div>
      </w:divsChild>
    </w:div>
    <w:div w:id="1032420570">
      <w:bodyDiv w:val="1"/>
      <w:marLeft w:val="0"/>
      <w:marRight w:val="0"/>
      <w:marTop w:val="0"/>
      <w:marBottom w:val="0"/>
      <w:divBdr>
        <w:top w:val="none" w:sz="0" w:space="0" w:color="auto"/>
        <w:left w:val="none" w:sz="0" w:space="0" w:color="auto"/>
        <w:bottom w:val="none" w:sz="0" w:space="0" w:color="auto"/>
        <w:right w:val="none" w:sz="0" w:space="0" w:color="auto"/>
      </w:divBdr>
    </w:div>
    <w:div w:id="1042361801">
      <w:bodyDiv w:val="1"/>
      <w:marLeft w:val="0"/>
      <w:marRight w:val="0"/>
      <w:marTop w:val="0"/>
      <w:marBottom w:val="0"/>
      <w:divBdr>
        <w:top w:val="none" w:sz="0" w:space="0" w:color="auto"/>
        <w:left w:val="none" w:sz="0" w:space="0" w:color="auto"/>
        <w:bottom w:val="none" w:sz="0" w:space="0" w:color="auto"/>
        <w:right w:val="none" w:sz="0" w:space="0" w:color="auto"/>
      </w:divBdr>
    </w:div>
    <w:div w:id="1043095038">
      <w:bodyDiv w:val="1"/>
      <w:marLeft w:val="0"/>
      <w:marRight w:val="0"/>
      <w:marTop w:val="0"/>
      <w:marBottom w:val="0"/>
      <w:divBdr>
        <w:top w:val="none" w:sz="0" w:space="0" w:color="auto"/>
        <w:left w:val="none" w:sz="0" w:space="0" w:color="auto"/>
        <w:bottom w:val="none" w:sz="0" w:space="0" w:color="auto"/>
        <w:right w:val="none" w:sz="0" w:space="0" w:color="auto"/>
      </w:divBdr>
    </w:div>
    <w:div w:id="1043483360">
      <w:bodyDiv w:val="1"/>
      <w:marLeft w:val="0"/>
      <w:marRight w:val="0"/>
      <w:marTop w:val="0"/>
      <w:marBottom w:val="0"/>
      <w:divBdr>
        <w:top w:val="none" w:sz="0" w:space="0" w:color="auto"/>
        <w:left w:val="none" w:sz="0" w:space="0" w:color="auto"/>
        <w:bottom w:val="none" w:sz="0" w:space="0" w:color="auto"/>
        <w:right w:val="none" w:sz="0" w:space="0" w:color="auto"/>
      </w:divBdr>
    </w:div>
    <w:div w:id="1045788802">
      <w:bodyDiv w:val="1"/>
      <w:marLeft w:val="0"/>
      <w:marRight w:val="0"/>
      <w:marTop w:val="0"/>
      <w:marBottom w:val="0"/>
      <w:divBdr>
        <w:top w:val="none" w:sz="0" w:space="0" w:color="auto"/>
        <w:left w:val="none" w:sz="0" w:space="0" w:color="auto"/>
        <w:bottom w:val="none" w:sz="0" w:space="0" w:color="auto"/>
        <w:right w:val="none" w:sz="0" w:space="0" w:color="auto"/>
      </w:divBdr>
    </w:div>
    <w:div w:id="1048528196">
      <w:bodyDiv w:val="1"/>
      <w:marLeft w:val="0"/>
      <w:marRight w:val="0"/>
      <w:marTop w:val="0"/>
      <w:marBottom w:val="0"/>
      <w:divBdr>
        <w:top w:val="none" w:sz="0" w:space="0" w:color="auto"/>
        <w:left w:val="none" w:sz="0" w:space="0" w:color="auto"/>
        <w:bottom w:val="none" w:sz="0" w:space="0" w:color="auto"/>
        <w:right w:val="none" w:sz="0" w:space="0" w:color="auto"/>
      </w:divBdr>
    </w:div>
    <w:div w:id="1052147212">
      <w:bodyDiv w:val="1"/>
      <w:marLeft w:val="0"/>
      <w:marRight w:val="0"/>
      <w:marTop w:val="0"/>
      <w:marBottom w:val="0"/>
      <w:divBdr>
        <w:top w:val="none" w:sz="0" w:space="0" w:color="auto"/>
        <w:left w:val="none" w:sz="0" w:space="0" w:color="auto"/>
        <w:bottom w:val="none" w:sz="0" w:space="0" w:color="auto"/>
        <w:right w:val="none" w:sz="0" w:space="0" w:color="auto"/>
      </w:divBdr>
    </w:div>
    <w:div w:id="1063522211">
      <w:bodyDiv w:val="1"/>
      <w:marLeft w:val="0"/>
      <w:marRight w:val="0"/>
      <w:marTop w:val="0"/>
      <w:marBottom w:val="0"/>
      <w:divBdr>
        <w:top w:val="none" w:sz="0" w:space="0" w:color="auto"/>
        <w:left w:val="none" w:sz="0" w:space="0" w:color="auto"/>
        <w:bottom w:val="none" w:sz="0" w:space="0" w:color="auto"/>
        <w:right w:val="none" w:sz="0" w:space="0" w:color="auto"/>
      </w:divBdr>
    </w:div>
    <w:div w:id="1063529532">
      <w:bodyDiv w:val="1"/>
      <w:marLeft w:val="0"/>
      <w:marRight w:val="0"/>
      <w:marTop w:val="0"/>
      <w:marBottom w:val="0"/>
      <w:divBdr>
        <w:top w:val="none" w:sz="0" w:space="0" w:color="auto"/>
        <w:left w:val="none" w:sz="0" w:space="0" w:color="auto"/>
        <w:bottom w:val="none" w:sz="0" w:space="0" w:color="auto"/>
        <w:right w:val="none" w:sz="0" w:space="0" w:color="auto"/>
      </w:divBdr>
    </w:div>
    <w:div w:id="1082793461">
      <w:bodyDiv w:val="1"/>
      <w:marLeft w:val="0"/>
      <w:marRight w:val="0"/>
      <w:marTop w:val="0"/>
      <w:marBottom w:val="0"/>
      <w:divBdr>
        <w:top w:val="none" w:sz="0" w:space="0" w:color="auto"/>
        <w:left w:val="none" w:sz="0" w:space="0" w:color="auto"/>
        <w:bottom w:val="none" w:sz="0" w:space="0" w:color="auto"/>
        <w:right w:val="none" w:sz="0" w:space="0" w:color="auto"/>
      </w:divBdr>
    </w:div>
    <w:div w:id="1112474104">
      <w:bodyDiv w:val="1"/>
      <w:marLeft w:val="0"/>
      <w:marRight w:val="0"/>
      <w:marTop w:val="0"/>
      <w:marBottom w:val="0"/>
      <w:divBdr>
        <w:top w:val="none" w:sz="0" w:space="0" w:color="auto"/>
        <w:left w:val="none" w:sz="0" w:space="0" w:color="auto"/>
        <w:bottom w:val="none" w:sz="0" w:space="0" w:color="auto"/>
        <w:right w:val="none" w:sz="0" w:space="0" w:color="auto"/>
      </w:divBdr>
    </w:div>
    <w:div w:id="1113860803">
      <w:bodyDiv w:val="1"/>
      <w:marLeft w:val="0"/>
      <w:marRight w:val="0"/>
      <w:marTop w:val="0"/>
      <w:marBottom w:val="0"/>
      <w:divBdr>
        <w:top w:val="none" w:sz="0" w:space="0" w:color="auto"/>
        <w:left w:val="none" w:sz="0" w:space="0" w:color="auto"/>
        <w:bottom w:val="none" w:sz="0" w:space="0" w:color="auto"/>
        <w:right w:val="none" w:sz="0" w:space="0" w:color="auto"/>
      </w:divBdr>
    </w:div>
    <w:div w:id="1114590813">
      <w:bodyDiv w:val="1"/>
      <w:marLeft w:val="0"/>
      <w:marRight w:val="0"/>
      <w:marTop w:val="0"/>
      <w:marBottom w:val="0"/>
      <w:divBdr>
        <w:top w:val="none" w:sz="0" w:space="0" w:color="auto"/>
        <w:left w:val="none" w:sz="0" w:space="0" w:color="auto"/>
        <w:bottom w:val="none" w:sz="0" w:space="0" w:color="auto"/>
        <w:right w:val="none" w:sz="0" w:space="0" w:color="auto"/>
      </w:divBdr>
    </w:div>
    <w:div w:id="1114864492">
      <w:bodyDiv w:val="1"/>
      <w:marLeft w:val="0"/>
      <w:marRight w:val="0"/>
      <w:marTop w:val="0"/>
      <w:marBottom w:val="0"/>
      <w:divBdr>
        <w:top w:val="none" w:sz="0" w:space="0" w:color="auto"/>
        <w:left w:val="none" w:sz="0" w:space="0" w:color="auto"/>
        <w:bottom w:val="none" w:sz="0" w:space="0" w:color="auto"/>
        <w:right w:val="none" w:sz="0" w:space="0" w:color="auto"/>
      </w:divBdr>
    </w:div>
    <w:div w:id="1115565315">
      <w:bodyDiv w:val="1"/>
      <w:marLeft w:val="0"/>
      <w:marRight w:val="0"/>
      <w:marTop w:val="0"/>
      <w:marBottom w:val="0"/>
      <w:divBdr>
        <w:top w:val="none" w:sz="0" w:space="0" w:color="auto"/>
        <w:left w:val="none" w:sz="0" w:space="0" w:color="auto"/>
        <w:bottom w:val="none" w:sz="0" w:space="0" w:color="auto"/>
        <w:right w:val="none" w:sz="0" w:space="0" w:color="auto"/>
      </w:divBdr>
    </w:div>
    <w:div w:id="1118453698">
      <w:bodyDiv w:val="1"/>
      <w:marLeft w:val="0"/>
      <w:marRight w:val="0"/>
      <w:marTop w:val="0"/>
      <w:marBottom w:val="0"/>
      <w:divBdr>
        <w:top w:val="none" w:sz="0" w:space="0" w:color="auto"/>
        <w:left w:val="none" w:sz="0" w:space="0" w:color="auto"/>
        <w:bottom w:val="none" w:sz="0" w:space="0" w:color="auto"/>
        <w:right w:val="none" w:sz="0" w:space="0" w:color="auto"/>
      </w:divBdr>
    </w:div>
    <w:div w:id="1130707701">
      <w:bodyDiv w:val="1"/>
      <w:marLeft w:val="0"/>
      <w:marRight w:val="0"/>
      <w:marTop w:val="0"/>
      <w:marBottom w:val="0"/>
      <w:divBdr>
        <w:top w:val="none" w:sz="0" w:space="0" w:color="auto"/>
        <w:left w:val="none" w:sz="0" w:space="0" w:color="auto"/>
        <w:bottom w:val="none" w:sz="0" w:space="0" w:color="auto"/>
        <w:right w:val="none" w:sz="0" w:space="0" w:color="auto"/>
      </w:divBdr>
    </w:div>
    <w:div w:id="1132096766">
      <w:bodyDiv w:val="1"/>
      <w:marLeft w:val="0"/>
      <w:marRight w:val="0"/>
      <w:marTop w:val="0"/>
      <w:marBottom w:val="0"/>
      <w:divBdr>
        <w:top w:val="none" w:sz="0" w:space="0" w:color="auto"/>
        <w:left w:val="none" w:sz="0" w:space="0" w:color="auto"/>
        <w:bottom w:val="none" w:sz="0" w:space="0" w:color="auto"/>
        <w:right w:val="none" w:sz="0" w:space="0" w:color="auto"/>
      </w:divBdr>
    </w:div>
    <w:div w:id="1135222091">
      <w:bodyDiv w:val="1"/>
      <w:marLeft w:val="0"/>
      <w:marRight w:val="0"/>
      <w:marTop w:val="0"/>
      <w:marBottom w:val="0"/>
      <w:divBdr>
        <w:top w:val="none" w:sz="0" w:space="0" w:color="auto"/>
        <w:left w:val="none" w:sz="0" w:space="0" w:color="auto"/>
        <w:bottom w:val="none" w:sz="0" w:space="0" w:color="auto"/>
        <w:right w:val="none" w:sz="0" w:space="0" w:color="auto"/>
      </w:divBdr>
    </w:div>
    <w:div w:id="1164126910">
      <w:bodyDiv w:val="1"/>
      <w:marLeft w:val="0"/>
      <w:marRight w:val="0"/>
      <w:marTop w:val="0"/>
      <w:marBottom w:val="0"/>
      <w:divBdr>
        <w:top w:val="none" w:sz="0" w:space="0" w:color="auto"/>
        <w:left w:val="none" w:sz="0" w:space="0" w:color="auto"/>
        <w:bottom w:val="none" w:sz="0" w:space="0" w:color="auto"/>
        <w:right w:val="none" w:sz="0" w:space="0" w:color="auto"/>
      </w:divBdr>
    </w:div>
    <w:div w:id="1173032652">
      <w:bodyDiv w:val="1"/>
      <w:marLeft w:val="0"/>
      <w:marRight w:val="0"/>
      <w:marTop w:val="0"/>
      <w:marBottom w:val="0"/>
      <w:divBdr>
        <w:top w:val="none" w:sz="0" w:space="0" w:color="auto"/>
        <w:left w:val="none" w:sz="0" w:space="0" w:color="auto"/>
        <w:bottom w:val="none" w:sz="0" w:space="0" w:color="auto"/>
        <w:right w:val="none" w:sz="0" w:space="0" w:color="auto"/>
      </w:divBdr>
    </w:div>
    <w:div w:id="1182209543">
      <w:bodyDiv w:val="1"/>
      <w:marLeft w:val="0"/>
      <w:marRight w:val="0"/>
      <w:marTop w:val="0"/>
      <w:marBottom w:val="0"/>
      <w:divBdr>
        <w:top w:val="none" w:sz="0" w:space="0" w:color="auto"/>
        <w:left w:val="none" w:sz="0" w:space="0" w:color="auto"/>
        <w:bottom w:val="none" w:sz="0" w:space="0" w:color="auto"/>
        <w:right w:val="none" w:sz="0" w:space="0" w:color="auto"/>
      </w:divBdr>
    </w:div>
    <w:div w:id="1186137132">
      <w:bodyDiv w:val="1"/>
      <w:marLeft w:val="0"/>
      <w:marRight w:val="0"/>
      <w:marTop w:val="0"/>
      <w:marBottom w:val="0"/>
      <w:divBdr>
        <w:top w:val="none" w:sz="0" w:space="0" w:color="auto"/>
        <w:left w:val="none" w:sz="0" w:space="0" w:color="auto"/>
        <w:bottom w:val="none" w:sz="0" w:space="0" w:color="auto"/>
        <w:right w:val="none" w:sz="0" w:space="0" w:color="auto"/>
      </w:divBdr>
    </w:div>
    <w:div w:id="1192572043">
      <w:bodyDiv w:val="1"/>
      <w:marLeft w:val="0"/>
      <w:marRight w:val="0"/>
      <w:marTop w:val="0"/>
      <w:marBottom w:val="0"/>
      <w:divBdr>
        <w:top w:val="none" w:sz="0" w:space="0" w:color="auto"/>
        <w:left w:val="none" w:sz="0" w:space="0" w:color="auto"/>
        <w:bottom w:val="none" w:sz="0" w:space="0" w:color="auto"/>
        <w:right w:val="none" w:sz="0" w:space="0" w:color="auto"/>
      </w:divBdr>
    </w:div>
    <w:div w:id="1197429515">
      <w:bodyDiv w:val="1"/>
      <w:marLeft w:val="0"/>
      <w:marRight w:val="0"/>
      <w:marTop w:val="0"/>
      <w:marBottom w:val="0"/>
      <w:divBdr>
        <w:top w:val="none" w:sz="0" w:space="0" w:color="auto"/>
        <w:left w:val="none" w:sz="0" w:space="0" w:color="auto"/>
        <w:bottom w:val="none" w:sz="0" w:space="0" w:color="auto"/>
        <w:right w:val="none" w:sz="0" w:space="0" w:color="auto"/>
      </w:divBdr>
      <w:divsChild>
        <w:div w:id="2131707374">
          <w:marLeft w:val="0"/>
          <w:marRight w:val="0"/>
          <w:marTop w:val="0"/>
          <w:marBottom w:val="288"/>
          <w:divBdr>
            <w:top w:val="none" w:sz="0" w:space="0" w:color="auto"/>
            <w:left w:val="none" w:sz="0" w:space="0" w:color="auto"/>
            <w:bottom w:val="none" w:sz="0" w:space="0" w:color="auto"/>
            <w:right w:val="none" w:sz="0" w:space="0" w:color="auto"/>
          </w:divBdr>
        </w:div>
      </w:divsChild>
    </w:div>
    <w:div w:id="1207254765">
      <w:bodyDiv w:val="1"/>
      <w:marLeft w:val="0"/>
      <w:marRight w:val="0"/>
      <w:marTop w:val="0"/>
      <w:marBottom w:val="0"/>
      <w:divBdr>
        <w:top w:val="none" w:sz="0" w:space="0" w:color="auto"/>
        <w:left w:val="none" w:sz="0" w:space="0" w:color="auto"/>
        <w:bottom w:val="none" w:sz="0" w:space="0" w:color="auto"/>
        <w:right w:val="none" w:sz="0" w:space="0" w:color="auto"/>
      </w:divBdr>
    </w:div>
    <w:div w:id="1211112097">
      <w:bodyDiv w:val="1"/>
      <w:marLeft w:val="0"/>
      <w:marRight w:val="0"/>
      <w:marTop w:val="0"/>
      <w:marBottom w:val="0"/>
      <w:divBdr>
        <w:top w:val="none" w:sz="0" w:space="0" w:color="auto"/>
        <w:left w:val="none" w:sz="0" w:space="0" w:color="auto"/>
        <w:bottom w:val="none" w:sz="0" w:space="0" w:color="auto"/>
        <w:right w:val="none" w:sz="0" w:space="0" w:color="auto"/>
      </w:divBdr>
    </w:div>
    <w:div w:id="1239095290">
      <w:bodyDiv w:val="1"/>
      <w:marLeft w:val="0"/>
      <w:marRight w:val="0"/>
      <w:marTop w:val="0"/>
      <w:marBottom w:val="0"/>
      <w:divBdr>
        <w:top w:val="none" w:sz="0" w:space="0" w:color="auto"/>
        <w:left w:val="none" w:sz="0" w:space="0" w:color="auto"/>
        <w:bottom w:val="none" w:sz="0" w:space="0" w:color="auto"/>
        <w:right w:val="none" w:sz="0" w:space="0" w:color="auto"/>
      </w:divBdr>
    </w:div>
    <w:div w:id="1249851448">
      <w:bodyDiv w:val="1"/>
      <w:marLeft w:val="0"/>
      <w:marRight w:val="0"/>
      <w:marTop w:val="0"/>
      <w:marBottom w:val="0"/>
      <w:divBdr>
        <w:top w:val="none" w:sz="0" w:space="0" w:color="auto"/>
        <w:left w:val="none" w:sz="0" w:space="0" w:color="auto"/>
        <w:bottom w:val="none" w:sz="0" w:space="0" w:color="auto"/>
        <w:right w:val="none" w:sz="0" w:space="0" w:color="auto"/>
      </w:divBdr>
    </w:div>
    <w:div w:id="1260603024">
      <w:bodyDiv w:val="1"/>
      <w:marLeft w:val="0"/>
      <w:marRight w:val="0"/>
      <w:marTop w:val="0"/>
      <w:marBottom w:val="0"/>
      <w:divBdr>
        <w:top w:val="none" w:sz="0" w:space="0" w:color="auto"/>
        <w:left w:val="none" w:sz="0" w:space="0" w:color="auto"/>
        <w:bottom w:val="none" w:sz="0" w:space="0" w:color="auto"/>
        <w:right w:val="none" w:sz="0" w:space="0" w:color="auto"/>
      </w:divBdr>
    </w:div>
    <w:div w:id="1262837273">
      <w:bodyDiv w:val="1"/>
      <w:marLeft w:val="0"/>
      <w:marRight w:val="0"/>
      <w:marTop w:val="0"/>
      <w:marBottom w:val="0"/>
      <w:divBdr>
        <w:top w:val="none" w:sz="0" w:space="0" w:color="auto"/>
        <w:left w:val="none" w:sz="0" w:space="0" w:color="auto"/>
        <w:bottom w:val="none" w:sz="0" w:space="0" w:color="auto"/>
        <w:right w:val="none" w:sz="0" w:space="0" w:color="auto"/>
      </w:divBdr>
    </w:div>
    <w:div w:id="1267229226">
      <w:bodyDiv w:val="1"/>
      <w:marLeft w:val="0"/>
      <w:marRight w:val="0"/>
      <w:marTop w:val="0"/>
      <w:marBottom w:val="0"/>
      <w:divBdr>
        <w:top w:val="none" w:sz="0" w:space="0" w:color="auto"/>
        <w:left w:val="none" w:sz="0" w:space="0" w:color="auto"/>
        <w:bottom w:val="none" w:sz="0" w:space="0" w:color="auto"/>
        <w:right w:val="none" w:sz="0" w:space="0" w:color="auto"/>
      </w:divBdr>
    </w:div>
    <w:div w:id="1281184684">
      <w:bodyDiv w:val="1"/>
      <w:marLeft w:val="0"/>
      <w:marRight w:val="0"/>
      <w:marTop w:val="0"/>
      <w:marBottom w:val="0"/>
      <w:divBdr>
        <w:top w:val="none" w:sz="0" w:space="0" w:color="auto"/>
        <w:left w:val="none" w:sz="0" w:space="0" w:color="auto"/>
        <w:bottom w:val="none" w:sz="0" w:space="0" w:color="auto"/>
        <w:right w:val="none" w:sz="0" w:space="0" w:color="auto"/>
      </w:divBdr>
    </w:div>
    <w:div w:id="1294016580">
      <w:bodyDiv w:val="1"/>
      <w:marLeft w:val="0"/>
      <w:marRight w:val="0"/>
      <w:marTop w:val="0"/>
      <w:marBottom w:val="0"/>
      <w:divBdr>
        <w:top w:val="none" w:sz="0" w:space="0" w:color="auto"/>
        <w:left w:val="none" w:sz="0" w:space="0" w:color="auto"/>
        <w:bottom w:val="none" w:sz="0" w:space="0" w:color="auto"/>
        <w:right w:val="none" w:sz="0" w:space="0" w:color="auto"/>
      </w:divBdr>
    </w:div>
    <w:div w:id="1307124791">
      <w:bodyDiv w:val="1"/>
      <w:marLeft w:val="0"/>
      <w:marRight w:val="0"/>
      <w:marTop w:val="0"/>
      <w:marBottom w:val="0"/>
      <w:divBdr>
        <w:top w:val="none" w:sz="0" w:space="0" w:color="auto"/>
        <w:left w:val="none" w:sz="0" w:space="0" w:color="auto"/>
        <w:bottom w:val="none" w:sz="0" w:space="0" w:color="auto"/>
        <w:right w:val="none" w:sz="0" w:space="0" w:color="auto"/>
      </w:divBdr>
    </w:div>
    <w:div w:id="1307584307">
      <w:bodyDiv w:val="1"/>
      <w:marLeft w:val="0"/>
      <w:marRight w:val="0"/>
      <w:marTop w:val="0"/>
      <w:marBottom w:val="0"/>
      <w:divBdr>
        <w:top w:val="none" w:sz="0" w:space="0" w:color="auto"/>
        <w:left w:val="none" w:sz="0" w:space="0" w:color="auto"/>
        <w:bottom w:val="none" w:sz="0" w:space="0" w:color="auto"/>
        <w:right w:val="none" w:sz="0" w:space="0" w:color="auto"/>
      </w:divBdr>
    </w:div>
    <w:div w:id="1313409487">
      <w:bodyDiv w:val="1"/>
      <w:marLeft w:val="0"/>
      <w:marRight w:val="0"/>
      <w:marTop w:val="0"/>
      <w:marBottom w:val="0"/>
      <w:divBdr>
        <w:top w:val="none" w:sz="0" w:space="0" w:color="auto"/>
        <w:left w:val="none" w:sz="0" w:space="0" w:color="auto"/>
        <w:bottom w:val="none" w:sz="0" w:space="0" w:color="auto"/>
        <w:right w:val="none" w:sz="0" w:space="0" w:color="auto"/>
      </w:divBdr>
    </w:div>
    <w:div w:id="1317227045">
      <w:bodyDiv w:val="1"/>
      <w:marLeft w:val="0"/>
      <w:marRight w:val="0"/>
      <w:marTop w:val="0"/>
      <w:marBottom w:val="0"/>
      <w:divBdr>
        <w:top w:val="none" w:sz="0" w:space="0" w:color="auto"/>
        <w:left w:val="none" w:sz="0" w:space="0" w:color="auto"/>
        <w:bottom w:val="none" w:sz="0" w:space="0" w:color="auto"/>
        <w:right w:val="none" w:sz="0" w:space="0" w:color="auto"/>
      </w:divBdr>
    </w:div>
    <w:div w:id="1335183773">
      <w:bodyDiv w:val="1"/>
      <w:marLeft w:val="0"/>
      <w:marRight w:val="0"/>
      <w:marTop w:val="0"/>
      <w:marBottom w:val="0"/>
      <w:divBdr>
        <w:top w:val="none" w:sz="0" w:space="0" w:color="auto"/>
        <w:left w:val="none" w:sz="0" w:space="0" w:color="auto"/>
        <w:bottom w:val="none" w:sz="0" w:space="0" w:color="auto"/>
        <w:right w:val="none" w:sz="0" w:space="0" w:color="auto"/>
      </w:divBdr>
    </w:div>
    <w:div w:id="1338724793">
      <w:bodyDiv w:val="1"/>
      <w:marLeft w:val="0"/>
      <w:marRight w:val="0"/>
      <w:marTop w:val="0"/>
      <w:marBottom w:val="0"/>
      <w:divBdr>
        <w:top w:val="none" w:sz="0" w:space="0" w:color="auto"/>
        <w:left w:val="none" w:sz="0" w:space="0" w:color="auto"/>
        <w:bottom w:val="none" w:sz="0" w:space="0" w:color="auto"/>
        <w:right w:val="none" w:sz="0" w:space="0" w:color="auto"/>
      </w:divBdr>
    </w:div>
    <w:div w:id="1345278176">
      <w:bodyDiv w:val="1"/>
      <w:marLeft w:val="0"/>
      <w:marRight w:val="0"/>
      <w:marTop w:val="0"/>
      <w:marBottom w:val="0"/>
      <w:divBdr>
        <w:top w:val="none" w:sz="0" w:space="0" w:color="auto"/>
        <w:left w:val="none" w:sz="0" w:space="0" w:color="auto"/>
        <w:bottom w:val="none" w:sz="0" w:space="0" w:color="auto"/>
        <w:right w:val="none" w:sz="0" w:space="0" w:color="auto"/>
      </w:divBdr>
    </w:div>
    <w:div w:id="1352029278">
      <w:bodyDiv w:val="1"/>
      <w:marLeft w:val="0"/>
      <w:marRight w:val="0"/>
      <w:marTop w:val="0"/>
      <w:marBottom w:val="0"/>
      <w:divBdr>
        <w:top w:val="none" w:sz="0" w:space="0" w:color="auto"/>
        <w:left w:val="none" w:sz="0" w:space="0" w:color="auto"/>
        <w:bottom w:val="none" w:sz="0" w:space="0" w:color="auto"/>
        <w:right w:val="none" w:sz="0" w:space="0" w:color="auto"/>
      </w:divBdr>
    </w:div>
    <w:div w:id="1353259505">
      <w:bodyDiv w:val="1"/>
      <w:marLeft w:val="0"/>
      <w:marRight w:val="0"/>
      <w:marTop w:val="0"/>
      <w:marBottom w:val="0"/>
      <w:divBdr>
        <w:top w:val="none" w:sz="0" w:space="0" w:color="auto"/>
        <w:left w:val="none" w:sz="0" w:space="0" w:color="auto"/>
        <w:bottom w:val="none" w:sz="0" w:space="0" w:color="auto"/>
        <w:right w:val="none" w:sz="0" w:space="0" w:color="auto"/>
      </w:divBdr>
    </w:div>
    <w:div w:id="1357806956">
      <w:bodyDiv w:val="1"/>
      <w:marLeft w:val="0"/>
      <w:marRight w:val="0"/>
      <w:marTop w:val="0"/>
      <w:marBottom w:val="0"/>
      <w:divBdr>
        <w:top w:val="none" w:sz="0" w:space="0" w:color="auto"/>
        <w:left w:val="none" w:sz="0" w:space="0" w:color="auto"/>
        <w:bottom w:val="none" w:sz="0" w:space="0" w:color="auto"/>
        <w:right w:val="none" w:sz="0" w:space="0" w:color="auto"/>
      </w:divBdr>
    </w:div>
    <w:div w:id="1358972482">
      <w:bodyDiv w:val="1"/>
      <w:marLeft w:val="0"/>
      <w:marRight w:val="0"/>
      <w:marTop w:val="0"/>
      <w:marBottom w:val="0"/>
      <w:divBdr>
        <w:top w:val="none" w:sz="0" w:space="0" w:color="auto"/>
        <w:left w:val="none" w:sz="0" w:space="0" w:color="auto"/>
        <w:bottom w:val="none" w:sz="0" w:space="0" w:color="auto"/>
        <w:right w:val="none" w:sz="0" w:space="0" w:color="auto"/>
      </w:divBdr>
    </w:div>
    <w:div w:id="1363168177">
      <w:bodyDiv w:val="1"/>
      <w:marLeft w:val="0"/>
      <w:marRight w:val="0"/>
      <w:marTop w:val="0"/>
      <w:marBottom w:val="0"/>
      <w:divBdr>
        <w:top w:val="none" w:sz="0" w:space="0" w:color="auto"/>
        <w:left w:val="none" w:sz="0" w:space="0" w:color="auto"/>
        <w:bottom w:val="none" w:sz="0" w:space="0" w:color="auto"/>
        <w:right w:val="none" w:sz="0" w:space="0" w:color="auto"/>
      </w:divBdr>
    </w:div>
    <w:div w:id="1364329777">
      <w:bodyDiv w:val="1"/>
      <w:marLeft w:val="0"/>
      <w:marRight w:val="0"/>
      <w:marTop w:val="0"/>
      <w:marBottom w:val="0"/>
      <w:divBdr>
        <w:top w:val="none" w:sz="0" w:space="0" w:color="auto"/>
        <w:left w:val="none" w:sz="0" w:space="0" w:color="auto"/>
        <w:bottom w:val="none" w:sz="0" w:space="0" w:color="auto"/>
        <w:right w:val="none" w:sz="0" w:space="0" w:color="auto"/>
      </w:divBdr>
    </w:div>
    <w:div w:id="1367872648">
      <w:bodyDiv w:val="1"/>
      <w:marLeft w:val="0"/>
      <w:marRight w:val="0"/>
      <w:marTop w:val="0"/>
      <w:marBottom w:val="0"/>
      <w:divBdr>
        <w:top w:val="none" w:sz="0" w:space="0" w:color="auto"/>
        <w:left w:val="none" w:sz="0" w:space="0" w:color="auto"/>
        <w:bottom w:val="none" w:sz="0" w:space="0" w:color="auto"/>
        <w:right w:val="none" w:sz="0" w:space="0" w:color="auto"/>
      </w:divBdr>
    </w:div>
    <w:div w:id="1377002727">
      <w:bodyDiv w:val="1"/>
      <w:marLeft w:val="0"/>
      <w:marRight w:val="0"/>
      <w:marTop w:val="0"/>
      <w:marBottom w:val="0"/>
      <w:divBdr>
        <w:top w:val="none" w:sz="0" w:space="0" w:color="auto"/>
        <w:left w:val="none" w:sz="0" w:space="0" w:color="auto"/>
        <w:bottom w:val="none" w:sz="0" w:space="0" w:color="auto"/>
        <w:right w:val="none" w:sz="0" w:space="0" w:color="auto"/>
      </w:divBdr>
    </w:div>
    <w:div w:id="1380276434">
      <w:bodyDiv w:val="1"/>
      <w:marLeft w:val="0"/>
      <w:marRight w:val="0"/>
      <w:marTop w:val="0"/>
      <w:marBottom w:val="0"/>
      <w:divBdr>
        <w:top w:val="none" w:sz="0" w:space="0" w:color="auto"/>
        <w:left w:val="none" w:sz="0" w:space="0" w:color="auto"/>
        <w:bottom w:val="none" w:sz="0" w:space="0" w:color="auto"/>
        <w:right w:val="none" w:sz="0" w:space="0" w:color="auto"/>
      </w:divBdr>
      <w:divsChild>
        <w:div w:id="727916468">
          <w:marLeft w:val="0"/>
          <w:marRight w:val="0"/>
          <w:marTop w:val="0"/>
          <w:marBottom w:val="0"/>
          <w:divBdr>
            <w:top w:val="none" w:sz="0" w:space="0" w:color="auto"/>
            <w:left w:val="none" w:sz="0" w:space="0" w:color="auto"/>
            <w:bottom w:val="none" w:sz="0" w:space="0" w:color="auto"/>
            <w:right w:val="none" w:sz="0" w:space="0" w:color="auto"/>
          </w:divBdr>
        </w:div>
      </w:divsChild>
    </w:div>
    <w:div w:id="1403873812">
      <w:bodyDiv w:val="1"/>
      <w:marLeft w:val="0"/>
      <w:marRight w:val="0"/>
      <w:marTop w:val="0"/>
      <w:marBottom w:val="0"/>
      <w:divBdr>
        <w:top w:val="none" w:sz="0" w:space="0" w:color="auto"/>
        <w:left w:val="none" w:sz="0" w:space="0" w:color="auto"/>
        <w:bottom w:val="none" w:sz="0" w:space="0" w:color="auto"/>
        <w:right w:val="none" w:sz="0" w:space="0" w:color="auto"/>
      </w:divBdr>
    </w:div>
    <w:div w:id="1414470878">
      <w:bodyDiv w:val="1"/>
      <w:marLeft w:val="0"/>
      <w:marRight w:val="0"/>
      <w:marTop w:val="0"/>
      <w:marBottom w:val="0"/>
      <w:divBdr>
        <w:top w:val="none" w:sz="0" w:space="0" w:color="auto"/>
        <w:left w:val="none" w:sz="0" w:space="0" w:color="auto"/>
        <w:bottom w:val="none" w:sz="0" w:space="0" w:color="auto"/>
        <w:right w:val="none" w:sz="0" w:space="0" w:color="auto"/>
      </w:divBdr>
    </w:div>
    <w:div w:id="1418743549">
      <w:bodyDiv w:val="1"/>
      <w:marLeft w:val="0"/>
      <w:marRight w:val="0"/>
      <w:marTop w:val="0"/>
      <w:marBottom w:val="0"/>
      <w:divBdr>
        <w:top w:val="none" w:sz="0" w:space="0" w:color="auto"/>
        <w:left w:val="none" w:sz="0" w:space="0" w:color="auto"/>
        <w:bottom w:val="none" w:sz="0" w:space="0" w:color="auto"/>
        <w:right w:val="none" w:sz="0" w:space="0" w:color="auto"/>
      </w:divBdr>
    </w:div>
    <w:div w:id="1423254964">
      <w:bodyDiv w:val="1"/>
      <w:marLeft w:val="0"/>
      <w:marRight w:val="0"/>
      <w:marTop w:val="0"/>
      <w:marBottom w:val="0"/>
      <w:divBdr>
        <w:top w:val="none" w:sz="0" w:space="0" w:color="auto"/>
        <w:left w:val="none" w:sz="0" w:space="0" w:color="auto"/>
        <w:bottom w:val="none" w:sz="0" w:space="0" w:color="auto"/>
        <w:right w:val="none" w:sz="0" w:space="0" w:color="auto"/>
      </w:divBdr>
    </w:div>
    <w:div w:id="1424062261">
      <w:bodyDiv w:val="1"/>
      <w:marLeft w:val="0"/>
      <w:marRight w:val="0"/>
      <w:marTop w:val="0"/>
      <w:marBottom w:val="0"/>
      <w:divBdr>
        <w:top w:val="none" w:sz="0" w:space="0" w:color="auto"/>
        <w:left w:val="none" w:sz="0" w:space="0" w:color="auto"/>
        <w:bottom w:val="none" w:sz="0" w:space="0" w:color="auto"/>
        <w:right w:val="none" w:sz="0" w:space="0" w:color="auto"/>
      </w:divBdr>
    </w:div>
    <w:div w:id="1435132302">
      <w:bodyDiv w:val="1"/>
      <w:marLeft w:val="0"/>
      <w:marRight w:val="0"/>
      <w:marTop w:val="0"/>
      <w:marBottom w:val="0"/>
      <w:divBdr>
        <w:top w:val="none" w:sz="0" w:space="0" w:color="auto"/>
        <w:left w:val="none" w:sz="0" w:space="0" w:color="auto"/>
        <w:bottom w:val="none" w:sz="0" w:space="0" w:color="auto"/>
        <w:right w:val="none" w:sz="0" w:space="0" w:color="auto"/>
      </w:divBdr>
    </w:div>
    <w:div w:id="1458066375">
      <w:bodyDiv w:val="1"/>
      <w:marLeft w:val="0"/>
      <w:marRight w:val="0"/>
      <w:marTop w:val="0"/>
      <w:marBottom w:val="0"/>
      <w:divBdr>
        <w:top w:val="none" w:sz="0" w:space="0" w:color="auto"/>
        <w:left w:val="none" w:sz="0" w:space="0" w:color="auto"/>
        <w:bottom w:val="none" w:sz="0" w:space="0" w:color="auto"/>
        <w:right w:val="none" w:sz="0" w:space="0" w:color="auto"/>
      </w:divBdr>
    </w:div>
    <w:div w:id="1460996178">
      <w:bodyDiv w:val="1"/>
      <w:marLeft w:val="0"/>
      <w:marRight w:val="0"/>
      <w:marTop w:val="0"/>
      <w:marBottom w:val="0"/>
      <w:divBdr>
        <w:top w:val="none" w:sz="0" w:space="0" w:color="auto"/>
        <w:left w:val="none" w:sz="0" w:space="0" w:color="auto"/>
        <w:bottom w:val="none" w:sz="0" w:space="0" w:color="auto"/>
        <w:right w:val="none" w:sz="0" w:space="0" w:color="auto"/>
      </w:divBdr>
    </w:div>
    <w:div w:id="1464932707">
      <w:bodyDiv w:val="1"/>
      <w:marLeft w:val="0"/>
      <w:marRight w:val="0"/>
      <w:marTop w:val="0"/>
      <w:marBottom w:val="0"/>
      <w:divBdr>
        <w:top w:val="none" w:sz="0" w:space="0" w:color="auto"/>
        <w:left w:val="none" w:sz="0" w:space="0" w:color="auto"/>
        <w:bottom w:val="none" w:sz="0" w:space="0" w:color="auto"/>
        <w:right w:val="none" w:sz="0" w:space="0" w:color="auto"/>
      </w:divBdr>
    </w:div>
    <w:div w:id="1470897641">
      <w:bodyDiv w:val="1"/>
      <w:marLeft w:val="0"/>
      <w:marRight w:val="0"/>
      <w:marTop w:val="0"/>
      <w:marBottom w:val="0"/>
      <w:divBdr>
        <w:top w:val="none" w:sz="0" w:space="0" w:color="auto"/>
        <w:left w:val="none" w:sz="0" w:space="0" w:color="auto"/>
        <w:bottom w:val="none" w:sz="0" w:space="0" w:color="auto"/>
        <w:right w:val="none" w:sz="0" w:space="0" w:color="auto"/>
      </w:divBdr>
    </w:div>
    <w:div w:id="1475681839">
      <w:bodyDiv w:val="1"/>
      <w:marLeft w:val="0"/>
      <w:marRight w:val="0"/>
      <w:marTop w:val="0"/>
      <w:marBottom w:val="0"/>
      <w:divBdr>
        <w:top w:val="none" w:sz="0" w:space="0" w:color="auto"/>
        <w:left w:val="none" w:sz="0" w:space="0" w:color="auto"/>
        <w:bottom w:val="none" w:sz="0" w:space="0" w:color="auto"/>
        <w:right w:val="none" w:sz="0" w:space="0" w:color="auto"/>
      </w:divBdr>
    </w:div>
    <w:div w:id="1477837169">
      <w:bodyDiv w:val="1"/>
      <w:marLeft w:val="0"/>
      <w:marRight w:val="0"/>
      <w:marTop w:val="0"/>
      <w:marBottom w:val="0"/>
      <w:divBdr>
        <w:top w:val="none" w:sz="0" w:space="0" w:color="auto"/>
        <w:left w:val="none" w:sz="0" w:space="0" w:color="auto"/>
        <w:bottom w:val="none" w:sz="0" w:space="0" w:color="auto"/>
        <w:right w:val="none" w:sz="0" w:space="0" w:color="auto"/>
      </w:divBdr>
    </w:div>
    <w:div w:id="1477868730">
      <w:bodyDiv w:val="1"/>
      <w:marLeft w:val="0"/>
      <w:marRight w:val="0"/>
      <w:marTop w:val="0"/>
      <w:marBottom w:val="0"/>
      <w:divBdr>
        <w:top w:val="none" w:sz="0" w:space="0" w:color="auto"/>
        <w:left w:val="none" w:sz="0" w:space="0" w:color="auto"/>
        <w:bottom w:val="none" w:sz="0" w:space="0" w:color="auto"/>
        <w:right w:val="none" w:sz="0" w:space="0" w:color="auto"/>
      </w:divBdr>
    </w:div>
    <w:div w:id="1478567063">
      <w:bodyDiv w:val="1"/>
      <w:marLeft w:val="0"/>
      <w:marRight w:val="0"/>
      <w:marTop w:val="0"/>
      <w:marBottom w:val="0"/>
      <w:divBdr>
        <w:top w:val="none" w:sz="0" w:space="0" w:color="auto"/>
        <w:left w:val="none" w:sz="0" w:space="0" w:color="auto"/>
        <w:bottom w:val="none" w:sz="0" w:space="0" w:color="auto"/>
        <w:right w:val="none" w:sz="0" w:space="0" w:color="auto"/>
      </w:divBdr>
    </w:div>
    <w:div w:id="1481194122">
      <w:bodyDiv w:val="1"/>
      <w:marLeft w:val="0"/>
      <w:marRight w:val="0"/>
      <w:marTop w:val="0"/>
      <w:marBottom w:val="0"/>
      <w:divBdr>
        <w:top w:val="none" w:sz="0" w:space="0" w:color="auto"/>
        <w:left w:val="none" w:sz="0" w:space="0" w:color="auto"/>
        <w:bottom w:val="none" w:sz="0" w:space="0" w:color="auto"/>
        <w:right w:val="none" w:sz="0" w:space="0" w:color="auto"/>
      </w:divBdr>
    </w:div>
    <w:div w:id="1481922873">
      <w:bodyDiv w:val="1"/>
      <w:marLeft w:val="0"/>
      <w:marRight w:val="0"/>
      <w:marTop w:val="0"/>
      <w:marBottom w:val="0"/>
      <w:divBdr>
        <w:top w:val="none" w:sz="0" w:space="0" w:color="auto"/>
        <w:left w:val="none" w:sz="0" w:space="0" w:color="auto"/>
        <w:bottom w:val="none" w:sz="0" w:space="0" w:color="auto"/>
        <w:right w:val="none" w:sz="0" w:space="0" w:color="auto"/>
      </w:divBdr>
    </w:div>
    <w:div w:id="1482503302">
      <w:bodyDiv w:val="1"/>
      <w:marLeft w:val="0"/>
      <w:marRight w:val="0"/>
      <w:marTop w:val="0"/>
      <w:marBottom w:val="0"/>
      <w:divBdr>
        <w:top w:val="none" w:sz="0" w:space="0" w:color="auto"/>
        <w:left w:val="none" w:sz="0" w:space="0" w:color="auto"/>
        <w:bottom w:val="none" w:sz="0" w:space="0" w:color="auto"/>
        <w:right w:val="none" w:sz="0" w:space="0" w:color="auto"/>
      </w:divBdr>
    </w:div>
    <w:div w:id="1485313304">
      <w:bodyDiv w:val="1"/>
      <w:marLeft w:val="0"/>
      <w:marRight w:val="0"/>
      <w:marTop w:val="0"/>
      <w:marBottom w:val="0"/>
      <w:divBdr>
        <w:top w:val="none" w:sz="0" w:space="0" w:color="auto"/>
        <w:left w:val="none" w:sz="0" w:space="0" w:color="auto"/>
        <w:bottom w:val="none" w:sz="0" w:space="0" w:color="auto"/>
        <w:right w:val="none" w:sz="0" w:space="0" w:color="auto"/>
      </w:divBdr>
    </w:div>
    <w:div w:id="1492866489">
      <w:bodyDiv w:val="1"/>
      <w:marLeft w:val="0"/>
      <w:marRight w:val="0"/>
      <w:marTop w:val="0"/>
      <w:marBottom w:val="0"/>
      <w:divBdr>
        <w:top w:val="none" w:sz="0" w:space="0" w:color="auto"/>
        <w:left w:val="none" w:sz="0" w:space="0" w:color="auto"/>
        <w:bottom w:val="none" w:sz="0" w:space="0" w:color="auto"/>
        <w:right w:val="none" w:sz="0" w:space="0" w:color="auto"/>
      </w:divBdr>
    </w:div>
    <w:div w:id="1495876004">
      <w:bodyDiv w:val="1"/>
      <w:marLeft w:val="0"/>
      <w:marRight w:val="0"/>
      <w:marTop w:val="0"/>
      <w:marBottom w:val="0"/>
      <w:divBdr>
        <w:top w:val="none" w:sz="0" w:space="0" w:color="auto"/>
        <w:left w:val="none" w:sz="0" w:space="0" w:color="auto"/>
        <w:bottom w:val="none" w:sz="0" w:space="0" w:color="auto"/>
        <w:right w:val="none" w:sz="0" w:space="0" w:color="auto"/>
      </w:divBdr>
    </w:div>
    <w:div w:id="1501507302">
      <w:bodyDiv w:val="1"/>
      <w:marLeft w:val="0"/>
      <w:marRight w:val="0"/>
      <w:marTop w:val="0"/>
      <w:marBottom w:val="0"/>
      <w:divBdr>
        <w:top w:val="none" w:sz="0" w:space="0" w:color="auto"/>
        <w:left w:val="none" w:sz="0" w:space="0" w:color="auto"/>
        <w:bottom w:val="none" w:sz="0" w:space="0" w:color="auto"/>
        <w:right w:val="none" w:sz="0" w:space="0" w:color="auto"/>
      </w:divBdr>
    </w:div>
    <w:div w:id="1503348046">
      <w:bodyDiv w:val="1"/>
      <w:marLeft w:val="0"/>
      <w:marRight w:val="0"/>
      <w:marTop w:val="0"/>
      <w:marBottom w:val="0"/>
      <w:divBdr>
        <w:top w:val="none" w:sz="0" w:space="0" w:color="auto"/>
        <w:left w:val="none" w:sz="0" w:space="0" w:color="auto"/>
        <w:bottom w:val="none" w:sz="0" w:space="0" w:color="auto"/>
        <w:right w:val="none" w:sz="0" w:space="0" w:color="auto"/>
      </w:divBdr>
    </w:div>
    <w:div w:id="1506750753">
      <w:bodyDiv w:val="1"/>
      <w:marLeft w:val="0"/>
      <w:marRight w:val="0"/>
      <w:marTop w:val="0"/>
      <w:marBottom w:val="0"/>
      <w:divBdr>
        <w:top w:val="none" w:sz="0" w:space="0" w:color="auto"/>
        <w:left w:val="none" w:sz="0" w:space="0" w:color="auto"/>
        <w:bottom w:val="none" w:sz="0" w:space="0" w:color="auto"/>
        <w:right w:val="none" w:sz="0" w:space="0" w:color="auto"/>
      </w:divBdr>
    </w:div>
    <w:div w:id="1516000067">
      <w:bodyDiv w:val="1"/>
      <w:marLeft w:val="0"/>
      <w:marRight w:val="0"/>
      <w:marTop w:val="0"/>
      <w:marBottom w:val="0"/>
      <w:divBdr>
        <w:top w:val="none" w:sz="0" w:space="0" w:color="auto"/>
        <w:left w:val="none" w:sz="0" w:space="0" w:color="auto"/>
        <w:bottom w:val="none" w:sz="0" w:space="0" w:color="auto"/>
        <w:right w:val="none" w:sz="0" w:space="0" w:color="auto"/>
      </w:divBdr>
    </w:div>
    <w:div w:id="1533763192">
      <w:bodyDiv w:val="1"/>
      <w:marLeft w:val="0"/>
      <w:marRight w:val="0"/>
      <w:marTop w:val="0"/>
      <w:marBottom w:val="0"/>
      <w:divBdr>
        <w:top w:val="none" w:sz="0" w:space="0" w:color="auto"/>
        <w:left w:val="none" w:sz="0" w:space="0" w:color="auto"/>
        <w:bottom w:val="none" w:sz="0" w:space="0" w:color="auto"/>
        <w:right w:val="none" w:sz="0" w:space="0" w:color="auto"/>
      </w:divBdr>
    </w:div>
    <w:div w:id="1536387765">
      <w:bodyDiv w:val="1"/>
      <w:marLeft w:val="0"/>
      <w:marRight w:val="0"/>
      <w:marTop w:val="0"/>
      <w:marBottom w:val="0"/>
      <w:divBdr>
        <w:top w:val="none" w:sz="0" w:space="0" w:color="auto"/>
        <w:left w:val="none" w:sz="0" w:space="0" w:color="auto"/>
        <w:bottom w:val="none" w:sz="0" w:space="0" w:color="auto"/>
        <w:right w:val="none" w:sz="0" w:space="0" w:color="auto"/>
      </w:divBdr>
    </w:div>
    <w:div w:id="1536768080">
      <w:bodyDiv w:val="1"/>
      <w:marLeft w:val="0"/>
      <w:marRight w:val="0"/>
      <w:marTop w:val="0"/>
      <w:marBottom w:val="0"/>
      <w:divBdr>
        <w:top w:val="none" w:sz="0" w:space="0" w:color="auto"/>
        <w:left w:val="none" w:sz="0" w:space="0" w:color="auto"/>
        <w:bottom w:val="none" w:sz="0" w:space="0" w:color="auto"/>
        <w:right w:val="none" w:sz="0" w:space="0" w:color="auto"/>
      </w:divBdr>
    </w:div>
    <w:div w:id="1544248499">
      <w:bodyDiv w:val="1"/>
      <w:marLeft w:val="0"/>
      <w:marRight w:val="0"/>
      <w:marTop w:val="0"/>
      <w:marBottom w:val="0"/>
      <w:divBdr>
        <w:top w:val="none" w:sz="0" w:space="0" w:color="auto"/>
        <w:left w:val="none" w:sz="0" w:space="0" w:color="auto"/>
        <w:bottom w:val="none" w:sz="0" w:space="0" w:color="auto"/>
        <w:right w:val="none" w:sz="0" w:space="0" w:color="auto"/>
      </w:divBdr>
    </w:div>
    <w:div w:id="1556424932">
      <w:bodyDiv w:val="1"/>
      <w:marLeft w:val="0"/>
      <w:marRight w:val="0"/>
      <w:marTop w:val="0"/>
      <w:marBottom w:val="0"/>
      <w:divBdr>
        <w:top w:val="none" w:sz="0" w:space="0" w:color="auto"/>
        <w:left w:val="none" w:sz="0" w:space="0" w:color="auto"/>
        <w:bottom w:val="none" w:sz="0" w:space="0" w:color="auto"/>
        <w:right w:val="none" w:sz="0" w:space="0" w:color="auto"/>
      </w:divBdr>
    </w:div>
    <w:div w:id="1557933971">
      <w:bodyDiv w:val="1"/>
      <w:marLeft w:val="0"/>
      <w:marRight w:val="0"/>
      <w:marTop w:val="0"/>
      <w:marBottom w:val="0"/>
      <w:divBdr>
        <w:top w:val="none" w:sz="0" w:space="0" w:color="auto"/>
        <w:left w:val="none" w:sz="0" w:space="0" w:color="auto"/>
        <w:bottom w:val="none" w:sz="0" w:space="0" w:color="auto"/>
        <w:right w:val="none" w:sz="0" w:space="0" w:color="auto"/>
      </w:divBdr>
    </w:div>
    <w:div w:id="1573537615">
      <w:bodyDiv w:val="1"/>
      <w:marLeft w:val="0"/>
      <w:marRight w:val="0"/>
      <w:marTop w:val="0"/>
      <w:marBottom w:val="0"/>
      <w:divBdr>
        <w:top w:val="none" w:sz="0" w:space="0" w:color="auto"/>
        <w:left w:val="none" w:sz="0" w:space="0" w:color="auto"/>
        <w:bottom w:val="none" w:sz="0" w:space="0" w:color="auto"/>
        <w:right w:val="none" w:sz="0" w:space="0" w:color="auto"/>
      </w:divBdr>
    </w:div>
    <w:div w:id="1580095116">
      <w:bodyDiv w:val="1"/>
      <w:marLeft w:val="0"/>
      <w:marRight w:val="0"/>
      <w:marTop w:val="0"/>
      <w:marBottom w:val="0"/>
      <w:divBdr>
        <w:top w:val="none" w:sz="0" w:space="0" w:color="auto"/>
        <w:left w:val="none" w:sz="0" w:space="0" w:color="auto"/>
        <w:bottom w:val="none" w:sz="0" w:space="0" w:color="auto"/>
        <w:right w:val="none" w:sz="0" w:space="0" w:color="auto"/>
      </w:divBdr>
    </w:div>
    <w:div w:id="1593540052">
      <w:bodyDiv w:val="1"/>
      <w:marLeft w:val="0"/>
      <w:marRight w:val="0"/>
      <w:marTop w:val="0"/>
      <w:marBottom w:val="0"/>
      <w:divBdr>
        <w:top w:val="none" w:sz="0" w:space="0" w:color="auto"/>
        <w:left w:val="none" w:sz="0" w:space="0" w:color="auto"/>
        <w:bottom w:val="none" w:sz="0" w:space="0" w:color="auto"/>
        <w:right w:val="none" w:sz="0" w:space="0" w:color="auto"/>
      </w:divBdr>
    </w:div>
    <w:div w:id="1614433061">
      <w:bodyDiv w:val="1"/>
      <w:marLeft w:val="0"/>
      <w:marRight w:val="0"/>
      <w:marTop w:val="0"/>
      <w:marBottom w:val="0"/>
      <w:divBdr>
        <w:top w:val="none" w:sz="0" w:space="0" w:color="auto"/>
        <w:left w:val="none" w:sz="0" w:space="0" w:color="auto"/>
        <w:bottom w:val="none" w:sz="0" w:space="0" w:color="auto"/>
        <w:right w:val="none" w:sz="0" w:space="0" w:color="auto"/>
      </w:divBdr>
    </w:div>
    <w:div w:id="1637031409">
      <w:bodyDiv w:val="1"/>
      <w:marLeft w:val="0"/>
      <w:marRight w:val="0"/>
      <w:marTop w:val="0"/>
      <w:marBottom w:val="0"/>
      <w:divBdr>
        <w:top w:val="none" w:sz="0" w:space="0" w:color="auto"/>
        <w:left w:val="none" w:sz="0" w:space="0" w:color="auto"/>
        <w:bottom w:val="none" w:sz="0" w:space="0" w:color="auto"/>
        <w:right w:val="none" w:sz="0" w:space="0" w:color="auto"/>
      </w:divBdr>
    </w:div>
    <w:div w:id="1639384324">
      <w:bodyDiv w:val="1"/>
      <w:marLeft w:val="0"/>
      <w:marRight w:val="0"/>
      <w:marTop w:val="0"/>
      <w:marBottom w:val="0"/>
      <w:divBdr>
        <w:top w:val="none" w:sz="0" w:space="0" w:color="auto"/>
        <w:left w:val="none" w:sz="0" w:space="0" w:color="auto"/>
        <w:bottom w:val="none" w:sz="0" w:space="0" w:color="auto"/>
        <w:right w:val="none" w:sz="0" w:space="0" w:color="auto"/>
      </w:divBdr>
    </w:div>
    <w:div w:id="1647391970">
      <w:bodyDiv w:val="1"/>
      <w:marLeft w:val="0"/>
      <w:marRight w:val="0"/>
      <w:marTop w:val="0"/>
      <w:marBottom w:val="0"/>
      <w:divBdr>
        <w:top w:val="none" w:sz="0" w:space="0" w:color="auto"/>
        <w:left w:val="none" w:sz="0" w:space="0" w:color="auto"/>
        <w:bottom w:val="none" w:sz="0" w:space="0" w:color="auto"/>
        <w:right w:val="none" w:sz="0" w:space="0" w:color="auto"/>
      </w:divBdr>
    </w:div>
    <w:div w:id="1652368278">
      <w:bodyDiv w:val="1"/>
      <w:marLeft w:val="0"/>
      <w:marRight w:val="0"/>
      <w:marTop w:val="0"/>
      <w:marBottom w:val="0"/>
      <w:divBdr>
        <w:top w:val="none" w:sz="0" w:space="0" w:color="auto"/>
        <w:left w:val="none" w:sz="0" w:space="0" w:color="auto"/>
        <w:bottom w:val="none" w:sz="0" w:space="0" w:color="auto"/>
        <w:right w:val="none" w:sz="0" w:space="0" w:color="auto"/>
      </w:divBdr>
    </w:div>
    <w:div w:id="1657682418">
      <w:bodyDiv w:val="1"/>
      <w:marLeft w:val="0"/>
      <w:marRight w:val="0"/>
      <w:marTop w:val="0"/>
      <w:marBottom w:val="0"/>
      <w:divBdr>
        <w:top w:val="none" w:sz="0" w:space="0" w:color="auto"/>
        <w:left w:val="none" w:sz="0" w:space="0" w:color="auto"/>
        <w:bottom w:val="none" w:sz="0" w:space="0" w:color="auto"/>
        <w:right w:val="none" w:sz="0" w:space="0" w:color="auto"/>
      </w:divBdr>
    </w:div>
    <w:div w:id="1660620706">
      <w:bodyDiv w:val="1"/>
      <w:marLeft w:val="0"/>
      <w:marRight w:val="0"/>
      <w:marTop w:val="0"/>
      <w:marBottom w:val="0"/>
      <w:divBdr>
        <w:top w:val="none" w:sz="0" w:space="0" w:color="auto"/>
        <w:left w:val="none" w:sz="0" w:space="0" w:color="auto"/>
        <w:bottom w:val="none" w:sz="0" w:space="0" w:color="auto"/>
        <w:right w:val="none" w:sz="0" w:space="0" w:color="auto"/>
      </w:divBdr>
    </w:div>
    <w:div w:id="1677145595">
      <w:bodyDiv w:val="1"/>
      <w:marLeft w:val="0"/>
      <w:marRight w:val="0"/>
      <w:marTop w:val="0"/>
      <w:marBottom w:val="0"/>
      <w:divBdr>
        <w:top w:val="none" w:sz="0" w:space="0" w:color="auto"/>
        <w:left w:val="none" w:sz="0" w:space="0" w:color="auto"/>
        <w:bottom w:val="none" w:sz="0" w:space="0" w:color="auto"/>
        <w:right w:val="none" w:sz="0" w:space="0" w:color="auto"/>
      </w:divBdr>
    </w:div>
    <w:div w:id="1683429448">
      <w:bodyDiv w:val="1"/>
      <w:marLeft w:val="0"/>
      <w:marRight w:val="0"/>
      <w:marTop w:val="0"/>
      <w:marBottom w:val="0"/>
      <w:divBdr>
        <w:top w:val="none" w:sz="0" w:space="0" w:color="auto"/>
        <w:left w:val="none" w:sz="0" w:space="0" w:color="auto"/>
        <w:bottom w:val="none" w:sz="0" w:space="0" w:color="auto"/>
        <w:right w:val="none" w:sz="0" w:space="0" w:color="auto"/>
      </w:divBdr>
    </w:div>
    <w:div w:id="1694309744">
      <w:bodyDiv w:val="1"/>
      <w:marLeft w:val="0"/>
      <w:marRight w:val="0"/>
      <w:marTop w:val="0"/>
      <w:marBottom w:val="0"/>
      <w:divBdr>
        <w:top w:val="none" w:sz="0" w:space="0" w:color="auto"/>
        <w:left w:val="none" w:sz="0" w:space="0" w:color="auto"/>
        <w:bottom w:val="none" w:sz="0" w:space="0" w:color="auto"/>
        <w:right w:val="none" w:sz="0" w:space="0" w:color="auto"/>
      </w:divBdr>
    </w:div>
    <w:div w:id="1700082393">
      <w:bodyDiv w:val="1"/>
      <w:marLeft w:val="0"/>
      <w:marRight w:val="0"/>
      <w:marTop w:val="0"/>
      <w:marBottom w:val="0"/>
      <w:divBdr>
        <w:top w:val="none" w:sz="0" w:space="0" w:color="auto"/>
        <w:left w:val="none" w:sz="0" w:space="0" w:color="auto"/>
        <w:bottom w:val="none" w:sz="0" w:space="0" w:color="auto"/>
        <w:right w:val="none" w:sz="0" w:space="0" w:color="auto"/>
      </w:divBdr>
    </w:div>
    <w:div w:id="1701392949">
      <w:bodyDiv w:val="1"/>
      <w:marLeft w:val="0"/>
      <w:marRight w:val="0"/>
      <w:marTop w:val="0"/>
      <w:marBottom w:val="0"/>
      <w:divBdr>
        <w:top w:val="none" w:sz="0" w:space="0" w:color="auto"/>
        <w:left w:val="none" w:sz="0" w:space="0" w:color="auto"/>
        <w:bottom w:val="none" w:sz="0" w:space="0" w:color="auto"/>
        <w:right w:val="none" w:sz="0" w:space="0" w:color="auto"/>
      </w:divBdr>
    </w:div>
    <w:div w:id="1705791801">
      <w:bodyDiv w:val="1"/>
      <w:marLeft w:val="0"/>
      <w:marRight w:val="0"/>
      <w:marTop w:val="0"/>
      <w:marBottom w:val="0"/>
      <w:divBdr>
        <w:top w:val="none" w:sz="0" w:space="0" w:color="auto"/>
        <w:left w:val="none" w:sz="0" w:space="0" w:color="auto"/>
        <w:bottom w:val="none" w:sz="0" w:space="0" w:color="auto"/>
        <w:right w:val="none" w:sz="0" w:space="0" w:color="auto"/>
      </w:divBdr>
    </w:div>
    <w:div w:id="1717850478">
      <w:bodyDiv w:val="1"/>
      <w:marLeft w:val="0"/>
      <w:marRight w:val="0"/>
      <w:marTop w:val="0"/>
      <w:marBottom w:val="0"/>
      <w:divBdr>
        <w:top w:val="none" w:sz="0" w:space="0" w:color="auto"/>
        <w:left w:val="none" w:sz="0" w:space="0" w:color="auto"/>
        <w:bottom w:val="none" w:sz="0" w:space="0" w:color="auto"/>
        <w:right w:val="none" w:sz="0" w:space="0" w:color="auto"/>
      </w:divBdr>
      <w:divsChild>
        <w:div w:id="1530752457">
          <w:marLeft w:val="0"/>
          <w:marRight w:val="0"/>
          <w:marTop w:val="0"/>
          <w:marBottom w:val="288"/>
          <w:divBdr>
            <w:top w:val="none" w:sz="0" w:space="0" w:color="auto"/>
            <w:left w:val="none" w:sz="0" w:space="0" w:color="auto"/>
            <w:bottom w:val="none" w:sz="0" w:space="0" w:color="auto"/>
            <w:right w:val="none" w:sz="0" w:space="0" w:color="auto"/>
          </w:divBdr>
        </w:div>
      </w:divsChild>
    </w:div>
    <w:div w:id="1724326318">
      <w:bodyDiv w:val="1"/>
      <w:marLeft w:val="0"/>
      <w:marRight w:val="0"/>
      <w:marTop w:val="0"/>
      <w:marBottom w:val="0"/>
      <w:divBdr>
        <w:top w:val="none" w:sz="0" w:space="0" w:color="auto"/>
        <w:left w:val="none" w:sz="0" w:space="0" w:color="auto"/>
        <w:bottom w:val="none" w:sz="0" w:space="0" w:color="auto"/>
        <w:right w:val="none" w:sz="0" w:space="0" w:color="auto"/>
      </w:divBdr>
    </w:div>
    <w:div w:id="1730960885">
      <w:bodyDiv w:val="1"/>
      <w:marLeft w:val="0"/>
      <w:marRight w:val="0"/>
      <w:marTop w:val="0"/>
      <w:marBottom w:val="0"/>
      <w:divBdr>
        <w:top w:val="none" w:sz="0" w:space="0" w:color="auto"/>
        <w:left w:val="none" w:sz="0" w:space="0" w:color="auto"/>
        <w:bottom w:val="none" w:sz="0" w:space="0" w:color="auto"/>
        <w:right w:val="none" w:sz="0" w:space="0" w:color="auto"/>
      </w:divBdr>
    </w:div>
    <w:div w:id="1743716707">
      <w:bodyDiv w:val="1"/>
      <w:marLeft w:val="0"/>
      <w:marRight w:val="0"/>
      <w:marTop w:val="0"/>
      <w:marBottom w:val="0"/>
      <w:divBdr>
        <w:top w:val="none" w:sz="0" w:space="0" w:color="auto"/>
        <w:left w:val="none" w:sz="0" w:space="0" w:color="auto"/>
        <w:bottom w:val="none" w:sz="0" w:space="0" w:color="auto"/>
        <w:right w:val="none" w:sz="0" w:space="0" w:color="auto"/>
      </w:divBdr>
    </w:div>
    <w:div w:id="1748070749">
      <w:bodyDiv w:val="1"/>
      <w:marLeft w:val="0"/>
      <w:marRight w:val="0"/>
      <w:marTop w:val="0"/>
      <w:marBottom w:val="0"/>
      <w:divBdr>
        <w:top w:val="none" w:sz="0" w:space="0" w:color="auto"/>
        <w:left w:val="none" w:sz="0" w:space="0" w:color="auto"/>
        <w:bottom w:val="none" w:sz="0" w:space="0" w:color="auto"/>
        <w:right w:val="none" w:sz="0" w:space="0" w:color="auto"/>
      </w:divBdr>
    </w:div>
    <w:div w:id="1753235627">
      <w:bodyDiv w:val="1"/>
      <w:marLeft w:val="0"/>
      <w:marRight w:val="0"/>
      <w:marTop w:val="0"/>
      <w:marBottom w:val="0"/>
      <w:divBdr>
        <w:top w:val="none" w:sz="0" w:space="0" w:color="auto"/>
        <w:left w:val="none" w:sz="0" w:space="0" w:color="auto"/>
        <w:bottom w:val="none" w:sz="0" w:space="0" w:color="auto"/>
        <w:right w:val="none" w:sz="0" w:space="0" w:color="auto"/>
      </w:divBdr>
    </w:div>
    <w:div w:id="1754234869">
      <w:bodyDiv w:val="1"/>
      <w:marLeft w:val="0"/>
      <w:marRight w:val="0"/>
      <w:marTop w:val="0"/>
      <w:marBottom w:val="0"/>
      <w:divBdr>
        <w:top w:val="none" w:sz="0" w:space="0" w:color="auto"/>
        <w:left w:val="none" w:sz="0" w:space="0" w:color="auto"/>
        <w:bottom w:val="none" w:sz="0" w:space="0" w:color="auto"/>
        <w:right w:val="none" w:sz="0" w:space="0" w:color="auto"/>
      </w:divBdr>
    </w:div>
    <w:div w:id="1761442669">
      <w:bodyDiv w:val="1"/>
      <w:marLeft w:val="0"/>
      <w:marRight w:val="0"/>
      <w:marTop w:val="0"/>
      <w:marBottom w:val="0"/>
      <w:divBdr>
        <w:top w:val="none" w:sz="0" w:space="0" w:color="auto"/>
        <w:left w:val="none" w:sz="0" w:space="0" w:color="auto"/>
        <w:bottom w:val="none" w:sz="0" w:space="0" w:color="auto"/>
        <w:right w:val="none" w:sz="0" w:space="0" w:color="auto"/>
      </w:divBdr>
    </w:div>
    <w:div w:id="1777287664">
      <w:bodyDiv w:val="1"/>
      <w:marLeft w:val="0"/>
      <w:marRight w:val="0"/>
      <w:marTop w:val="0"/>
      <w:marBottom w:val="0"/>
      <w:divBdr>
        <w:top w:val="none" w:sz="0" w:space="0" w:color="auto"/>
        <w:left w:val="none" w:sz="0" w:space="0" w:color="auto"/>
        <w:bottom w:val="none" w:sz="0" w:space="0" w:color="auto"/>
        <w:right w:val="none" w:sz="0" w:space="0" w:color="auto"/>
      </w:divBdr>
    </w:div>
    <w:div w:id="1785736094">
      <w:bodyDiv w:val="1"/>
      <w:marLeft w:val="0"/>
      <w:marRight w:val="0"/>
      <w:marTop w:val="0"/>
      <w:marBottom w:val="0"/>
      <w:divBdr>
        <w:top w:val="none" w:sz="0" w:space="0" w:color="auto"/>
        <w:left w:val="none" w:sz="0" w:space="0" w:color="auto"/>
        <w:bottom w:val="none" w:sz="0" w:space="0" w:color="auto"/>
        <w:right w:val="none" w:sz="0" w:space="0" w:color="auto"/>
      </w:divBdr>
    </w:div>
    <w:div w:id="1787506319">
      <w:bodyDiv w:val="1"/>
      <w:marLeft w:val="0"/>
      <w:marRight w:val="0"/>
      <w:marTop w:val="0"/>
      <w:marBottom w:val="0"/>
      <w:divBdr>
        <w:top w:val="none" w:sz="0" w:space="0" w:color="auto"/>
        <w:left w:val="none" w:sz="0" w:space="0" w:color="auto"/>
        <w:bottom w:val="none" w:sz="0" w:space="0" w:color="auto"/>
        <w:right w:val="none" w:sz="0" w:space="0" w:color="auto"/>
      </w:divBdr>
    </w:div>
    <w:div w:id="1794865928">
      <w:bodyDiv w:val="1"/>
      <w:marLeft w:val="0"/>
      <w:marRight w:val="0"/>
      <w:marTop w:val="0"/>
      <w:marBottom w:val="0"/>
      <w:divBdr>
        <w:top w:val="none" w:sz="0" w:space="0" w:color="auto"/>
        <w:left w:val="none" w:sz="0" w:space="0" w:color="auto"/>
        <w:bottom w:val="none" w:sz="0" w:space="0" w:color="auto"/>
        <w:right w:val="none" w:sz="0" w:space="0" w:color="auto"/>
      </w:divBdr>
    </w:div>
    <w:div w:id="1796295669">
      <w:bodyDiv w:val="1"/>
      <w:marLeft w:val="0"/>
      <w:marRight w:val="0"/>
      <w:marTop w:val="0"/>
      <w:marBottom w:val="0"/>
      <w:divBdr>
        <w:top w:val="none" w:sz="0" w:space="0" w:color="auto"/>
        <w:left w:val="none" w:sz="0" w:space="0" w:color="auto"/>
        <w:bottom w:val="none" w:sz="0" w:space="0" w:color="auto"/>
        <w:right w:val="none" w:sz="0" w:space="0" w:color="auto"/>
      </w:divBdr>
    </w:div>
    <w:div w:id="1798720990">
      <w:bodyDiv w:val="1"/>
      <w:marLeft w:val="0"/>
      <w:marRight w:val="0"/>
      <w:marTop w:val="0"/>
      <w:marBottom w:val="0"/>
      <w:divBdr>
        <w:top w:val="none" w:sz="0" w:space="0" w:color="auto"/>
        <w:left w:val="none" w:sz="0" w:space="0" w:color="auto"/>
        <w:bottom w:val="none" w:sz="0" w:space="0" w:color="auto"/>
        <w:right w:val="none" w:sz="0" w:space="0" w:color="auto"/>
      </w:divBdr>
    </w:div>
    <w:div w:id="1804541313">
      <w:bodyDiv w:val="1"/>
      <w:marLeft w:val="0"/>
      <w:marRight w:val="0"/>
      <w:marTop w:val="0"/>
      <w:marBottom w:val="0"/>
      <w:divBdr>
        <w:top w:val="none" w:sz="0" w:space="0" w:color="auto"/>
        <w:left w:val="none" w:sz="0" w:space="0" w:color="auto"/>
        <w:bottom w:val="none" w:sz="0" w:space="0" w:color="auto"/>
        <w:right w:val="none" w:sz="0" w:space="0" w:color="auto"/>
      </w:divBdr>
    </w:div>
    <w:div w:id="1826822657">
      <w:bodyDiv w:val="1"/>
      <w:marLeft w:val="0"/>
      <w:marRight w:val="0"/>
      <w:marTop w:val="0"/>
      <w:marBottom w:val="0"/>
      <w:divBdr>
        <w:top w:val="none" w:sz="0" w:space="0" w:color="auto"/>
        <w:left w:val="none" w:sz="0" w:space="0" w:color="auto"/>
        <w:bottom w:val="none" w:sz="0" w:space="0" w:color="auto"/>
        <w:right w:val="none" w:sz="0" w:space="0" w:color="auto"/>
      </w:divBdr>
    </w:div>
    <w:div w:id="1827165395">
      <w:bodyDiv w:val="1"/>
      <w:marLeft w:val="0"/>
      <w:marRight w:val="0"/>
      <w:marTop w:val="0"/>
      <w:marBottom w:val="0"/>
      <w:divBdr>
        <w:top w:val="none" w:sz="0" w:space="0" w:color="auto"/>
        <w:left w:val="none" w:sz="0" w:space="0" w:color="auto"/>
        <w:bottom w:val="none" w:sz="0" w:space="0" w:color="auto"/>
        <w:right w:val="none" w:sz="0" w:space="0" w:color="auto"/>
      </w:divBdr>
    </w:div>
    <w:div w:id="1830901684">
      <w:bodyDiv w:val="1"/>
      <w:marLeft w:val="0"/>
      <w:marRight w:val="0"/>
      <w:marTop w:val="0"/>
      <w:marBottom w:val="0"/>
      <w:divBdr>
        <w:top w:val="none" w:sz="0" w:space="0" w:color="auto"/>
        <w:left w:val="none" w:sz="0" w:space="0" w:color="auto"/>
        <w:bottom w:val="none" w:sz="0" w:space="0" w:color="auto"/>
        <w:right w:val="none" w:sz="0" w:space="0" w:color="auto"/>
      </w:divBdr>
    </w:div>
    <w:div w:id="1856193618">
      <w:bodyDiv w:val="1"/>
      <w:marLeft w:val="0"/>
      <w:marRight w:val="0"/>
      <w:marTop w:val="0"/>
      <w:marBottom w:val="0"/>
      <w:divBdr>
        <w:top w:val="none" w:sz="0" w:space="0" w:color="auto"/>
        <w:left w:val="none" w:sz="0" w:space="0" w:color="auto"/>
        <w:bottom w:val="none" w:sz="0" w:space="0" w:color="auto"/>
        <w:right w:val="none" w:sz="0" w:space="0" w:color="auto"/>
      </w:divBdr>
    </w:div>
    <w:div w:id="1856963715">
      <w:bodyDiv w:val="1"/>
      <w:marLeft w:val="0"/>
      <w:marRight w:val="0"/>
      <w:marTop w:val="0"/>
      <w:marBottom w:val="0"/>
      <w:divBdr>
        <w:top w:val="none" w:sz="0" w:space="0" w:color="auto"/>
        <w:left w:val="none" w:sz="0" w:space="0" w:color="auto"/>
        <w:bottom w:val="none" w:sz="0" w:space="0" w:color="auto"/>
        <w:right w:val="none" w:sz="0" w:space="0" w:color="auto"/>
      </w:divBdr>
    </w:div>
    <w:div w:id="1893345115">
      <w:bodyDiv w:val="1"/>
      <w:marLeft w:val="0"/>
      <w:marRight w:val="0"/>
      <w:marTop w:val="0"/>
      <w:marBottom w:val="0"/>
      <w:divBdr>
        <w:top w:val="none" w:sz="0" w:space="0" w:color="auto"/>
        <w:left w:val="none" w:sz="0" w:space="0" w:color="auto"/>
        <w:bottom w:val="none" w:sz="0" w:space="0" w:color="auto"/>
        <w:right w:val="none" w:sz="0" w:space="0" w:color="auto"/>
      </w:divBdr>
    </w:div>
    <w:div w:id="1895653339">
      <w:bodyDiv w:val="1"/>
      <w:marLeft w:val="0"/>
      <w:marRight w:val="0"/>
      <w:marTop w:val="0"/>
      <w:marBottom w:val="0"/>
      <w:divBdr>
        <w:top w:val="none" w:sz="0" w:space="0" w:color="auto"/>
        <w:left w:val="none" w:sz="0" w:space="0" w:color="auto"/>
        <w:bottom w:val="none" w:sz="0" w:space="0" w:color="auto"/>
        <w:right w:val="none" w:sz="0" w:space="0" w:color="auto"/>
      </w:divBdr>
    </w:div>
    <w:div w:id="1898661650">
      <w:bodyDiv w:val="1"/>
      <w:marLeft w:val="0"/>
      <w:marRight w:val="0"/>
      <w:marTop w:val="0"/>
      <w:marBottom w:val="0"/>
      <w:divBdr>
        <w:top w:val="none" w:sz="0" w:space="0" w:color="auto"/>
        <w:left w:val="none" w:sz="0" w:space="0" w:color="auto"/>
        <w:bottom w:val="none" w:sz="0" w:space="0" w:color="auto"/>
        <w:right w:val="none" w:sz="0" w:space="0" w:color="auto"/>
      </w:divBdr>
    </w:div>
    <w:div w:id="1919827420">
      <w:bodyDiv w:val="1"/>
      <w:marLeft w:val="0"/>
      <w:marRight w:val="0"/>
      <w:marTop w:val="0"/>
      <w:marBottom w:val="0"/>
      <w:divBdr>
        <w:top w:val="none" w:sz="0" w:space="0" w:color="auto"/>
        <w:left w:val="none" w:sz="0" w:space="0" w:color="auto"/>
        <w:bottom w:val="none" w:sz="0" w:space="0" w:color="auto"/>
        <w:right w:val="none" w:sz="0" w:space="0" w:color="auto"/>
      </w:divBdr>
    </w:div>
    <w:div w:id="1924099756">
      <w:bodyDiv w:val="1"/>
      <w:marLeft w:val="0"/>
      <w:marRight w:val="0"/>
      <w:marTop w:val="0"/>
      <w:marBottom w:val="0"/>
      <w:divBdr>
        <w:top w:val="none" w:sz="0" w:space="0" w:color="auto"/>
        <w:left w:val="none" w:sz="0" w:space="0" w:color="auto"/>
        <w:bottom w:val="none" w:sz="0" w:space="0" w:color="auto"/>
        <w:right w:val="none" w:sz="0" w:space="0" w:color="auto"/>
      </w:divBdr>
    </w:div>
    <w:div w:id="1932660962">
      <w:bodyDiv w:val="1"/>
      <w:marLeft w:val="0"/>
      <w:marRight w:val="0"/>
      <w:marTop w:val="0"/>
      <w:marBottom w:val="0"/>
      <w:divBdr>
        <w:top w:val="none" w:sz="0" w:space="0" w:color="auto"/>
        <w:left w:val="none" w:sz="0" w:space="0" w:color="auto"/>
        <w:bottom w:val="none" w:sz="0" w:space="0" w:color="auto"/>
        <w:right w:val="none" w:sz="0" w:space="0" w:color="auto"/>
      </w:divBdr>
    </w:div>
    <w:div w:id="1933971381">
      <w:bodyDiv w:val="1"/>
      <w:marLeft w:val="0"/>
      <w:marRight w:val="0"/>
      <w:marTop w:val="0"/>
      <w:marBottom w:val="0"/>
      <w:divBdr>
        <w:top w:val="none" w:sz="0" w:space="0" w:color="auto"/>
        <w:left w:val="none" w:sz="0" w:space="0" w:color="auto"/>
        <w:bottom w:val="none" w:sz="0" w:space="0" w:color="auto"/>
        <w:right w:val="none" w:sz="0" w:space="0" w:color="auto"/>
      </w:divBdr>
    </w:div>
    <w:div w:id="1934124927">
      <w:bodyDiv w:val="1"/>
      <w:marLeft w:val="0"/>
      <w:marRight w:val="0"/>
      <w:marTop w:val="0"/>
      <w:marBottom w:val="0"/>
      <w:divBdr>
        <w:top w:val="none" w:sz="0" w:space="0" w:color="auto"/>
        <w:left w:val="none" w:sz="0" w:space="0" w:color="auto"/>
        <w:bottom w:val="none" w:sz="0" w:space="0" w:color="auto"/>
        <w:right w:val="none" w:sz="0" w:space="0" w:color="auto"/>
      </w:divBdr>
    </w:div>
    <w:div w:id="1935282633">
      <w:bodyDiv w:val="1"/>
      <w:marLeft w:val="0"/>
      <w:marRight w:val="0"/>
      <w:marTop w:val="0"/>
      <w:marBottom w:val="0"/>
      <w:divBdr>
        <w:top w:val="none" w:sz="0" w:space="0" w:color="auto"/>
        <w:left w:val="none" w:sz="0" w:space="0" w:color="auto"/>
        <w:bottom w:val="none" w:sz="0" w:space="0" w:color="auto"/>
        <w:right w:val="none" w:sz="0" w:space="0" w:color="auto"/>
      </w:divBdr>
    </w:div>
    <w:div w:id="1937443316">
      <w:bodyDiv w:val="1"/>
      <w:marLeft w:val="0"/>
      <w:marRight w:val="0"/>
      <w:marTop w:val="0"/>
      <w:marBottom w:val="0"/>
      <w:divBdr>
        <w:top w:val="none" w:sz="0" w:space="0" w:color="auto"/>
        <w:left w:val="none" w:sz="0" w:space="0" w:color="auto"/>
        <w:bottom w:val="none" w:sz="0" w:space="0" w:color="auto"/>
        <w:right w:val="none" w:sz="0" w:space="0" w:color="auto"/>
      </w:divBdr>
    </w:div>
    <w:div w:id="1944417596">
      <w:bodyDiv w:val="1"/>
      <w:marLeft w:val="0"/>
      <w:marRight w:val="0"/>
      <w:marTop w:val="0"/>
      <w:marBottom w:val="0"/>
      <w:divBdr>
        <w:top w:val="none" w:sz="0" w:space="0" w:color="auto"/>
        <w:left w:val="none" w:sz="0" w:space="0" w:color="auto"/>
        <w:bottom w:val="none" w:sz="0" w:space="0" w:color="auto"/>
        <w:right w:val="none" w:sz="0" w:space="0" w:color="auto"/>
      </w:divBdr>
    </w:div>
    <w:div w:id="1945459968">
      <w:bodyDiv w:val="1"/>
      <w:marLeft w:val="0"/>
      <w:marRight w:val="0"/>
      <w:marTop w:val="0"/>
      <w:marBottom w:val="0"/>
      <w:divBdr>
        <w:top w:val="none" w:sz="0" w:space="0" w:color="auto"/>
        <w:left w:val="none" w:sz="0" w:space="0" w:color="auto"/>
        <w:bottom w:val="none" w:sz="0" w:space="0" w:color="auto"/>
        <w:right w:val="none" w:sz="0" w:space="0" w:color="auto"/>
      </w:divBdr>
    </w:div>
    <w:div w:id="1947736819">
      <w:bodyDiv w:val="1"/>
      <w:marLeft w:val="0"/>
      <w:marRight w:val="0"/>
      <w:marTop w:val="0"/>
      <w:marBottom w:val="0"/>
      <w:divBdr>
        <w:top w:val="none" w:sz="0" w:space="0" w:color="auto"/>
        <w:left w:val="none" w:sz="0" w:space="0" w:color="auto"/>
        <w:bottom w:val="none" w:sz="0" w:space="0" w:color="auto"/>
        <w:right w:val="none" w:sz="0" w:space="0" w:color="auto"/>
      </w:divBdr>
    </w:div>
    <w:div w:id="1949388474">
      <w:bodyDiv w:val="1"/>
      <w:marLeft w:val="0"/>
      <w:marRight w:val="0"/>
      <w:marTop w:val="0"/>
      <w:marBottom w:val="0"/>
      <w:divBdr>
        <w:top w:val="none" w:sz="0" w:space="0" w:color="auto"/>
        <w:left w:val="none" w:sz="0" w:space="0" w:color="auto"/>
        <w:bottom w:val="none" w:sz="0" w:space="0" w:color="auto"/>
        <w:right w:val="none" w:sz="0" w:space="0" w:color="auto"/>
      </w:divBdr>
      <w:divsChild>
        <w:div w:id="973827947">
          <w:marLeft w:val="0"/>
          <w:marRight w:val="0"/>
          <w:marTop w:val="0"/>
          <w:marBottom w:val="0"/>
          <w:divBdr>
            <w:top w:val="none" w:sz="0" w:space="0" w:color="auto"/>
            <w:left w:val="none" w:sz="0" w:space="0" w:color="auto"/>
            <w:bottom w:val="none" w:sz="0" w:space="0" w:color="auto"/>
            <w:right w:val="none" w:sz="0" w:space="0" w:color="auto"/>
          </w:divBdr>
        </w:div>
      </w:divsChild>
    </w:div>
    <w:div w:id="1954704968">
      <w:bodyDiv w:val="1"/>
      <w:marLeft w:val="0"/>
      <w:marRight w:val="0"/>
      <w:marTop w:val="0"/>
      <w:marBottom w:val="0"/>
      <w:divBdr>
        <w:top w:val="none" w:sz="0" w:space="0" w:color="auto"/>
        <w:left w:val="none" w:sz="0" w:space="0" w:color="auto"/>
        <w:bottom w:val="none" w:sz="0" w:space="0" w:color="auto"/>
        <w:right w:val="none" w:sz="0" w:space="0" w:color="auto"/>
      </w:divBdr>
    </w:div>
    <w:div w:id="1970746247">
      <w:bodyDiv w:val="1"/>
      <w:marLeft w:val="0"/>
      <w:marRight w:val="0"/>
      <w:marTop w:val="0"/>
      <w:marBottom w:val="0"/>
      <w:divBdr>
        <w:top w:val="none" w:sz="0" w:space="0" w:color="auto"/>
        <w:left w:val="none" w:sz="0" w:space="0" w:color="auto"/>
        <w:bottom w:val="none" w:sz="0" w:space="0" w:color="auto"/>
        <w:right w:val="none" w:sz="0" w:space="0" w:color="auto"/>
      </w:divBdr>
    </w:div>
    <w:div w:id="1975523991">
      <w:bodyDiv w:val="1"/>
      <w:marLeft w:val="0"/>
      <w:marRight w:val="0"/>
      <w:marTop w:val="0"/>
      <w:marBottom w:val="0"/>
      <w:divBdr>
        <w:top w:val="none" w:sz="0" w:space="0" w:color="auto"/>
        <w:left w:val="none" w:sz="0" w:space="0" w:color="auto"/>
        <w:bottom w:val="none" w:sz="0" w:space="0" w:color="auto"/>
        <w:right w:val="none" w:sz="0" w:space="0" w:color="auto"/>
      </w:divBdr>
    </w:div>
    <w:div w:id="1981033681">
      <w:bodyDiv w:val="1"/>
      <w:marLeft w:val="0"/>
      <w:marRight w:val="0"/>
      <w:marTop w:val="0"/>
      <w:marBottom w:val="0"/>
      <w:divBdr>
        <w:top w:val="none" w:sz="0" w:space="0" w:color="auto"/>
        <w:left w:val="none" w:sz="0" w:space="0" w:color="auto"/>
        <w:bottom w:val="none" w:sz="0" w:space="0" w:color="auto"/>
        <w:right w:val="none" w:sz="0" w:space="0" w:color="auto"/>
      </w:divBdr>
    </w:div>
    <w:div w:id="1982273779">
      <w:bodyDiv w:val="1"/>
      <w:marLeft w:val="0"/>
      <w:marRight w:val="0"/>
      <w:marTop w:val="0"/>
      <w:marBottom w:val="0"/>
      <w:divBdr>
        <w:top w:val="none" w:sz="0" w:space="0" w:color="auto"/>
        <w:left w:val="none" w:sz="0" w:space="0" w:color="auto"/>
        <w:bottom w:val="none" w:sz="0" w:space="0" w:color="auto"/>
        <w:right w:val="none" w:sz="0" w:space="0" w:color="auto"/>
      </w:divBdr>
    </w:div>
    <w:div w:id="1982492548">
      <w:bodyDiv w:val="1"/>
      <w:marLeft w:val="0"/>
      <w:marRight w:val="0"/>
      <w:marTop w:val="0"/>
      <w:marBottom w:val="0"/>
      <w:divBdr>
        <w:top w:val="none" w:sz="0" w:space="0" w:color="auto"/>
        <w:left w:val="none" w:sz="0" w:space="0" w:color="auto"/>
        <w:bottom w:val="none" w:sz="0" w:space="0" w:color="auto"/>
        <w:right w:val="none" w:sz="0" w:space="0" w:color="auto"/>
      </w:divBdr>
    </w:div>
    <w:div w:id="1983534905">
      <w:bodyDiv w:val="1"/>
      <w:marLeft w:val="0"/>
      <w:marRight w:val="0"/>
      <w:marTop w:val="0"/>
      <w:marBottom w:val="0"/>
      <w:divBdr>
        <w:top w:val="none" w:sz="0" w:space="0" w:color="auto"/>
        <w:left w:val="none" w:sz="0" w:space="0" w:color="auto"/>
        <w:bottom w:val="none" w:sz="0" w:space="0" w:color="auto"/>
        <w:right w:val="none" w:sz="0" w:space="0" w:color="auto"/>
      </w:divBdr>
    </w:div>
    <w:div w:id="1996228244">
      <w:bodyDiv w:val="1"/>
      <w:marLeft w:val="0"/>
      <w:marRight w:val="0"/>
      <w:marTop w:val="0"/>
      <w:marBottom w:val="0"/>
      <w:divBdr>
        <w:top w:val="none" w:sz="0" w:space="0" w:color="auto"/>
        <w:left w:val="none" w:sz="0" w:space="0" w:color="auto"/>
        <w:bottom w:val="none" w:sz="0" w:space="0" w:color="auto"/>
        <w:right w:val="none" w:sz="0" w:space="0" w:color="auto"/>
      </w:divBdr>
    </w:div>
    <w:div w:id="2005160479">
      <w:bodyDiv w:val="1"/>
      <w:marLeft w:val="0"/>
      <w:marRight w:val="0"/>
      <w:marTop w:val="0"/>
      <w:marBottom w:val="0"/>
      <w:divBdr>
        <w:top w:val="none" w:sz="0" w:space="0" w:color="auto"/>
        <w:left w:val="none" w:sz="0" w:space="0" w:color="auto"/>
        <w:bottom w:val="none" w:sz="0" w:space="0" w:color="auto"/>
        <w:right w:val="none" w:sz="0" w:space="0" w:color="auto"/>
      </w:divBdr>
    </w:div>
    <w:div w:id="2006667522">
      <w:bodyDiv w:val="1"/>
      <w:marLeft w:val="0"/>
      <w:marRight w:val="0"/>
      <w:marTop w:val="0"/>
      <w:marBottom w:val="0"/>
      <w:divBdr>
        <w:top w:val="none" w:sz="0" w:space="0" w:color="auto"/>
        <w:left w:val="none" w:sz="0" w:space="0" w:color="auto"/>
        <w:bottom w:val="none" w:sz="0" w:space="0" w:color="auto"/>
        <w:right w:val="none" w:sz="0" w:space="0" w:color="auto"/>
      </w:divBdr>
    </w:div>
    <w:div w:id="2010280907">
      <w:bodyDiv w:val="1"/>
      <w:marLeft w:val="0"/>
      <w:marRight w:val="0"/>
      <w:marTop w:val="0"/>
      <w:marBottom w:val="0"/>
      <w:divBdr>
        <w:top w:val="none" w:sz="0" w:space="0" w:color="auto"/>
        <w:left w:val="none" w:sz="0" w:space="0" w:color="auto"/>
        <w:bottom w:val="none" w:sz="0" w:space="0" w:color="auto"/>
        <w:right w:val="none" w:sz="0" w:space="0" w:color="auto"/>
      </w:divBdr>
    </w:div>
    <w:div w:id="2017802851">
      <w:bodyDiv w:val="1"/>
      <w:marLeft w:val="0"/>
      <w:marRight w:val="0"/>
      <w:marTop w:val="0"/>
      <w:marBottom w:val="0"/>
      <w:divBdr>
        <w:top w:val="none" w:sz="0" w:space="0" w:color="auto"/>
        <w:left w:val="none" w:sz="0" w:space="0" w:color="auto"/>
        <w:bottom w:val="none" w:sz="0" w:space="0" w:color="auto"/>
        <w:right w:val="none" w:sz="0" w:space="0" w:color="auto"/>
      </w:divBdr>
    </w:div>
    <w:div w:id="2024431223">
      <w:bodyDiv w:val="1"/>
      <w:marLeft w:val="0"/>
      <w:marRight w:val="0"/>
      <w:marTop w:val="0"/>
      <w:marBottom w:val="0"/>
      <w:divBdr>
        <w:top w:val="none" w:sz="0" w:space="0" w:color="auto"/>
        <w:left w:val="none" w:sz="0" w:space="0" w:color="auto"/>
        <w:bottom w:val="none" w:sz="0" w:space="0" w:color="auto"/>
        <w:right w:val="none" w:sz="0" w:space="0" w:color="auto"/>
      </w:divBdr>
    </w:div>
    <w:div w:id="2024553183">
      <w:bodyDiv w:val="1"/>
      <w:marLeft w:val="0"/>
      <w:marRight w:val="0"/>
      <w:marTop w:val="0"/>
      <w:marBottom w:val="0"/>
      <w:divBdr>
        <w:top w:val="none" w:sz="0" w:space="0" w:color="auto"/>
        <w:left w:val="none" w:sz="0" w:space="0" w:color="auto"/>
        <w:bottom w:val="none" w:sz="0" w:space="0" w:color="auto"/>
        <w:right w:val="none" w:sz="0" w:space="0" w:color="auto"/>
      </w:divBdr>
    </w:div>
    <w:div w:id="2030326585">
      <w:bodyDiv w:val="1"/>
      <w:marLeft w:val="0"/>
      <w:marRight w:val="0"/>
      <w:marTop w:val="0"/>
      <w:marBottom w:val="0"/>
      <w:divBdr>
        <w:top w:val="none" w:sz="0" w:space="0" w:color="auto"/>
        <w:left w:val="none" w:sz="0" w:space="0" w:color="auto"/>
        <w:bottom w:val="none" w:sz="0" w:space="0" w:color="auto"/>
        <w:right w:val="none" w:sz="0" w:space="0" w:color="auto"/>
      </w:divBdr>
    </w:div>
    <w:div w:id="2039961565">
      <w:bodyDiv w:val="1"/>
      <w:marLeft w:val="0"/>
      <w:marRight w:val="0"/>
      <w:marTop w:val="0"/>
      <w:marBottom w:val="0"/>
      <w:divBdr>
        <w:top w:val="none" w:sz="0" w:space="0" w:color="auto"/>
        <w:left w:val="none" w:sz="0" w:space="0" w:color="auto"/>
        <w:bottom w:val="none" w:sz="0" w:space="0" w:color="auto"/>
        <w:right w:val="none" w:sz="0" w:space="0" w:color="auto"/>
      </w:divBdr>
    </w:div>
    <w:div w:id="2043051495">
      <w:bodyDiv w:val="1"/>
      <w:marLeft w:val="0"/>
      <w:marRight w:val="0"/>
      <w:marTop w:val="0"/>
      <w:marBottom w:val="0"/>
      <w:divBdr>
        <w:top w:val="none" w:sz="0" w:space="0" w:color="auto"/>
        <w:left w:val="none" w:sz="0" w:space="0" w:color="auto"/>
        <w:bottom w:val="none" w:sz="0" w:space="0" w:color="auto"/>
        <w:right w:val="none" w:sz="0" w:space="0" w:color="auto"/>
      </w:divBdr>
    </w:div>
    <w:div w:id="2047675174">
      <w:bodyDiv w:val="1"/>
      <w:marLeft w:val="0"/>
      <w:marRight w:val="0"/>
      <w:marTop w:val="0"/>
      <w:marBottom w:val="0"/>
      <w:divBdr>
        <w:top w:val="none" w:sz="0" w:space="0" w:color="auto"/>
        <w:left w:val="none" w:sz="0" w:space="0" w:color="auto"/>
        <w:bottom w:val="none" w:sz="0" w:space="0" w:color="auto"/>
        <w:right w:val="none" w:sz="0" w:space="0" w:color="auto"/>
      </w:divBdr>
    </w:div>
    <w:div w:id="2057847233">
      <w:bodyDiv w:val="1"/>
      <w:marLeft w:val="0"/>
      <w:marRight w:val="0"/>
      <w:marTop w:val="0"/>
      <w:marBottom w:val="0"/>
      <w:divBdr>
        <w:top w:val="none" w:sz="0" w:space="0" w:color="auto"/>
        <w:left w:val="none" w:sz="0" w:space="0" w:color="auto"/>
        <w:bottom w:val="none" w:sz="0" w:space="0" w:color="auto"/>
        <w:right w:val="none" w:sz="0" w:space="0" w:color="auto"/>
      </w:divBdr>
    </w:div>
    <w:div w:id="2070423395">
      <w:bodyDiv w:val="1"/>
      <w:marLeft w:val="0"/>
      <w:marRight w:val="0"/>
      <w:marTop w:val="0"/>
      <w:marBottom w:val="0"/>
      <w:divBdr>
        <w:top w:val="none" w:sz="0" w:space="0" w:color="auto"/>
        <w:left w:val="none" w:sz="0" w:space="0" w:color="auto"/>
        <w:bottom w:val="none" w:sz="0" w:space="0" w:color="auto"/>
        <w:right w:val="none" w:sz="0" w:space="0" w:color="auto"/>
      </w:divBdr>
    </w:div>
    <w:div w:id="2077240861">
      <w:bodyDiv w:val="1"/>
      <w:marLeft w:val="0"/>
      <w:marRight w:val="0"/>
      <w:marTop w:val="0"/>
      <w:marBottom w:val="0"/>
      <w:divBdr>
        <w:top w:val="none" w:sz="0" w:space="0" w:color="auto"/>
        <w:left w:val="none" w:sz="0" w:space="0" w:color="auto"/>
        <w:bottom w:val="none" w:sz="0" w:space="0" w:color="auto"/>
        <w:right w:val="none" w:sz="0" w:space="0" w:color="auto"/>
      </w:divBdr>
    </w:div>
    <w:div w:id="2080591955">
      <w:bodyDiv w:val="1"/>
      <w:marLeft w:val="0"/>
      <w:marRight w:val="0"/>
      <w:marTop w:val="0"/>
      <w:marBottom w:val="0"/>
      <w:divBdr>
        <w:top w:val="none" w:sz="0" w:space="0" w:color="auto"/>
        <w:left w:val="none" w:sz="0" w:space="0" w:color="auto"/>
        <w:bottom w:val="none" w:sz="0" w:space="0" w:color="auto"/>
        <w:right w:val="none" w:sz="0" w:space="0" w:color="auto"/>
      </w:divBdr>
    </w:div>
    <w:div w:id="2088454240">
      <w:bodyDiv w:val="1"/>
      <w:marLeft w:val="0"/>
      <w:marRight w:val="0"/>
      <w:marTop w:val="0"/>
      <w:marBottom w:val="0"/>
      <w:divBdr>
        <w:top w:val="none" w:sz="0" w:space="0" w:color="auto"/>
        <w:left w:val="none" w:sz="0" w:space="0" w:color="auto"/>
        <w:bottom w:val="none" w:sz="0" w:space="0" w:color="auto"/>
        <w:right w:val="none" w:sz="0" w:space="0" w:color="auto"/>
      </w:divBdr>
    </w:div>
    <w:div w:id="2089376603">
      <w:bodyDiv w:val="1"/>
      <w:marLeft w:val="0"/>
      <w:marRight w:val="0"/>
      <w:marTop w:val="0"/>
      <w:marBottom w:val="0"/>
      <w:divBdr>
        <w:top w:val="none" w:sz="0" w:space="0" w:color="auto"/>
        <w:left w:val="none" w:sz="0" w:space="0" w:color="auto"/>
        <w:bottom w:val="none" w:sz="0" w:space="0" w:color="auto"/>
        <w:right w:val="none" w:sz="0" w:space="0" w:color="auto"/>
      </w:divBdr>
    </w:div>
    <w:div w:id="2089382530">
      <w:bodyDiv w:val="1"/>
      <w:marLeft w:val="0"/>
      <w:marRight w:val="0"/>
      <w:marTop w:val="0"/>
      <w:marBottom w:val="0"/>
      <w:divBdr>
        <w:top w:val="none" w:sz="0" w:space="0" w:color="auto"/>
        <w:left w:val="none" w:sz="0" w:space="0" w:color="auto"/>
        <w:bottom w:val="none" w:sz="0" w:space="0" w:color="auto"/>
        <w:right w:val="none" w:sz="0" w:space="0" w:color="auto"/>
      </w:divBdr>
    </w:div>
    <w:div w:id="2100514991">
      <w:bodyDiv w:val="1"/>
      <w:marLeft w:val="0"/>
      <w:marRight w:val="0"/>
      <w:marTop w:val="0"/>
      <w:marBottom w:val="0"/>
      <w:divBdr>
        <w:top w:val="none" w:sz="0" w:space="0" w:color="auto"/>
        <w:left w:val="none" w:sz="0" w:space="0" w:color="auto"/>
        <w:bottom w:val="none" w:sz="0" w:space="0" w:color="auto"/>
        <w:right w:val="none" w:sz="0" w:space="0" w:color="auto"/>
      </w:divBdr>
    </w:div>
    <w:div w:id="2106806810">
      <w:bodyDiv w:val="1"/>
      <w:marLeft w:val="0"/>
      <w:marRight w:val="0"/>
      <w:marTop w:val="0"/>
      <w:marBottom w:val="0"/>
      <w:divBdr>
        <w:top w:val="none" w:sz="0" w:space="0" w:color="auto"/>
        <w:left w:val="none" w:sz="0" w:space="0" w:color="auto"/>
        <w:bottom w:val="none" w:sz="0" w:space="0" w:color="auto"/>
        <w:right w:val="none" w:sz="0" w:space="0" w:color="auto"/>
      </w:divBdr>
    </w:div>
    <w:div w:id="2120293545">
      <w:bodyDiv w:val="1"/>
      <w:marLeft w:val="0"/>
      <w:marRight w:val="0"/>
      <w:marTop w:val="0"/>
      <w:marBottom w:val="0"/>
      <w:divBdr>
        <w:top w:val="none" w:sz="0" w:space="0" w:color="auto"/>
        <w:left w:val="none" w:sz="0" w:space="0" w:color="auto"/>
        <w:bottom w:val="none" w:sz="0" w:space="0" w:color="auto"/>
        <w:right w:val="none" w:sz="0" w:space="0" w:color="auto"/>
      </w:divBdr>
    </w:div>
    <w:div w:id="2121684236">
      <w:bodyDiv w:val="1"/>
      <w:marLeft w:val="0"/>
      <w:marRight w:val="0"/>
      <w:marTop w:val="0"/>
      <w:marBottom w:val="0"/>
      <w:divBdr>
        <w:top w:val="none" w:sz="0" w:space="0" w:color="auto"/>
        <w:left w:val="none" w:sz="0" w:space="0" w:color="auto"/>
        <w:bottom w:val="none" w:sz="0" w:space="0" w:color="auto"/>
        <w:right w:val="none" w:sz="0" w:space="0" w:color="auto"/>
      </w:divBdr>
    </w:div>
    <w:div w:id="2130202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organismalbio.biosci.gatech.edu/nutrition-transport-and-homeostasis/gas-exchange-in-animals/" TargetMode="External"/><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s://en.wikipedia.org/wiki/Meniscus_(liquid)"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sv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hyperlink" Target="https://organismalbio.biosci.gatech.edu/nutrition-transport-and-homeostasis/acquisition-of-nutrients-in-animals/"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s://en.wikipedia.org/wiki/Ruminant"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93</Pages>
  <Words>18457</Words>
  <Characters>105205</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362</cp:revision>
  <dcterms:created xsi:type="dcterms:W3CDTF">2023-11-14T15:06:00Z</dcterms:created>
  <dcterms:modified xsi:type="dcterms:W3CDTF">2023-12-07T02:39:00Z</dcterms:modified>
</cp:coreProperties>
</file>